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A25659" w14:textId="79AD05E9" w:rsidR="005E30B1" w:rsidRDefault="005E30B1" w:rsidP="005E30B1">
      <w:pPr>
        <w:pStyle w:val="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ПРОЕКТ</w:t>
      </w:r>
    </w:p>
    <w:p w14:paraId="76A6D4F3" w14:textId="77777777" w:rsidR="005E30B1" w:rsidRDefault="005E30B1" w:rsidP="005E30B1">
      <w:pPr>
        <w:pStyle w:val="3"/>
        <w:jc w:val="center"/>
        <w:rPr>
          <w:sz w:val="24"/>
          <w:szCs w:val="24"/>
        </w:rPr>
      </w:pPr>
    </w:p>
    <w:p w14:paraId="194452FE" w14:textId="511A3D19" w:rsidR="005E30B1" w:rsidRPr="001E2D7C" w:rsidRDefault="005E30B1" w:rsidP="005E30B1">
      <w:pPr>
        <w:pStyle w:val="3"/>
        <w:jc w:val="center"/>
        <w:rPr>
          <w:sz w:val="24"/>
          <w:szCs w:val="24"/>
        </w:rPr>
      </w:pPr>
      <w:r w:rsidRPr="001E2D7C">
        <w:rPr>
          <w:sz w:val="24"/>
          <w:szCs w:val="24"/>
        </w:rPr>
        <w:t>Совет депутатов Талдомского городского округа</w:t>
      </w:r>
    </w:p>
    <w:p w14:paraId="6D30A593" w14:textId="77777777" w:rsidR="005E30B1" w:rsidRPr="001E2D7C" w:rsidRDefault="005E30B1" w:rsidP="005E30B1">
      <w:pPr>
        <w:pStyle w:val="3"/>
        <w:jc w:val="center"/>
        <w:rPr>
          <w:sz w:val="24"/>
          <w:szCs w:val="24"/>
        </w:rPr>
      </w:pPr>
      <w:r w:rsidRPr="001E2D7C">
        <w:rPr>
          <w:sz w:val="24"/>
          <w:szCs w:val="24"/>
        </w:rPr>
        <w:t>Московской области</w:t>
      </w:r>
    </w:p>
    <w:p w14:paraId="47548711" w14:textId="65596582" w:rsidR="00C54FE5" w:rsidRPr="00A72A27" w:rsidRDefault="00C54FE5" w:rsidP="005E30B1">
      <w:pPr>
        <w:pStyle w:val="11"/>
        <w:jc w:val="center"/>
        <w:rPr>
          <w:sz w:val="24"/>
          <w:szCs w:val="24"/>
        </w:rPr>
      </w:pPr>
    </w:p>
    <w:p w14:paraId="6A8A58A7" w14:textId="77777777" w:rsidR="0070327B" w:rsidRPr="00A72A27" w:rsidRDefault="0070327B" w:rsidP="0070327B">
      <w:pPr>
        <w:jc w:val="center"/>
      </w:pPr>
      <w:r w:rsidRPr="00A72A27">
        <w:rPr>
          <w:rFonts w:eastAsia="Calibri"/>
          <w:b/>
          <w:bCs/>
          <w:lang w:eastAsia="en-US"/>
        </w:rPr>
        <w:t>РЕШЕНИЕ</w:t>
      </w:r>
    </w:p>
    <w:p w14:paraId="5877FF18" w14:textId="77777777" w:rsidR="0070327B" w:rsidRPr="00A72A27" w:rsidRDefault="0070327B" w:rsidP="0070327B">
      <w:pPr>
        <w:jc w:val="center"/>
      </w:pPr>
      <w:r w:rsidRPr="00A72A27">
        <w:t xml:space="preserve"> </w:t>
      </w:r>
    </w:p>
    <w:p w14:paraId="0E82224D" w14:textId="28D21A9B" w:rsidR="0070327B" w:rsidRPr="00A72A27" w:rsidRDefault="0070327B" w:rsidP="00A72A27">
      <w:r w:rsidRPr="00A72A27">
        <w:t xml:space="preserve">от </w:t>
      </w:r>
      <w:r w:rsidR="00A72A27" w:rsidRPr="00A72A27">
        <w:t xml:space="preserve">__________                                                                                                                          </w:t>
      </w:r>
      <w:r w:rsidRPr="00A72A27">
        <w:t xml:space="preserve">№ </w:t>
      </w:r>
      <w:r w:rsidR="00A72A27" w:rsidRPr="00A72A27">
        <w:t>____</w:t>
      </w:r>
    </w:p>
    <w:p w14:paraId="316A8AA3" w14:textId="77777777" w:rsidR="00B57317" w:rsidRPr="00A72A27" w:rsidRDefault="002A65B5" w:rsidP="00C54FE5">
      <w:pPr>
        <w:pStyle w:val="11"/>
        <w:rPr>
          <w:sz w:val="24"/>
          <w:szCs w:val="24"/>
        </w:rPr>
      </w:pP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  <w:r w:rsidRPr="00A72A27">
        <w:rPr>
          <w:sz w:val="24"/>
          <w:szCs w:val="24"/>
        </w:rPr>
        <w:tab/>
      </w:r>
    </w:p>
    <w:p w14:paraId="5F555E90" w14:textId="1FD4A811" w:rsidR="00F77D2C" w:rsidRPr="00A72A27" w:rsidRDefault="004D04BD" w:rsidP="00C54FE5">
      <w:pPr>
        <w:pStyle w:val="11"/>
        <w:rPr>
          <w:sz w:val="24"/>
          <w:szCs w:val="24"/>
        </w:rPr>
      </w:pPr>
      <w:r>
        <w:rPr>
          <w:sz w:val="24"/>
          <w:szCs w:val="24"/>
        </w:rPr>
        <w:t>┌                                             ┐</w:t>
      </w:r>
    </w:p>
    <w:p w14:paraId="5FF56C81" w14:textId="77777777" w:rsidR="00A72A27" w:rsidRPr="004D04BD" w:rsidRDefault="004114B6" w:rsidP="00A72A27">
      <w:pPr>
        <w:pStyle w:val="11"/>
        <w:rPr>
          <w:b/>
          <w:bCs/>
          <w:sz w:val="24"/>
          <w:szCs w:val="24"/>
        </w:rPr>
      </w:pPr>
      <w:r w:rsidRPr="004D04BD">
        <w:rPr>
          <w:b/>
          <w:bCs/>
          <w:sz w:val="24"/>
          <w:szCs w:val="24"/>
        </w:rPr>
        <w:t>О внесении изменений</w:t>
      </w:r>
      <w:r w:rsidR="00A72A27" w:rsidRPr="004D04BD">
        <w:rPr>
          <w:b/>
          <w:bCs/>
          <w:sz w:val="24"/>
          <w:szCs w:val="24"/>
        </w:rPr>
        <w:t xml:space="preserve"> и дополнений</w:t>
      </w:r>
      <w:r w:rsidRPr="004D04BD">
        <w:rPr>
          <w:b/>
          <w:bCs/>
          <w:sz w:val="24"/>
          <w:szCs w:val="24"/>
        </w:rPr>
        <w:t xml:space="preserve"> в решение </w:t>
      </w:r>
    </w:p>
    <w:p w14:paraId="1763762D" w14:textId="1374C353" w:rsidR="00B3719F" w:rsidRPr="004D04BD" w:rsidRDefault="004114B6" w:rsidP="00A72A27">
      <w:pPr>
        <w:pStyle w:val="11"/>
        <w:rPr>
          <w:b/>
          <w:bCs/>
          <w:sz w:val="24"/>
          <w:szCs w:val="24"/>
        </w:rPr>
      </w:pPr>
      <w:r w:rsidRPr="004D04BD">
        <w:rPr>
          <w:b/>
          <w:bCs/>
          <w:sz w:val="24"/>
          <w:szCs w:val="24"/>
        </w:rPr>
        <w:t>Совета депутато</w:t>
      </w:r>
      <w:r w:rsidR="00A72A27" w:rsidRPr="004D04BD">
        <w:rPr>
          <w:b/>
          <w:bCs/>
          <w:sz w:val="24"/>
          <w:szCs w:val="24"/>
        </w:rPr>
        <w:t xml:space="preserve">в </w:t>
      </w:r>
      <w:r w:rsidRPr="004D04BD">
        <w:rPr>
          <w:b/>
          <w:bCs/>
          <w:sz w:val="24"/>
          <w:szCs w:val="24"/>
        </w:rPr>
        <w:t xml:space="preserve">от </w:t>
      </w:r>
      <w:r w:rsidR="00A72A27" w:rsidRPr="004D04BD">
        <w:rPr>
          <w:b/>
          <w:bCs/>
          <w:sz w:val="24"/>
          <w:szCs w:val="24"/>
        </w:rPr>
        <w:t xml:space="preserve">19 декабря </w:t>
      </w:r>
      <w:r w:rsidRPr="004D04BD">
        <w:rPr>
          <w:b/>
          <w:bCs/>
          <w:sz w:val="24"/>
          <w:szCs w:val="24"/>
        </w:rPr>
        <w:t>202</w:t>
      </w:r>
      <w:r w:rsidR="00A72A27" w:rsidRPr="004D04BD">
        <w:rPr>
          <w:b/>
          <w:bCs/>
          <w:sz w:val="24"/>
          <w:szCs w:val="24"/>
        </w:rPr>
        <w:t>4</w:t>
      </w:r>
      <w:r w:rsidRPr="004D04BD">
        <w:rPr>
          <w:b/>
          <w:bCs/>
          <w:sz w:val="24"/>
          <w:szCs w:val="24"/>
        </w:rPr>
        <w:t xml:space="preserve"> № </w:t>
      </w:r>
      <w:r w:rsidR="00A72A27" w:rsidRPr="004D04BD">
        <w:rPr>
          <w:b/>
          <w:bCs/>
          <w:sz w:val="24"/>
          <w:szCs w:val="24"/>
        </w:rPr>
        <w:t>113</w:t>
      </w:r>
    </w:p>
    <w:p w14:paraId="5AB5171A" w14:textId="70442CA4" w:rsidR="00A72A27" w:rsidRPr="004D04BD" w:rsidRDefault="003B03F2" w:rsidP="00A72A27">
      <w:pPr>
        <w:pStyle w:val="a3"/>
        <w:keepNext w:val="0"/>
        <w:widowControl/>
        <w:jc w:val="left"/>
        <w:rPr>
          <w:bCs/>
          <w:caps w:val="0"/>
          <w:snapToGrid/>
          <w:szCs w:val="24"/>
        </w:rPr>
      </w:pPr>
      <w:r w:rsidRPr="004D04BD">
        <w:rPr>
          <w:bCs/>
          <w:szCs w:val="24"/>
        </w:rPr>
        <w:t>«</w:t>
      </w:r>
      <w:r w:rsidRPr="004D04BD">
        <w:rPr>
          <w:bCs/>
          <w:caps w:val="0"/>
          <w:snapToGrid/>
          <w:szCs w:val="24"/>
        </w:rPr>
        <w:t xml:space="preserve">О бюджете </w:t>
      </w:r>
      <w:r w:rsidR="00A72A27" w:rsidRPr="004D04BD">
        <w:rPr>
          <w:bCs/>
          <w:caps w:val="0"/>
          <w:snapToGrid/>
          <w:szCs w:val="24"/>
        </w:rPr>
        <w:t>Талдомского городского</w:t>
      </w:r>
      <w:r w:rsidRPr="004D04BD">
        <w:rPr>
          <w:bCs/>
          <w:caps w:val="0"/>
          <w:snapToGrid/>
          <w:szCs w:val="24"/>
        </w:rPr>
        <w:t xml:space="preserve"> округа</w:t>
      </w:r>
      <w:r w:rsidR="00A72A27" w:rsidRPr="004D04BD">
        <w:rPr>
          <w:bCs/>
          <w:caps w:val="0"/>
          <w:snapToGrid/>
          <w:szCs w:val="24"/>
        </w:rPr>
        <w:t xml:space="preserve"> </w:t>
      </w:r>
      <w:r w:rsidRPr="004D04BD">
        <w:rPr>
          <w:bCs/>
          <w:caps w:val="0"/>
          <w:snapToGrid/>
          <w:szCs w:val="24"/>
        </w:rPr>
        <w:t>на 2025 год и</w:t>
      </w:r>
    </w:p>
    <w:p w14:paraId="69B98788" w14:textId="4832AA1E" w:rsidR="003B03F2" w:rsidRPr="004D04BD" w:rsidRDefault="003B03F2" w:rsidP="00A72A27">
      <w:pPr>
        <w:pStyle w:val="a3"/>
        <w:keepNext w:val="0"/>
        <w:widowControl/>
        <w:jc w:val="left"/>
        <w:rPr>
          <w:bCs/>
          <w:szCs w:val="24"/>
        </w:rPr>
      </w:pPr>
      <w:r w:rsidRPr="004D04BD">
        <w:rPr>
          <w:bCs/>
          <w:caps w:val="0"/>
          <w:snapToGrid/>
          <w:szCs w:val="24"/>
        </w:rPr>
        <w:t xml:space="preserve"> на плановый период 2026 и 2027 годов</w:t>
      </w:r>
      <w:r w:rsidRPr="004D04BD">
        <w:rPr>
          <w:bCs/>
          <w:szCs w:val="24"/>
        </w:rPr>
        <w:t>»</w:t>
      </w:r>
    </w:p>
    <w:p w14:paraId="7B7E89E2" w14:textId="77777777" w:rsidR="00A72A27" w:rsidRPr="004D04BD" w:rsidRDefault="00A72A27" w:rsidP="004D04BD">
      <w:pPr>
        <w:pStyle w:val="11"/>
        <w:jc w:val="both"/>
        <w:rPr>
          <w:sz w:val="24"/>
          <w:szCs w:val="24"/>
        </w:rPr>
      </w:pPr>
    </w:p>
    <w:p w14:paraId="4D7294FD" w14:textId="3FE1768A" w:rsidR="004114B6" w:rsidRPr="004D04BD" w:rsidRDefault="00A72A27" w:rsidP="001C126D">
      <w:pPr>
        <w:pStyle w:val="11"/>
        <w:ind w:firstLine="426"/>
        <w:jc w:val="both"/>
        <w:rPr>
          <w:sz w:val="24"/>
          <w:szCs w:val="24"/>
        </w:rPr>
      </w:pPr>
      <w:r w:rsidRPr="004D04BD">
        <w:rPr>
          <w:sz w:val="24"/>
          <w:szCs w:val="24"/>
        </w:rPr>
        <w:t>В соответствии Бюджетным Кодексом Российской Федерации,</w:t>
      </w:r>
      <w:r w:rsidR="004114B6" w:rsidRPr="00A72A27">
        <w:rPr>
          <w:sz w:val="24"/>
          <w:szCs w:val="24"/>
        </w:rPr>
        <w:t xml:space="preserve"> Федеральным </w:t>
      </w:r>
      <w:hyperlink r:id="rId8" w:history="1">
        <w:r w:rsidR="004114B6" w:rsidRPr="00A72A27">
          <w:rPr>
            <w:sz w:val="24"/>
            <w:szCs w:val="24"/>
          </w:rPr>
          <w:t>законом</w:t>
        </w:r>
      </w:hyperlink>
      <w:r w:rsidR="004114B6" w:rsidRPr="00A72A27">
        <w:rPr>
          <w:sz w:val="24"/>
          <w:szCs w:val="24"/>
        </w:rPr>
        <w:t xml:space="preserve"> от 06</w:t>
      </w:r>
      <w:r>
        <w:rPr>
          <w:sz w:val="24"/>
          <w:szCs w:val="24"/>
        </w:rPr>
        <w:t xml:space="preserve"> октября </w:t>
      </w:r>
      <w:r w:rsidR="004114B6" w:rsidRPr="00A72A27">
        <w:rPr>
          <w:sz w:val="24"/>
          <w:szCs w:val="24"/>
        </w:rPr>
        <w:t>2003</w:t>
      </w:r>
      <w:r>
        <w:rPr>
          <w:sz w:val="24"/>
          <w:szCs w:val="24"/>
        </w:rPr>
        <w:t xml:space="preserve"> года</w:t>
      </w:r>
      <w:r w:rsidR="004114B6" w:rsidRPr="00A72A27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>Уставом Талдомского городского округа</w:t>
      </w:r>
      <w:r w:rsidR="004D04BD">
        <w:rPr>
          <w:sz w:val="24"/>
          <w:szCs w:val="24"/>
        </w:rPr>
        <w:t xml:space="preserve">, рассмотрев письмо главы Талдомского городского округа от </w:t>
      </w:r>
      <w:r w:rsidR="005E30B1">
        <w:rPr>
          <w:sz w:val="24"/>
          <w:szCs w:val="24"/>
        </w:rPr>
        <w:t>17.03.2025 год</w:t>
      </w:r>
      <w:r w:rsidR="004D04BD">
        <w:rPr>
          <w:sz w:val="24"/>
          <w:szCs w:val="24"/>
        </w:rPr>
        <w:t>а №</w:t>
      </w:r>
      <w:r w:rsidR="005E30B1">
        <w:rPr>
          <w:sz w:val="24"/>
          <w:szCs w:val="24"/>
        </w:rPr>
        <w:t xml:space="preserve"> 527</w:t>
      </w:r>
      <w:r w:rsidR="004D04BD">
        <w:rPr>
          <w:sz w:val="24"/>
          <w:szCs w:val="24"/>
        </w:rPr>
        <w:t xml:space="preserve">, учитывая заключение Контрольно-счетной палаты Талдомского городского округа Московской области от ________ 2025 года №___, </w:t>
      </w:r>
      <w:r w:rsidR="004114B6" w:rsidRPr="00A72A27">
        <w:rPr>
          <w:sz w:val="24"/>
          <w:szCs w:val="24"/>
        </w:rPr>
        <w:t xml:space="preserve">Совет депутатов </w:t>
      </w:r>
      <w:r w:rsidR="004D04BD">
        <w:rPr>
          <w:sz w:val="24"/>
          <w:szCs w:val="24"/>
        </w:rPr>
        <w:t xml:space="preserve">Талдомского городского округа </w:t>
      </w:r>
    </w:p>
    <w:p w14:paraId="3FCA8C52" w14:textId="77777777" w:rsidR="006E5575" w:rsidRPr="00A72A27" w:rsidRDefault="006E5575" w:rsidP="001C126D">
      <w:pPr>
        <w:ind w:firstLine="426"/>
        <w:jc w:val="both"/>
      </w:pPr>
    </w:p>
    <w:p w14:paraId="5875FA88" w14:textId="77777777" w:rsidR="003A03D5" w:rsidRPr="004D04BD" w:rsidRDefault="003A03D5" w:rsidP="001C126D">
      <w:pPr>
        <w:ind w:firstLine="426"/>
        <w:jc w:val="center"/>
        <w:rPr>
          <w:b/>
          <w:bCs/>
        </w:rPr>
      </w:pPr>
      <w:r w:rsidRPr="004D04BD">
        <w:rPr>
          <w:b/>
          <w:bCs/>
        </w:rPr>
        <w:t xml:space="preserve">  РЕШИЛ:</w:t>
      </w:r>
    </w:p>
    <w:p w14:paraId="41191DF4" w14:textId="77777777" w:rsidR="006E5575" w:rsidRPr="00A72A27" w:rsidRDefault="006E5575" w:rsidP="001C126D">
      <w:pPr>
        <w:autoSpaceDE w:val="0"/>
        <w:autoSpaceDN w:val="0"/>
        <w:adjustRightInd w:val="0"/>
        <w:ind w:firstLine="426"/>
        <w:jc w:val="both"/>
      </w:pPr>
    </w:p>
    <w:p w14:paraId="7B9EFEB7" w14:textId="6B69B333" w:rsidR="004114B6" w:rsidRPr="00A72A27" w:rsidRDefault="004114B6" w:rsidP="001C126D">
      <w:pPr>
        <w:pStyle w:val="11"/>
        <w:ind w:firstLine="426"/>
        <w:jc w:val="both"/>
        <w:rPr>
          <w:bCs/>
          <w:spacing w:val="-3"/>
          <w:sz w:val="24"/>
          <w:szCs w:val="24"/>
        </w:rPr>
      </w:pPr>
      <w:r w:rsidRPr="004D04BD">
        <w:rPr>
          <w:b/>
          <w:spacing w:val="-3"/>
          <w:sz w:val="24"/>
          <w:szCs w:val="24"/>
        </w:rPr>
        <w:t>1.</w:t>
      </w:r>
      <w:r w:rsidRPr="00A72A27">
        <w:rPr>
          <w:bCs/>
          <w:spacing w:val="-3"/>
          <w:sz w:val="24"/>
          <w:szCs w:val="24"/>
        </w:rPr>
        <w:t xml:space="preserve"> Внести </w:t>
      </w:r>
      <w:r w:rsidR="004D04BD" w:rsidRPr="000A0D25">
        <w:rPr>
          <w:bCs/>
          <w:spacing w:val="-3"/>
          <w:sz w:val="24"/>
          <w:szCs w:val="24"/>
        </w:rPr>
        <w:t>в решение Совета депутатов от 19 декабря 2024 № 113 «О бюджете Талдомского городского округа на 2025 год и на плановый период 2026 и 2027 годов»</w:t>
      </w:r>
      <w:r w:rsidRPr="00A72A27">
        <w:rPr>
          <w:bCs/>
          <w:spacing w:val="-3"/>
          <w:sz w:val="24"/>
          <w:szCs w:val="24"/>
        </w:rPr>
        <w:t xml:space="preserve"> (далее – </w:t>
      </w:r>
      <w:r w:rsidR="00836080">
        <w:rPr>
          <w:bCs/>
          <w:spacing w:val="-3"/>
          <w:sz w:val="24"/>
          <w:szCs w:val="24"/>
        </w:rPr>
        <w:t>Р</w:t>
      </w:r>
      <w:r w:rsidRPr="00A72A27">
        <w:rPr>
          <w:bCs/>
          <w:spacing w:val="-3"/>
          <w:sz w:val="24"/>
          <w:szCs w:val="24"/>
        </w:rPr>
        <w:t xml:space="preserve">ешение о бюджете) следующее </w:t>
      </w:r>
      <w:r w:rsidR="004D04BD" w:rsidRPr="000A0D25">
        <w:rPr>
          <w:bCs/>
          <w:spacing w:val="-3"/>
          <w:sz w:val="24"/>
          <w:szCs w:val="24"/>
        </w:rPr>
        <w:t>дополнени</w:t>
      </w:r>
      <w:r w:rsidR="008822A5">
        <w:rPr>
          <w:bCs/>
          <w:spacing w:val="-3"/>
          <w:sz w:val="24"/>
          <w:szCs w:val="24"/>
        </w:rPr>
        <w:t>е</w:t>
      </w:r>
      <w:r w:rsidRPr="00A72A27">
        <w:rPr>
          <w:bCs/>
          <w:spacing w:val="-3"/>
          <w:sz w:val="24"/>
          <w:szCs w:val="24"/>
        </w:rPr>
        <w:t>:</w:t>
      </w:r>
    </w:p>
    <w:p w14:paraId="1D9EB3F5" w14:textId="6557847C" w:rsidR="0074413C" w:rsidRPr="001C126D" w:rsidRDefault="004114B6" w:rsidP="001C126D">
      <w:pPr>
        <w:ind w:firstLine="426"/>
        <w:jc w:val="both"/>
        <w:rPr>
          <w:bCs/>
          <w:spacing w:val="-3"/>
        </w:rPr>
      </w:pPr>
      <w:r w:rsidRPr="000A0D25">
        <w:rPr>
          <w:b/>
          <w:spacing w:val="-3"/>
        </w:rPr>
        <w:t>1.1</w:t>
      </w:r>
      <w:r w:rsidR="008B1C47">
        <w:rPr>
          <w:bCs/>
          <w:spacing w:val="-3"/>
        </w:rPr>
        <w:t xml:space="preserve"> </w:t>
      </w:r>
      <w:r w:rsidR="00836080">
        <w:rPr>
          <w:bCs/>
          <w:spacing w:val="-3"/>
        </w:rPr>
        <w:t>Р</w:t>
      </w:r>
      <w:r w:rsidR="000A0D25" w:rsidRPr="000A0D25">
        <w:rPr>
          <w:bCs/>
          <w:spacing w:val="-3"/>
        </w:rPr>
        <w:t>ешени</w:t>
      </w:r>
      <w:r w:rsidR="00836080">
        <w:rPr>
          <w:bCs/>
          <w:spacing w:val="-3"/>
        </w:rPr>
        <w:t>е</w:t>
      </w:r>
      <w:r w:rsidR="000A0D25" w:rsidRPr="000A0D25">
        <w:rPr>
          <w:bCs/>
          <w:spacing w:val="-3"/>
        </w:rPr>
        <w:t xml:space="preserve"> о бюджете дополнить </w:t>
      </w:r>
      <w:r w:rsidR="008B1C47">
        <w:rPr>
          <w:bCs/>
          <w:spacing w:val="-3"/>
        </w:rPr>
        <w:t xml:space="preserve">статьей 33.1 </w:t>
      </w:r>
      <w:r w:rsidR="000A0D25" w:rsidRPr="000A0D25">
        <w:rPr>
          <w:bCs/>
          <w:spacing w:val="-3"/>
        </w:rPr>
        <w:t xml:space="preserve">следующего содержания: </w:t>
      </w:r>
    </w:p>
    <w:p w14:paraId="15CE1E89" w14:textId="77777777" w:rsidR="008B1C47" w:rsidRDefault="00921050" w:rsidP="001C126D">
      <w:pPr>
        <w:ind w:firstLine="426"/>
        <w:jc w:val="both"/>
      </w:pPr>
      <w:r w:rsidRPr="00A72A27">
        <w:t>«</w:t>
      </w:r>
      <w:r w:rsidR="008B1C47" w:rsidRPr="008B1C47">
        <w:rPr>
          <w:b/>
          <w:bCs/>
        </w:rPr>
        <w:t>Статья 33.1.</w:t>
      </w:r>
    </w:p>
    <w:p w14:paraId="6C6A930C" w14:textId="6D25B4A4" w:rsidR="0074413C" w:rsidRPr="00A72A27" w:rsidRDefault="0074413C" w:rsidP="001C126D">
      <w:pPr>
        <w:ind w:firstLine="426"/>
        <w:jc w:val="both"/>
      </w:pPr>
      <w:r w:rsidRPr="00A72A27">
        <w:rPr>
          <w:bCs/>
          <w:spacing w:val="-3"/>
        </w:rPr>
        <w:t xml:space="preserve">Установить, что казначейскому сопровождению подлежат средства, источником финансового обеспечения которых являются средства, предоставляемые из бюджета </w:t>
      </w:r>
      <w:r w:rsidR="000A0D25">
        <w:rPr>
          <w:bCs/>
          <w:spacing w:val="-3"/>
        </w:rPr>
        <w:t xml:space="preserve">Талдомского городского </w:t>
      </w:r>
      <w:r w:rsidRPr="00A72A27">
        <w:rPr>
          <w:bCs/>
          <w:spacing w:val="-3"/>
        </w:rPr>
        <w:t>округа</w:t>
      </w:r>
      <w:r w:rsidR="000A0D25">
        <w:rPr>
          <w:bCs/>
          <w:spacing w:val="-3"/>
        </w:rPr>
        <w:t xml:space="preserve"> </w:t>
      </w:r>
      <w:r w:rsidRPr="00A72A27">
        <w:rPr>
          <w:bCs/>
          <w:spacing w:val="-3"/>
        </w:rPr>
        <w:t>Московской области, направленные на:</w:t>
      </w:r>
    </w:p>
    <w:p w14:paraId="4F98136B" w14:textId="01F3D6B3" w:rsidR="0074413C" w:rsidRDefault="0074413C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A72A27">
        <w:rPr>
          <w:bCs/>
          <w:spacing w:val="-3"/>
        </w:rPr>
        <w:t xml:space="preserve">- авансовые платежи по муниципальным контрактам о поставке товаров, выполнении работ, оказании услуг, заключаемым получателями средств бюджета </w:t>
      </w:r>
      <w:r w:rsidR="000A0D25">
        <w:rPr>
          <w:bCs/>
          <w:spacing w:val="-3"/>
        </w:rPr>
        <w:t xml:space="preserve">Талдомского городского </w:t>
      </w:r>
      <w:r w:rsidR="000A0D25" w:rsidRPr="00A72A27">
        <w:rPr>
          <w:bCs/>
          <w:spacing w:val="-3"/>
        </w:rPr>
        <w:t>округа</w:t>
      </w:r>
      <w:r w:rsidR="000A0D25">
        <w:rPr>
          <w:bCs/>
          <w:spacing w:val="-3"/>
        </w:rPr>
        <w:t xml:space="preserve"> </w:t>
      </w:r>
      <w:r w:rsidR="000A0D25" w:rsidRPr="00A72A27">
        <w:rPr>
          <w:bCs/>
          <w:spacing w:val="-3"/>
        </w:rPr>
        <w:t xml:space="preserve">Московской области </w:t>
      </w:r>
      <w:r w:rsidRPr="00A72A27">
        <w:rPr>
          <w:bCs/>
          <w:spacing w:val="-3"/>
        </w:rPr>
        <w:t xml:space="preserve">в рамках исполнения </w:t>
      </w:r>
      <w:r w:rsidR="008B1C47">
        <w:rPr>
          <w:bCs/>
          <w:spacing w:val="-3"/>
        </w:rPr>
        <w:t>г</w:t>
      </w:r>
      <w:r w:rsidR="008B1C47" w:rsidRPr="008B1C47">
        <w:rPr>
          <w:bCs/>
          <w:spacing w:val="-3"/>
        </w:rPr>
        <w:t>осударственной программой Московской области «Переселение граждан из аварийного жилищного фонда в Московской области»</w:t>
      </w:r>
      <w:r w:rsidR="001C126D">
        <w:rPr>
          <w:bCs/>
          <w:spacing w:val="-3"/>
        </w:rPr>
        <w:t xml:space="preserve"> </w:t>
      </w:r>
      <w:r w:rsidR="001C126D" w:rsidRPr="001C126D">
        <w:rPr>
          <w:bCs/>
          <w:spacing w:val="-3"/>
        </w:rPr>
        <w:t>(с изменениями и дополнениями)</w:t>
      </w:r>
      <w:r w:rsidR="008B1C47" w:rsidRPr="008B1C47">
        <w:rPr>
          <w:bCs/>
          <w:spacing w:val="-3"/>
        </w:rPr>
        <w:t xml:space="preserve">, </w:t>
      </w:r>
      <w:r w:rsidR="00836080">
        <w:rPr>
          <w:bCs/>
          <w:spacing w:val="-3"/>
        </w:rPr>
        <w:t>м</w:t>
      </w:r>
      <w:r w:rsidR="008B1C47" w:rsidRPr="008B1C47">
        <w:rPr>
          <w:bCs/>
          <w:spacing w:val="-3"/>
        </w:rPr>
        <w:t>униципальной программ</w:t>
      </w:r>
      <w:r w:rsidR="00836080">
        <w:rPr>
          <w:bCs/>
          <w:spacing w:val="-3"/>
        </w:rPr>
        <w:t>ы</w:t>
      </w:r>
      <w:r w:rsidR="008B1C47" w:rsidRPr="008B1C47">
        <w:rPr>
          <w:bCs/>
          <w:spacing w:val="-3"/>
        </w:rPr>
        <w:t xml:space="preserve"> Талдомского городского округа «Переселение граждан из аварийного жилищного фонда» на 2023-2027 годы, </w:t>
      </w:r>
      <w:r w:rsidR="008B1C47">
        <w:rPr>
          <w:bCs/>
          <w:spacing w:val="-3"/>
        </w:rPr>
        <w:t xml:space="preserve">на </w:t>
      </w:r>
      <w:r w:rsidRPr="00A72A27">
        <w:rPr>
          <w:bCs/>
          <w:spacing w:val="-3"/>
        </w:rPr>
        <w:t xml:space="preserve">территории </w:t>
      </w:r>
      <w:r w:rsidR="008B1C47">
        <w:rPr>
          <w:bCs/>
          <w:spacing w:val="-3"/>
        </w:rPr>
        <w:t xml:space="preserve">Талдомского городского </w:t>
      </w:r>
      <w:r w:rsidR="008B1C47" w:rsidRPr="00A72A27">
        <w:rPr>
          <w:bCs/>
          <w:spacing w:val="-3"/>
        </w:rPr>
        <w:t>округа</w:t>
      </w:r>
      <w:r w:rsidR="008B1C47">
        <w:rPr>
          <w:bCs/>
          <w:spacing w:val="-3"/>
        </w:rPr>
        <w:t xml:space="preserve"> </w:t>
      </w:r>
      <w:r w:rsidR="008B1C47" w:rsidRPr="00A72A27">
        <w:rPr>
          <w:bCs/>
          <w:spacing w:val="-3"/>
        </w:rPr>
        <w:t xml:space="preserve">Московской области </w:t>
      </w:r>
      <w:r w:rsidRPr="00A72A27">
        <w:rPr>
          <w:bCs/>
          <w:spacing w:val="-3"/>
        </w:rPr>
        <w:t>с 01.01.2025</w:t>
      </w:r>
      <w:r w:rsidR="008B1C47">
        <w:rPr>
          <w:bCs/>
          <w:spacing w:val="-3"/>
        </w:rPr>
        <w:t xml:space="preserve"> года</w:t>
      </w:r>
      <w:r w:rsidRPr="00A72A27">
        <w:rPr>
          <w:bCs/>
          <w:spacing w:val="-3"/>
        </w:rPr>
        <w:t>;</w:t>
      </w:r>
    </w:p>
    <w:p w14:paraId="46EA0D80" w14:textId="601EC534" w:rsid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A72A27">
        <w:rPr>
          <w:bCs/>
          <w:spacing w:val="-3"/>
        </w:rPr>
        <w:t>- авансовые платежи по муниципальным контрактам о поставке товаров, выполнении работ, оказании услуг, заключ</w:t>
      </w:r>
      <w:r>
        <w:rPr>
          <w:bCs/>
          <w:spacing w:val="-3"/>
        </w:rPr>
        <w:t>енным</w:t>
      </w:r>
      <w:r w:rsidRPr="00A72A27">
        <w:rPr>
          <w:bCs/>
          <w:spacing w:val="-3"/>
        </w:rPr>
        <w:t xml:space="preserve"> получателями средств бюджета </w:t>
      </w:r>
      <w:r>
        <w:rPr>
          <w:bCs/>
          <w:spacing w:val="-3"/>
        </w:rPr>
        <w:t xml:space="preserve">Талдомского городского </w:t>
      </w:r>
      <w:r w:rsidRPr="00A72A27">
        <w:rPr>
          <w:bCs/>
          <w:spacing w:val="-3"/>
        </w:rPr>
        <w:t>округа</w:t>
      </w:r>
      <w:r>
        <w:rPr>
          <w:bCs/>
          <w:spacing w:val="-3"/>
        </w:rPr>
        <w:t xml:space="preserve"> </w:t>
      </w:r>
      <w:r w:rsidRPr="00A72A27">
        <w:rPr>
          <w:bCs/>
          <w:spacing w:val="-3"/>
        </w:rPr>
        <w:t xml:space="preserve">Московской области в рамках исполнения </w:t>
      </w:r>
      <w:r>
        <w:rPr>
          <w:bCs/>
          <w:spacing w:val="-3"/>
        </w:rPr>
        <w:t>г</w:t>
      </w:r>
      <w:r w:rsidRPr="008B1C47">
        <w:rPr>
          <w:bCs/>
          <w:spacing w:val="-3"/>
        </w:rPr>
        <w:t>осударственной программ</w:t>
      </w:r>
      <w:r w:rsidR="00836080">
        <w:rPr>
          <w:bCs/>
          <w:spacing w:val="-3"/>
        </w:rPr>
        <w:t>ы</w:t>
      </w:r>
      <w:r w:rsidRPr="008B1C47">
        <w:rPr>
          <w:bCs/>
          <w:spacing w:val="-3"/>
        </w:rPr>
        <w:t xml:space="preserve"> Московской области «Переселение граждан из аварийного жилищного фонда в Московской области»</w:t>
      </w:r>
      <w:r>
        <w:rPr>
          <w:bCs/>
          <w:spacing w:val="-3"/>
        </w:rPr>
        <w:t xml:space="preserve"> </w:t>
      </w:r>
      <w:r w:rsidRPr="001C126D">
        <w:rPr>
          <w:bCs/>
          <w:spacing w:val="-3"/>
        </w:rPr>
        <w:t>(с изменениями и дополнениями)</w:t>
      </w:r>
      <w:r w:rsidRPr="008B1C47">
        <w:rPr>
          <w:bCs/>
          <w:spacing w:val="-3"/>
        </w:rPr>
        <w:t xml:space="preserve">, </w:t>
      </w:r>
      <w:r w:rsidR="00836080">
        <w:rPr>
          <w:bCs/>
          <w:spacing w:val="-3"/>
        </w:rPr>
        <w:t>м</w:t>
      </w:r>
      <w:r w:rsidRPr="008B1C47">
        <w:rPr>
          <w:bCs/>
          <w:spacing w:val="-3"/>
        </w:rPr>
        <w:t>униципальной программ</w:t>
      </w:r>
      <w:r w:rsidR="00836080">
        <w:rPr>
          <w:bCs/>
          <w:spacing w:val="-3"/>
        </w:rPr>
        <w:t>ы</w:t>
      </w:r>
      <w:r w:rsidRPr="008B1C47">
        <w:rPr>
          <w:bCs/>
          <w:spacing w:val="-3"/>
        </w:rPr>
        <w:t xml:space="preserve"> Талдомского городского округа «Переселение граждан из аварийного жилищного фонда» на 2023-2027 годы, </w:t>
      </w:r>
      <w:r>
        <w:rPr>
          <w:bCs/>
          <w:spacing w:val="-3"/>
        </w:rPr>
        <w:t xml:space="preserve">на </w:t>
      </w:r>
      <w:r w:rsidRPr="00A72A27">
        <w:rPr>
          <w:bCs/>
          <w:spacing w:val="-3"/>
        </w:rPr>
        <w:t xml:space="preserve">территории </w:t>
      </w:r>
      <w:r>
        <w:rPr>
          <w:bCs/>
          <w:spacing w:val="-3"/>
        </w:rPr>
        <w:t xml:space="preserve">Талдомского городского </w:t>
      </w:r>
      <w:r w:rsidRPr="00A72A27">
        <w:rPr>
          <w:bCs/>
          <w:spacing w:val="-3"/>
        </w:rPr>
        <w:t>округа</w:t>
      </w:r>
      <w:r>
        <w:rPr>
          <w:bCs/>
          <w:spacing w:val="-3"/>
        </w:rPr>
        <w:t xml:space="preserve"> </w:t>
      </w:r>
      <w:r w:rsidRPr="00A72A27">
        <w:rPr>
          <w:bCs/>
          <w:spacing w:val="-3"/>
        </w:rPr>
        <w:t xml:space="preserve">Московской области </w:t>
      </w:r>
      <w:r>
        <w:rPr>
          <w:bCs/>
          <w:spacing w:val="-3"/>
        </w:rPr>
        <w:t>в 2024 году со сроком исполнения 2024-2026 гг.</w:t>
      </w:r>
      <w:r w:rsidRPr="00A72A27">
        <w:rPr>
          <w:bCs/>
          <w:spacing w:val="-3"/>
        </w:rPr>
        <w:t>;</w:t>
      </w:r>
    </w:p>
    <w:p w14:paraId="128B8FE4" w14:textId="675135A1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 xml:space="preserve">- авансовые платежи по контрактам (договорам), заключаемым исполнителями и соисполнителями на сумму 50 млн. рублей и более в рамках муниципальных контрактов о поставке товаров, выполнении работ, оказании услуг, заключаемым получателями средств бюджета </w:t>
      </w:r>
      <w:r>
        <w:rPr>
          <w:bCs/>
          <w:spacing w:val="-3"/>
        </w:rPr>
        <w:t xml:space="preserve">Талдомского городского </w:t>
      </w:r>
      <w:r w:rsidRPr="00A72A27">
        <w:rPr>
          <w:bCs/>
          <w:spacing w:val="-3"/>
        </w:rPr>
        <w:t>округа</w:t>
      </w:r>
      <w:r>
        <w:rPr>
          <w:bCs/>
          <w:spacing w:val="-3"/>
        </w:rPr>
        <w:t xml:space="preserve"> </w:t>
      </w:r>
      <w:r w:rsidRPr="00A72A27">
        <w:rPr>
          <w:bCs/>
          <w:spacing w:val="-3"/>
        </w:rPr>
        <w:t xml:space="preserve">Московской области </w:t>
      </w:r>
      <w:r w:rsidRPr="001C126D">
        <w:rPr>
          <w:bCs/>
          <w:spacing w:val="-3"/>
        </w:rPr>
        <w:t xml:space="preserve">в </w:t>
      </w:r>
      <w:r w:rsidRPr="00A72A27">
        <w:rPr>
          <w:bCs/>
          <w:spacing w:val="-3"/>
        </w:rPr>
        <w:t xml:space="preserve">рамках исполнения </w:t>
      </w:r>
      <w:r>
        <w:rPr>
          <w:bCs/>
          <w:spacing w:val="-3"/>
        </w:rPr>
        <w:t>г</w:t>
      </w:r>
      <w:r w:rsidRPr="008B1C47">
        <w:rPr>
          <w:bCs/>
          <w:spacing w:val="-3"/>
        </w:rPr>
        <w:t>осударственной программ</w:t>
      </w:r>
      <w:r w:rsidR="00836080">
        <w:rPr>
          <w:bCs/>
          <w:spacing w:val="-3"/>
        </w:rPr>
        <w:t>ы</w:t>
      </w:r>
      <w:r w:rsidRPr="008B1C47">
        <w:rPr>
          <w:bCs/>
          <w:spacing w:val="-3"/>
        </w:rPr>
        <w:t xml:space="preserve"> Московской области «Переселение граждан из аварийного </w:t>
      </w:r>
      <w:r w:rsidRPr="008B1C47">
        <w:rPr>
          <w:bCs/>
          <w:spacing w:val="-3"/>
        </w:rPr>
        <w:lastRenderedPageBreak/>
        <w:t>жилищного фонда в Московской области»</w:t>
      </w:r>
      <w:r>
        <w:rPr>
          <w:bCs/>
          <w:spacing w:val="-3"/>
        </w:rPr>
        <w:t xml:space="preserve"> </w:t>
      </w:r>
      <w:r w:rsidRPr="001C126D">
        <w:rPr>
          <w:bCs/>
          <w:spacing w:val="-3"/>
        </w:rPr>
        <w:t>(с изменениями и дополнениями)</w:t>
      </w:r>
      <w:r w:rsidRPr="008B1C47">
        <w:rPr>
          <w:bCs/>
          <w:spacing w:val="-3"/>
        </w:rPr>
        <w:t xml:space="preserve">, </w:t>
      </w:r>
      <w:r w:rsidR="00836080">
        <w:rPr>
          <w:bCs/>
          <w:spacing w:val="-3"/>
        </w:rPr>
        <w:t>м</w:t>
      </w:r>
      <w:r w:rsidRPr="008B1C47">
        <w:rPr>
          <w:bCs/>
          <w:spacing w:val="-3"/>
        </w:rPr>
        <w:t>униципальной программ</w:t>
      </w:r>
      <w:r w:rsidR="00836080">
        <w:rPr>
          <w:bCs/>
          <w:spacing w:val="-3"/>
        </w:rPr>
        <w:t>ы</w:t>
      </w:r>
      <w:r w:rsidRPr="008B1C47">
        <w:rPr>
          <w:bCs/>
          <w:spacing w:val="-3"/>
        </w:rPr>
        <w:t xml:space="preserve"> Талдомского городского округа «Переселение граждан из аварийного жилищного фонда» на 2023-2027 годы</w:t>
      </w:r>
      <w:r w:rsidRPr="001C126D">
        <w:rPr>
          <w:bCs/>
          <w:spacing w:val="-3"/>
        </w:rPr>
        <w:t>, по средствам, указанным в абзаце втором и третьем настояще</w:t>
      </w:r>
      <w:r>
        <w:rPr>
          <w:bCs/>
          <w:spacing w:val="-3"/>
        </w:rPr>
        <w:t>й статьи</w:t>
      </w:r>
      <w:r w:rsidRPr="001C126D">
        <w:rPr>
          <w:bCs/>
          <w:spacing w:val="-3"/>
        </w:rPr>
        <w:t>.</w:t>
      </w:r>
    </w:p>
    <w:p w14:paraId="0F1BDD86" w14:textId="5BF11278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Казначейское сопровождение средств, указанных в настояще</w:t>
      </w:r>
      <w:r>
        <w:rPr>
          <w:bCs/>
          <w:spacing w:val="-3"/>
        </w:rPr>
        <w:t>й</w:t>
      </w:r>
      <w:r w:rsidRPr="001C126D">
        <w:rPr>
          <w:bCs/>
          <w:spacing w:val="-3"/>
        </w:rPr>
        <w:t xml:space="preserve"> </w:t>
      </w:r>
      <w:r>
        <w:rPr>
          <w:bCs/>
          <w:spacing w:val="-3"/>
        </w:rPr>
        <w:t>статье</w:t>
      </w:r>
      <w:r w:rsidRPr="001C126D">
        <w:rPr>
          <w:bCs/>
          <w:spacing w:val="-3"/>
        </w:rPr>
        <w:t>, осуществляется Управлением Федерального казначейства по Московской области.</w:t>
      </w:r>
    </w:p>
    <w:p w14:paraId="3B0E056E" w14:textId="77777777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Перечисление средств по вышеуказанным муниципальным контрактам, контрактам (договорам) осуществляется с лицевых счетов участника казначейского сопровождения с учетом норм, установленных постановлением Правительства Российской Федерации от 11.12.2024 № 1752 «О порядке перечисления в 2025 году средств, подлежащих казначейскому сопровождению, на расчетные счета, открытые в кредитных организациях».</w:t>
      </w:r>
    </w:p>
    <w:p w14:paraId="23F32172" w14:textId="3077AE3C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Положения настояще</w:t>
      </w:r>
      <w:r>
        <w:rPr>
          <w:bCs/>
          <w:spacing w:val="-3"/>
        </w:rPr>
        <w:t xml:space="preserve">й статьи </w:t>
      </w:r>
      <w:r w:rsidRPr="001C126D">
        <w:rPr>
          <w:bCs/>
          <w:spacing w:val="-3"/>
        </w:rPr>
        <w:t xml:space="preserve">не распространяются на средства, определенные: </w:t>
      </w:r>
    </w:p>
    <w:p w14:paraId="4156D15B" w14:textId="77777777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статьей 242.27 Бюджетного кодекса Российской Федерации;</w:t>
      </w:r>
    </w:p>
    <w:p w14:paraId="3AAA59B7" w14:textId="3F1AA659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федеральными законами, нормативными правовыми актами Правительства Российской Федерации, казначейское сопровождение которых осуществляется Федеральным казначейством</w:t>
      </w:r>
      <w:bookmarkStart w:id="0" w:name="_GoBack"/>
      <w:bookmarkEnd w:id="0"/>
      <w:r w:rsidRPr="001C126D">
        <w:rPr>
          <w:bCs/>
          <w:spacing w:val="-3"/>
        </w:rPr>
        <w:t>».</w:t>
      </w:r>
    </w:p>
    <w:p w14:paraId="073CFFFD" w14:textId="77777777" w:rsid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2CB030EB" w14:textId="6A00357C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/>
          <w:spacing w:val="-3"/>
        </w:rPr>
        <w:t>2.</w:t>
      </w:r>
      <w:r w:rsidRPr="001C126D">
        <w:rPr>
          <w:bCs/>
          <w:spacing w:val="-3"/>
        </w:rPr>
        <w:t xml:space="preserve"> Решение вступает в силу со дня его подписания.</w:t>
      </w:r>
    </w:p>
    <w:p w14:paraId="58C7675E" w14:textId="2510C46B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74D56912" w14:textId="5E16FEE5" w:rsid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333D8F14" w14:textId="77777777" w:rsidR="00F94B58" w:rsidRPr="001C126D" w:rsidRDefault="00F94B58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3A2CD545" w14:textId="77777777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 xml:space="preserve">            </w:t>
      </w:r>
    </w:p>
    <w:p w14:paraId="64FE8A1C" w14:textId="6866A63A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Председатель Совета депутатов</w:t>
      </w:r>
    </w:p>
    <w:p w14:paraId="14055068" w14:textId="06FD1200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Талдомского городского округа                                                                             М.И. Аникеев</w:t>
      </w:r>
    </w:p>
    <w:p w14:paraId="2AEA5F67" w14:textId="215D963B" w:rsid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1E591C3E" w14:textId="77777777" w:rsidR="00F94B58" w:rsidRPr="001C126D" w:rsidRDefault="00F94B58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7C5AC00A" w14:textId="77777777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</w:p>
    <w:p w14:paraId="408646BB" w14:textId="146AC52C" w:rsidR="001C126D" w:rsidRPr="001C126D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6"/>
        <w:jc w:val="both"/>
        <w:rPr>
          <w:bCs/>
          <w:spacing w:val="-3"/>
        </w:rPr>
      </w:pPr>
      <w:r w:rsidRPr="001C126D">
        <w:rPr>
          <w:bCs/>
          <w:spacing w:val="-3"/>
        </w:rPr>
        <w:t>Глава Талдомского   городского округа                                                               Ю.В. Крупенин</w:t>
      </w:r>
    </w:p>
    <w:p w14:paraId="58E0983A" w14:textId="77777777" w:rsidR="001C126D" w:rsidRPr="00A72A27" w:rsidRDefault="001C126D" w:rsidP="001C12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bCs/>
          <w:spacing w:val="-3"/>
        </w:rPr>
      </w:pPr>
    </w:p>
    <w:p w14:paraId="62A54508" w14:textId="03632140" w:rsidR="00921050" w:rsidRPr="00A72A27" w:rsidRDefault="00A90562" w:rsidP="00921050">
      <w:pPr>
        <w:tabs>
          <w:tab w:val="left" w:pos="284"/>
          <w:tab w:val="left" w:pos="567"/>
        </w:tabs>
        <w:jc w:val="both"/>
      </w:pPr>
      <w:r w:rsidRPr="00A72A27">
        <w:tab/>
      </w:r>
    </w:p>
    <w:sectPr w:rsidR="00921050" w:rsidRPr="00A72A27" w:rsidSect="00CF038C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851" w:bottom="426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E8C0A" w14:textId="77777777" w:rsidR="00161CEC" w:rsidRDefault="00161CEC">
      <w:r>
        <w:separator/>
      </w:r>
    </w:p>
  </w:endnote>
  <w:endnote w:type="continuationSeparator" w:id="0">
    <w:p w14:paraId="126A996C" w14:textId="77777777" w:rsidR="00161CEC" w:rsidRDefault="00161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C0AFD" w14:textId="77777777" w:rsidR="00CF1599" w:rsidRDefault="00766BB3" w:rsidP="00596C22">
    <w:pPr>
      <w:pStyle w:val="ab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F159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1FE48D3" w14:textId="77777777" w:rsidR="00CF1599" w:rsidRDefault="00CF1599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86D3" w14:textId="77777777" w:rsidR="00CF1599" w:rsidRDefault="00CF1599" w:rsidP="007171A3">
    <w:pPr>
      <w:pStyle w:val="ab"/>
      <w:framePr w:wrap="around" w:vAnchor="text" w:hAnchor="margin" w:xAlign="right" w:y="1"/>
      <w:rPr>
        <w:rStyle w:val="a7"/>
      </w:rPr>
    </w:pPr>
  </w:p>
  <w:p w14:paraId="13D24A16" w14:textId="77777777" w:rsidR="00CF1599" w:rsidRDefault="00CF1599" w:rsidP="007171A3">
    <w:pPr>
      <w:pStyle w:val="ab"/>
      <w:framePr w:wrap="around" w:vAnchor="text" w:hAnchor="margin" w:xAlign="right" w:y="1"/>
      <w:rPr>
        <w:rStyle w:val="a7"/>
      </w:rPr>
    </w:pPr>
  </w:p>
  <w:p w14:paraId="0570E42B" w14:textId="77777777" w:rsidR="00CF1599" w:rsidRDefault="00CF1599" w:rsidP="007171A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C970C7" w14:textId="77777777" w:rsidR="00161CEC" w:rsidRDefault="00161CEC">
      <w:r>
        <w:separator/>
      </w:r>
    </w:p>
  </w:footnote>
  <w:footnote w:type="continuationSeparator" w:id="0">
    <w:p w14:paraId="289D9C6F" w14:textId="77777777" w:rsidR="00161CEC" w:rsidRDefault="00161C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8FC33" w14:textId="77777777" w:rsidR="00CF1599" w:rsidRDefault="00766BB3" w:rsidP="00596C2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1599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F8FF996" w14:textId="77777777" w:rsidR="00CF1599" w:rsidRDefault="00CF159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96F2B" w14:textId="0D9BC33E" w:rsidR="00CF1599" w:rsidRDefault="00766BB3" w:rsidP="00A8253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F159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94B58">
      <w:rPr>
        <w:rStyle w:val="a7"/>
        <w:noProof/>
      </w:rPr>
      <w:t>1</w:t>
    </w:r>
    <w:r>
      <w:rPr>
        <w:rStyle w:val="a7"/>
      </w:rPr>
      <w:fldChar w:fldCharType="end"/>
    </w:r>
  </w:p>
  <w:p w14:paraId="3CCAB204" w14:textId="77777777" w:rsidR="00CF1599" w:rsidRDefault="00CF159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13240"/>
    <w:multiLevelType w:val="hybridMultilevel"/>
    <w:tmpl w:val="DBC80F48"/>
    <w:lvl w:ilvl="0" w:tplc="81285CCA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A77D4"/>
    <w:multiLevelType w:val="hybridMultilevel"/>
    <w:tmpl w:val="ECFAF7A0"/>
    <w:lvl w:ilvl="0" w:tplc="46408446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7C123D"/>
    <w:multiLevelType w:val="hybridMultilevel"/>
    <w:tmpl w:val="D994C616"/>
    <w:lvl w:ilvl="0" w:tplc="9EDCCC0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B655D"/>
    <w:multiLevelType w:val="hybridMultilevel"/>
    <w:tmpl w:val="3A461486"/>
    <w:lvl w:ilvl="0" w:tplc="38D23B02">
      <w:start w:val="5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5B6BDD"/>
    <w:multiLevelType w:val="hybridMultilevel"/>
    <w:tmpl w:val="8C029D84"/>
    <w:lvl w:ilvl="0" w:tplc="AF0C0706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CD44EF5"/>
    <w:multiLevelType w:val="hybridMultilevel"/>
    <w:tmpl w:val="BF34BF04"/>
    <w:lvl w:ilvl="0" w:tplc="0F9406A2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DE"/>
    <w:rsid w:val="00001062"/>
    <w:rsid w:val="00001E26"/>
    <w:rsid w:val="00003D4D"/>
    <w:rsid w:val="00003DA3"/>
    <w:rsid w:val="00004CD4"/>
    <w:rsid w:val="000052D6"/>
    <w:rsid w:val="000058CC"/>
    <w:rsid w:val="00005BCF"/>
    <w:rsid w:val="000105B2"/>
    <w:rsid w:val="0001084B"/>
    <w:rsid w:val="00010883"/>
    <w:rsid w:val="00012D45"/>
    <w:rsid w:val="0001405D"/>
    <w:rsid w:val="00020936"/>
    <w:rsid w:val="00020FFA"/>
    <w:rsid w:val="00021188"/>
    <w:rsid w:val="00021989"/>
    <w:rsid w:val="0002537E"/>
    <w:rsid w:val="00025EFF"/>
    <w:rsid w:val="0002749A"/>
    <w:rsid w:val="00027D8E"/>
    <w:rsid w:val="00030447"/>
    <w:rsid w:val="00030F6C"/>
    <w:rsid w:val="0003361D"/>
    <w:rsid w:val="000348E6"/>
    <w:rsid w:val="00035339"/>
    <w:rsid w:val="00035D37"/>
    <w:rsid w:val="00036352"/>
    <w:rsid w:val="0003693E"/>
    <w:rsid w:val="00040210"/>
    <w:rsid w:val="0004166F"/>
    <w:rsid w:val="00041BA2"/>
    <w:rsid w:val="00041FE0"/>
    <w:rsid w:val="00042D43"/>
    <w:rsid w:val="00043C50"/>
    <w:rsid w:val="00043F50"/>
    <w:rsid w:val="00046B4A"/>
    <w:rsid w:val="00047A69"/>
    <w:rsid w:val="00050159"/>
    <w:rsid w:val="00051CBE"/>
    <w:rsid w:val="00052B31"/>
    <w:rsid w:val="00053B30"/>
    <w:rsid w:val="00056B6E"/>
    <w:rsid w:val="00057E1F"/>
    <w:rsid w:val="000603A7"/>
    <w:rsid w:val="000613A4"/>
    <w:rsid w:val="00062E82"/>
    <w:rsid w:val="00063C38"/>
    <w:rsid w:val="00065A24"/>
    <w:rsid w:val="00066656"/>
    <w:rsid w:val="00067B7E"/>
    <w:rsid w:val="00071D50"/>
    <w:rsid w:val="00071EEE"/>
    <w:rsid w:val="00073352"/>
    <w:rsid w:val="000738C4"/>
    <w:rsid w:val="00073CA5"/>
    <w:rsid w:val="000742CE"/>
    <w:rsid w:val="00074579"/>
    <w:rsid w:val="00075276"/>
    <w:rsid w:val="0007530B"/>
    <w:rsid w:val="00075CED"/>
    <w:rsid w:val="000761F8"/>
    <w:rsid w:val="00076FB8"/>
    <w:rsid w:val="00077B78"/>
    <w:rsid w:val="0008082F"/>
    <w:rsid w:val="00080CCF"/>
    <w:rsid w:val="00081BF8"/>
    <w:rsid w:val="00085276"/>
    <w:rsid w:val="00087FD3"/>
    <w:rsid w:val="000908D1"/>
    <w:rsid w:val="00092DE9"/>
    <w:rsid w:val="00093138"/>
    <w:rsid w:val="00093C4A"/>
    <w:rsid w:val="00093FD5"/>
    <w:rsid w:val="000940AD"/>
    <w:rsid w:val="00096307"/>
    <w:rsid w:val="00096FB3"/>
    <w:rsid w:val="00097215"/>
    <w:rsid w:val="00097865"/>
    <w:rsid w:val="00097A04"/>
    <w:rsid w:val="000A0D25"/>
    <w:rsid w:val="000A1EBA"/>
    <w:rsid w:val="000A27DA"/>
    <w:rsid w:val="000A2F10"/>
    <w:rsid w:val="000A3CC6"/>
    <w:rsid w:val="000A47AE"/>
    <w:rsid w:val="000A6CAB"/>
    <w:rsid w:val="000B01AE"/>
    <w:rsid w:val="000B19E9"/>
    <w:rsid w:val="000B440D"/>
    <w:rsid w:val="000B4F5D"/>
    <w:rsid w:val="000B6C7A"/>
    <w:rsid w:val="000B728B"/>
    <w:rsid w:val="000B7E29"/>
    <w:rsid w:val="000C4EC8"/>
    <w:rsid w:val="000C59C0"/>
    <w:rsid w:val="000C773B"/>
    <w:rsid w:val="000C7BAF"/>
    <w:rsid w:val="000D1105"/>
    <w:rsid w:val="000D2A1E"/>
    <w:rsid w:val="000D2EDA"/>
    <w:rsid w:val="000D3D29"/>
    <w:rsid w:val="000D6320"/>
    <w:rsid w:val="000D63B8"/>
    <w:rsid w:val="000D78BB"/>
    <w:rsid w:val="000E0708"/>
    <w:rsid w:val="000E1213"/>
    <w:rsid w:val="000E268D"/>
    <w:rsid w:val="000E474C"/>
    <w:rsid w:val="000E4EED"/>
    <w:rsid w:val="000E5F4D"/>
    <w:rsid w:val="000E6513"/>
    <w:rsid w:val="000E677D"/>
    <w:rsid w:val="000F005F"/>
    <w:rsid w:val="000F009A"/>
    <w:rsid w:val="000F25CD"/>
    <w:rsid w:val="000F2AEB"/>
    <w:rsid w:val="000F3819"/>
    <w:rsid w:val="000F517F"/>
    <w:rsid w:val="000F58E1"/>
    <w:rsid w:val="000F7AEE"/>
    <w:rsid w:val="00100EFC"/>
    <w:rsid w:val="0010102B"/>
    <w:rsid w:val="00103E1D"/>
    <w:rsid w:val="001052EA"/>
    <w:rsid w:val="00106DF4"/>
    <w:rsid w:val="0010771F"/>
    <w:rsid w:val="00112693"/>
    <w:rsid w:val="001132DF"/>
    <w:rsid w:val="00113AA6"/>
    <w:rsid w:val="00113AAF"/>
    <w:rsid w:val="0011781C"/>
    <w:rsid w:val="0012189F"/>
    <w:rsid w:val="00124EB3"/>
    <w:rsid w:val="001256AA"/>
    <w:rsid w:val="00126220"/>
    <w:rsid w:val="001277D8"/>
    <w:rsid w:val="00127CF4"/>
    <w:rsid w:val="00131773"/>
    <w:rsid w:val="00132B75"/>
    <w:rsid w:val="00133430"/>
    <w:rsid w:val="001345EE"/>
    <w:rsid w:val="00140F64"/>
    <w:rsid w:val="0014374C"/>
    <w:rsid w:val="00143DAD"/>
    <w:rsid w:val="001464BA"/>
    <w:rsid w:val="00146914"/>
    <w:rsid w:val="00147B81"/>
    <w:rsid w:val="0015087A"/>
    <w:rsid w:val="00150E14"/>
    <w:rsid w:val="00151A2D"/>
    <w:rsid w:val="00157080"/>
    <w:rsid w:val="00160A1C"/>
    <w:rsid w:val="00161C4A"/>
    <w:rsid w:val="00161CEC"/>
    <w:rsid w:val="001622FE"/>
    <w:rsid w:val="00163EBC"/>
    <w:rsid w:val="00164960"/>
    <w:rsid w:val="00165E53"/>
    <w:rsid w:val="00167F31"/>
    <w:rsid w:val="001718EC"/>
    <w:rsid w:val="00172530"/>
    <w:rsid w:val="00173707"/>
    <w:rsid w:val="001738EE"/>
    <w:rsid w:val="001743EE"/>
    <w:rsid w:val="001743F8"/>
    <w:rsid w:val="001747E3"/>
    <w:rsid w:val="00176432"/>
    <w:rsid w:val="00176CBF"/>
    <w:rsid w:val="00177454"/>
    <w:rsid w:val="001801A6"/>
    <w:rsid w:val="001831BF"/>
    <w:rsid w:val="001834B4"/>
    <w:rsid w:val="00184BA3"/>
    <w:rsid w:val="00185087"/>
    <w:rsid w:val="00185241"/>
    <w:rsid w:val="00186C7A"/>
    <w:rsid w:val="00187D38"/>
    <w:rsid w:val="001908C5"/>
    <w:rsid w:val="0019205B"/>
    <w:rsid w:val="001949DF"/>
    <w:rsid w:val="001956DD"/>
    <w:rsid w:val="00195C16"/>
    <w:rsid w:val="001962C4"/>
    <w:rsid w:val="001962CB"/>
    <w:rsid w:val="00196963"/>
    <w:rsid w:val="00196D16"/>
    <w:rsid w:val="001A0263"/>
    <w:rsid w:val="001A0AD1"/>
    <w:rsid w:val="001A18BD"/>
    <w:rsid w:val="001A1902"/>
    <w:rsid w:val="001A1EDB"/>
    <w:rsid w:val="001A1F1D"/>
    <w:rsid w:val="001A37BA"/>
    <w:rsid w:val="001A422E"/>
    <w:rsid w:val="001A5ED7"/>
    <w:rsid w:val="001A5FA7"/>
    <w:rsid w:val="001A6D43"/>
    <w:rsid w:val="001A7DCD"/>
    <w:rsid w:val="001A7E9C"/>
    <w:rsid w:val="001B0749"/>
    <w:rsid w:val="001B0CA8"/>
    <w:rsid w:val="001B129D"/>
    <w:rsid w:val="001B23CE"/>
    <w:rsid w:val="001B2D23"/>
    <w:rsid w:val="001B3D02"/>
    <w:rsid w:val="001B4154"/>
    <w:rsid w:val="001B4955"/>
    <w:rsid w:val="001B4AB8"/>
    <w:rsid w:val="001B709B"/>
    <w:rsid w:val="001C0708"/>
    <w:rsid w:val="001C126D"/>
    <w:rsid w:val="001C2045"/>
    <w:rsid w:val="001C244C"/>
    <w:rsid w:val="001C2F4E"/>
    <w:rsid w:val="001C330A"/>
    <w:rsid w:val="001C39D1"/>
    <w:rsid w:val="001C4C6B"/>
    <w:rsid w:val="001C602F"/>
    <w:rsid w:val="001C7107"/>
    <w:rsid w:val="001C7950"/>
    <w:rsid w:val="001C7DFC"/>
    <w:rsid w:val="001D16A5"/>
    <w:rsid w:val="001D3059"/>
    <w:rsid w:val="001D3783"/>
    <w:rsid w:val="001D3B66"/>
    <w:rsid w:val="001D5190"/>
    <w:rsid w:val="001D55F0"/>
    <w:rsid w:val="001D61E6"/>
    <w:rsid w:val="001E07AF"/>
    <w:rsid w:val="001E089A"/>
    <w:rsid w:val="001E1650"/>
    <w:rsid w:val="001E2BEC"/>
    <w:rsid w:val="001E2C6F"/>
    <w:rsid w:val="001E2C7A"/>
    <w:rsid w:val="001E2E36"/>
    <w:rsid w:val="001E2FFB"/>
    <w:rsid w:val="001E304D"/>
    <w:rsid w:val="001E41BA"/>
    <w:rsid w:val="001E59F9"/>
    <w:rsid w:val="001E6AA5"/>
    <w:rsid w:val="001E6CA8"/>
    <w:rsid w:val="001F1DC6"/>
    <w:rsid w:val="001F200A"/>
    <w:rsid w:val="001F27D9"/>
    <w:rsid w:val="001F4A19"/>
    <w:rsid w:val="001F565D"/>
    <w:rsid w:val="001F571E"/>
    <w:rsid w:val="001F57D6"/>
    <w:rsid w:val="001F6CA5"/>
    <w:rsid w:val="002007E9"/>
    <w:rsid w:val="00201FC0"/>
    <w:rsid w:val="00202607"/>
    <w:rsid w:val="00204764"/>
    <w:rsid w:val="00204C4F"/>
    <w:rsid w:val="0020553E"/>
    <w:rsid w:val="00206248"/>
    <w:rsid w:val="00206252"/>
    <w:rsid w:val="00206560"/>
    <w:rsid w:val="00207B9C"/>
    <w:rsid w:val="002121D9"/>
    <w:rsid w:val="0021293D"/>
    <w:rsid w:val="00212E36"/>
    <w:rsid w:val="00212E83"/>
    <w:rsid w:val="00216F6A"/>
    <w:rsid w:val="0021760D"/>
    <w:rsid w:val="00220315"/>
    <w:rsid w:val="002209E5"/>
    <w:rsid w:val="002225F8"/>
    <w:rsid w:val="002230B4"/>
    <w:rsid w:val="00224E3D"/>
    <w:rsid w:val="002250FA"/>
    <w:rsid w:val="002252FE"/>
    <w:rsid w:val="00225489"/>
    <w:rsid w:val="002256C2"/>
    <w:rsid w:val="002268EF"/>
    <w:rsid w:val="00231EDC"/>
    <w:rsid w:val="0023303D"/>
    <w:rsid w:val="002333C2"/>
    <w:rsid w:val="00233440"/>
    <w:rsid w:val="00235017"/>
    <w:rsid w:val="002365CC"/>
    <w:rsid w:val="00240173"/>
    <w:rsid w:val="00240646"/>
    <w:rsid w:val="00241903"/>
    <w:rsid w:val="002442B4"/>
    <w:rsid w:val="00244A95"/>
    <w:rsid w:val="00245AB1"/>
    <w:rsid w:val="0024705D"/>
    <w:rsid w:val="002475F1"/>
    <w:rsid w:val="00247C30"/>
    <w:rsid w:val="00250D4C"/>
    <w:rsid w:val="00251000"/>
    <w:rsid w:val="00251370"/>
    <w:rsid w:val="00251E83"/>
    <w:rsid w:val="0025347F"/>
    <w:rsid w:val="002548E3"/>
    <w:rsid w:val="002556A8"/>
    <w:rsid w:val="00261096"/>
    <w:rsid w:val="0026164F"/>
    <w:rsid w:val="00261963"/>
    <w:rsid w:val="00264378"/>
    <w:rsid w:val="00267203"/>
    <w:rsid w:val="00270426"/>
    <w:rsid w:val="00271174"/>
    <w:rsid w:val="00273037"/>
    <w:rsid w:val="00273E29"/>
    <w:rsid w:val="00277FDB"/>
    <w:rsid w:val="00280240"/>
    <w:rsid w:val="00280D14"/>
    <w:rsid w:val="002813FF"/>
    <w:rsid w:val="00283276"/>
    <w:rsid w:val="00283D24"/>
    <w:rsid w:val="00283DFD"/>
    <w:rsid w:val="0028429B"/>
    <w:rsid w:val="00285A61"/>
    <w:rsid w:val="0029117B"/>
    <w:rsid w:val="002959B0"/>
    <w:rsid w:val="002961E5"/>
    <w:rsid w:val="00296F99"/>
    <w:rsid w:val="002A0F0F"/>
    <w:rsid w:val="002A295A"/>
    <w:rsid w:val="002A3F69"/>
    <w:rsid w:val="002A44E3"/>
    <w:rsid w:val="002A4844"/>
    <w:rsid w:val="002A5C82"/>
    <w:rsid w:val="002A65B5"/>
    <w:rsid w:val="002A6E32"/>
    <w:rsid w:val="002B0C71"/>
    <w:rsid w:val="002B11FE"/>
    <w:rsid w:val="002B4BA0"/>
    <w:rsid w:val="002B5600"/>
    <w:rsid w:val="002B6C05"/>
    <w:rsid w:val="002B7109"/>
    <w:rsid w:val="002C01A6"/>
    <w:rsid w:val="002C4B3B"/>
    <w:rsid w:val="002C5171"/>
    <w:rsid w:val="002C5204"/>
    <w:rsid w:val="002C614D"/>
    <w:rsid w:val="002D304D"/>
    <w:rsid w:val="002D705F"/>
    <w:rsid w:val="002D74FD"/>
    <w:rsid w:val="002E06AD"/>
    <w:rsid w:val="002E1394"/>
    <w:rsid w:val="002E213A"/>
    <w:rsid w:val="002E2864"/>
    <w:rsid w:val="002E6511"/>
    <w:rsid w:val="002E7302"/>
    <w:rsid w:val="002E7EF0"/>
    <w:rsid w:val="002F05A6"/>
    <w:rsid w:val="002F117D"/>
    <w:rsid w:val="002F2218"/>
    <w:rsid w:val="002F2369"/>
    <w:rsid w:val="002F3057"/>
    <w:rsid w:val="002F3E97"/>
    <w:rsid w:val="002F49FA"/>
    <w:rsid w:val="002F4E3B"/>
    <w:rsid w:val="002F5419"/>
    <w:rsid w:val="002F5962"/>
    <w:rsid w:val="002F6C8F"/>
    <w:rsid w:val="002F7236"/>
    <w:rsid w:val="0030039B"/>
    <w:rsid w:val="00300A93"/>
    <w:rsid w:val="0030141F"/>
    <w:rsid w:val="00302D28"/>
    <w:rsid w:val="00303F5A"/>
    <w:rsid w:val="00304F4D"/>
    <w:rsid w:val="00305BF0"/>
    <w:rsid w:val="0031038E"/>
    <w:rsid w:val="0031108D"/>
    <w:rsid w:val="00311CFF"/>
    <w:rsid w:val="00312844"/>
    <w:rsid w:val="00314C8E"/>
    <w:rsid w:val="003163C3"/>
    <w:rsid w:val="00316DA0"/>
    <w:rsid w:val="00317672"/>
    <w:rsid w:val="00321CBA"/>
    <w:rsid w:val="0032240F"/>
    <w:rsid w:val="003253CB"/>
    <w:rsid w:val="00327741"/>
    <w:rsid w:val="00327EAA"/>
    <w:rsid w:val="00331569"/>
    <w:rsid w:val="00331A3E"/>
    <w:rsid w:val="0033346E"/>
    <w:rsid w:val="00333A7E"/>
    <w:rsid w:val="00333B6D"/>
    <w:rsid w:val="00334C27"/>
    <w:rsid w:val="003409A3"/>
    <w:rsid w:val="00340ADE"/>
    <w:rsid w:val="0034151C"/>
    <w:rsid w:val="00342384"/>
    <w:rsid w:val="00342954"/>
    <w:rsid w:val="00345282"/>
    <w:rsid w:val="0034699F"/>
    <w:rsid w:val="003477BF"/>
    <w:rsid w:val="00347EC6"/>
    <w:rsid w:val="003501B5"/>
    <w:rsid w:val="003509AE"/>
    <w:rsid w:val="0035690B"/>
    <w:rsid w:val="00365A19"/>
    <w:rsid w:val="00366C77"/>
    <w:rsid w:val="00370262"/>
    <w:rsid w:val="003725FA"/>
    <w:rsid w:val="00372E4B"/>
    <w:rsid w:val="00374430"/>
    <w:rsid w:val="00377D29"/>
    <w:rsid w:val="003813E9"/>
    <w:rsid w:val="0038145F"/>
    <w:rsid w:val="00381766"/>
    <w:rsid w:val="00382F26"/>
    <w:rsid w:val="00384523"/>
    <w:rsid w:val="00384CD7"/>
    <w:rsid w:val="00385A8B"/>
    <w:rsid w:val="003906F9"/>
    <w:rsid w:val="00391170"/>
    <w:rsid w:val="00392D66"/>
    <w:rsid w:val="00393804"/>
    <w:rsid w:val="00395385"/>
    <w:rsid w:val="003959F0"/>
    <w:rsid w:val="00396612"/>
    <w:rsid w:val="00396992"/>
    <w:rsid w:val="0039759A"/>
    <w:rsid w:val="003A03D5"/>
    <w:rsid w:val="003A542C"/>
    <w:rsid w:val="003A6B77"/>
    <w:rsid w:val="003A7B96"/>
    <w:rsid w:val="003B0089"/>
    <w:rsid w:val="003B025C"/>
    <w:rsid w:val="003B03F2"/>
    <w:rsid w:val="003B0957"/>
    <w:rsid w:val="003B0F69"/>
    <w:rsid w:val="003B263A"/>
    <w:rsid w:val="003B2B14"/>
    <w:rsid w:val="003B2BDE"/>
    <w:rsid w:val="003B4519"/>
    <w:rsid w:val="003B4A86"/>
    <w:rsid w:val="003B51B9"/>
    <w:rsid w:val="003B61D5"/>
    <w:rsid w:val="003B647B"/>
    <w:rsid w:val="003B68DF"/>
    <w:rsid w:val="003B7EAA"/>
    <w:rsid w:val="003C0987"/>
    <w:rsid w:val="003C3522"/>
    <w:rsid w:val="003C3617"/>
    <w:rsid w:val="003C5331"/>
    <w:rsid w:val="003C53B2"/>
    <w:rsid w:val="003C676C"/>
    <w:rsid w:val="003C704E"/>
    <w:rsid w:val="003D00F0"/>
    <w:rsid w:val="003D057F"/>
    <w:rsid w:val="003D34DE"/>
    <w:rsid w:val="003D3EBE"/>
    <w:rsid w:val="003D435E"/>
    <w:rsid w:val="003D5539"/>
    <w:rsid w:val="003D72BC"/>
    <w:rsid w:val="003E0040"/>
    <w:rsid w:val="003E0E9C"/>
    <w:rsid w:val="003E2CAA"/>
    <w:rsid w:val="003E2D59"/>
    <w:rsid w:val="003E4CF6"/>
    <w:rsid w:val="003E58F8"/>
    <w:rsid w:val="003E5D3F"/>
    <w:rsid w:val="003E632A"/>
    <w:rsid w:val="003E713F"/>
    <w:rsid w:val="003E75B8"/>
    <w:rsid w:val="003F015F"/>
    <w:rsid w:val="003F05C8"/>
    <w:rsid w:val="003F3160"/>
    <w:rsid w:val="003F7A93"/>
    <w:rsid w:val="00400625"/>
    <w:rsid w:val="0040071E"/>
    <w:rsid w:val="00401434"/>
    <w:rsid w:val="00402231"/>
    <w:rsid w:val="004053C9"/>
    <w:rsid w:val="0040551A"/>
    <w:rsid w:val="00405981"/>
    <w:rsid w:val="0040774C"/>
    <w:rsid w:val="0041055A"/>
    <w:rsid w:val="004114B6"/>
    <w:rsid w:val="00412188"/>
    <w:rsid w:val="00412BEA"/>
    <w:rsid w:val="00413151"/>
    <w:rsid w:val="00414427"/>
    <w:rsid w:val="00414D29"/>
    <w:rsid w:val="0041500F"/>
    <w:rsid w:val="00417303"/>
    <w:rsid w:val="004222D5"/>
    <w:rsid w:val="00422965"/>
    <w:rsid w:val="00423428"/>
    <w:rsid w:val="00426798"/>
    <w:rsid w:val="004276FE"/>
    <w:rsid w:val="00431CAE"/>
    <w:rsid w:val="0043256B"/>
    <w:rsid w:val="00434372"/>
    <w:rsid w:val="00434FB6"/>
    <w:rsid w:val="00435813"/>
    <w:rsid w:val="004362E8"/>
    <w:rsid w:val="00436485"/>
    <w:rsid w:val="004373A0"/>
    <w:rsid w:val="00440E22"/>
    <w:rsid w:val="004417C8"/>
    <w:rsid w:val="004422E2"/>
    <w:rsid w:val="0044398E"/>
    <w:rsid w:val="00444F08"/>
    <w:rsid w:val="004455F5"/>
    <w:rsid w:val="0044625E"/>
    <w:rsid w:val="004462A6"/>
    <w:rsid w:val="00447DB9"/>
    <w:rsid w:val="004501D6"/>
    <w:rsid w:val="00450410"/>
    <w:rsid w:val="00450E6C"/>
    <w:rsid w:val="004534BE"/>
    <w:rsid w:val="00454B42"/>
    <w:rsid w:val="00455715"/>
    <w:rsid w:val="00457DFC"/>
    <w:rsid w:val="00463435"/>
    <w:rsid w:val="00465B12"/>
    <w:rsid w:val="00465B3D"/>
    <w:rsid w:val="0046660C"/>
    <w:rsid w:val="0046784A"/>
    <w:rsid w:val="00470CE2"/>
    <w:rsid w:val="00471376"/>
    <w:rsid w:val="00473C76"/>
    <w:rsid w:val="00477FE2"/>
    <w:rsid w:val="00483469"/>
    <w:rsid w:val="00484797"/>
    <w:rsid w:val="00485D63"/>
    <w:rsid w:val="00485FA3"/>
    <w:rsid w:val="00487343"/>
    <w:rsid w:val="004876F7"/>
    <w:rsid w:val="00491878"/>
    <w:rsid w:val="004944AD"/>
    <w:rsid w:val="00494A04"/>
    <w:rsid w:val="004954E2"/>
    <w:rsid w:val="00495EA1"/>
    <w:rsid w:val="00497307"/>
    <w:rsid w:val="00497C43"/>
    <w:rsid w:val="004A003F"/>
    <w:rsid w:val="004A00BF"/>
    <w:rsid w:val="004A0131"/>
    <w:rsid w:val="004A0D98"/>
    <w:rsid w:val="004A11BD"/>
    <w:rsid w:val="004A1874"/>
    <w:rsid w:val="004A1B28"/>
    <w:rsid w:val="004A2239"/>
    <w:rsid w:val="004A2763"/>
    <w:rsid w:val="004A333C"/>
    <w:rsid w:val="004A39A6"/>
    <w:rsid w:val="004A3B1A"/>
    <w:rsid w:val="004A5DD3"/>
    <w:rsid w:val="004A6485"/>
    <w:rsid w:val="004A7384"/>
    <w:rsid w:val="004B1BF6"/>
    <w:rsid w:val="004B2BF9"/>
    <w:rsid w:val="004B2DE7"/>
    <w:rsid w:val="004B2FB3"/>
    <w:rsid w:val="004B7243"/>
    <w:rsid w:val="004B7880"/>
    <w:rsid w:val="004C09CD"/>
    <w:rsid w:val="004C101E"/>
    <w:rsid w:val="004C2686"/>
    <w:rsid w:val="004C3F60"/>
    <w:rsid w:val="004C41F6"/>
    <w:rsid w:val="004C4F55"/>
    <w:rsid w:val="004C5298"/>
    <w:rsid w:val="004C7B35"/>
    <w:rsid w:val="004D04BD"/>
    <w:rsid w:val="004D10CB"/>
    <w:rsid w:val="004D21BD"/>
    <w:rsid w:val="004D2777"/>
    <w:rsid w:val="004D3BDC"/>
    <w:rsid w:val="004D43FB"/>
    <w:rsid w:val="004D4A20"/>
    <w:rsid w:val="004D59D1"/>
    <w:rsid w:val="004D7698"/>
    <w:rsid w:val="004E152A"/>
    <w:rsid w:val="004E1936"/>
    <w:rsid w:val="004E1B23"/>
    <w:rsid w:val="004E2D5B"/>
    <w:rsid w:val="004E3500"/>
    <w:rsid w:val="004E37E0"/>
    <w:rsid w:val="004E4729"/>
    <w:rsid w:val="004E4F67"/>
    <w:rsid w:val="004E554F"/>
    <w:rsid w:val="004E5A9A"/>
    <w:rsid w:val="004E6231"/>
    <w:rsid w:val="004E6BF5"/>
    <w:rsid w:val="004F0803"/>
    <w:rsid w:val="004F3FCD"/>
    <w:rsid w:val="004F4564"/>
    <w:rsid w:val="004F4D79"/>
    <w:rsid w:val="004F6240"/>
    <w:rsid w:val="004F679A"/>
    <w:rsid w:val="004F6E47"/>
    <w:rsid w:val="0050072D"/>
    <w:rsid w:val="00501433"/>
    <w:rsid w:val="005016A0"/>
    <w:rsid w:val="00502B85"/>
    <w:rsid w:val="005033D6"/>
    <w:rsid w:val="005041AD"/>
    <w:rsid w:val="0050739D"/>
    <w:rsid w:val="00513043"/>
    <w:rsid w:val="005134B2"/>
    <w:rsid w:val="005134C4"/>
    <w:rsid w:val="00515314"/>
    <w:rsid w:val="005167CC"/>
    <w:rsid w:val="00520753"/>
    <w:rsid w:val="005227A8"/>
    <w:rsid w:val="005230D6"/>
    <w:rsid w:val="00524086"/>
    <w:rsid w:val="00524116"/>
    <w:rsid w:val="00524542"/>
    <w:rsid w:val="005305C3"/>
    <w:rsid w:val="00531F85"/>
    <w:rsid w:val="0053223C"/>
    <w:rsid w:val="005336D4"/>
    <w:rsid w:val="00533C05"/>
    <w:rsid w:val="00533C58"/>
    <w:rsid w:val="005347F2"/>
    <w:rsid w:val="00536AFA"/>
    <w:rsid w:val="00541050"/>
    <w:rsid w:val="005416CF"/>
    <w:rsid w:val="00542B52"/>
    <w:rsid w:val="00542CBD"/>
    <w:rsid w:val="00542F1E"/>
    <w:rsid w:val="00543F50"/>
    <w:rsid w:val="0054648D"/>
    <w:rsid w:val="0054748B"/>
    <w:rsid w:val="00547FD0"/>
    <w:rsid w:val="00551434"/>
    <w:rsid w:val="005517F3"/>
    <w:rsid w:val="00551E63"/>
    <w:rsid w:val="005529A9"/>
    <w:rsid w:val="005553B5"/>
    <w:rsid w:val="0055589A"/>
    <w:rsid w:val="00555EBA"/>
    <w:rsid w:val="005578FE"/>
    <w:rsid w:val="0056004C"/>
    <w:rsid w:val="00561536"/>
    <w:rsid w:val="005623DB"/>
    <w:rsid w:val="00563ACD"/>
    <w:rsid w:val="00563F6A"/>
    <w:rsid w:val="00565191"/>
    <w:rsid w:val="00565DEC"/>
    <w:rsid w:val="00566C24"/>
    <w:rsid w:val="00567878"/>
    <w:rsid w:val="005707FC"/>
    <w:rsid w:val="00573A21"/>
    <w:rsid w:val="00574184"/>
    <w:rsid w:val="00574344"/>
    <w:rsid w:val="0057523A"/>
    <w:rsid w:val="00575EBF"/>
    <w:rsid w:val="005766A1"/>
    <w:rsid w:val="005777ED"/>
    <w:rsid w:val="005807E4"/>
    <w:rsid w:val="0058166A"/>
    <w:rsid w:val="005823F3"/>
    <w:rsid w:val="00583693"/>
    <w:rsid w:val="00583B5C"/>
    <w:rsid w:val="00585049"/>
    <w:rsid w:val="00586656"/>
    <w:rsid w:val="0059048D"/>
    <w:rsid w:val="00590852"/>
    <w:rsid w:val="00590AB2"/>
    <w:rsid w:val="00592630"/>
    <w:rsid w:val="00593A88"/>
    <w:rsid w:val="005949C9"/>
    <w:rsid w:val="00595021"/>
    <w:rsid w:val="005968D8"/>
    <w:rsid w:val="00596C22"/>
    <w:rsid w:val="00596E37"/>
    <w:rsid w:val="00597AC0"/>
    <w:rsid w:val="005A4CE0"/>
    <w:rsid w:val="005A70A3"/>
    <w:rsid w:val="005A7883"/>
    <w:rsid w:val="005A7F89"/>
    <w:rsid w:val="005B132B"/>
    <w:rsid w:val="005B196C"/>
    <w:rsid w:val="005B1DA0"/>
    <w:rsid w:val="005B337A"/>
    <w:rsid w:val="005B4627"/>
    <w:rsid w:val="005B49B3"/>
    <w:rsid w:val="005B5962"/>
    <w:rsid w:val="005C1D35"/>
    <w:rsid w:val="005C3722"/>
    <w:rsid w:val="005C39B6"/>
    <w:rsid w:val="005C4871"/>
    <w:rsid w:val="005C5FCD"/>
    <w:rsid w:val="005C719C"/>
    <w:rsid w:val="005D0738"/>
    <w:rsid w:val="005D15DC"/>
    <w:rsid w:val="005D28F9"/>
    <w:rsid w:val="005D29A4"/>
    <w:rsid w:val="005D35B3"/>
    <w:rsid w:val="005D4864"/>
    <w:rsid w:val="005D5D20"/>
    <w:rsid w:val="005E0EC4"/>
    <w:rsid w:val="005E30B1"/>
    <w:rsid w:val="005E514D"/>
    <w:rsid w:val="005E5A12"/>
    <w:rsid w:val="005E751A"/>
    <w:rsid w:val="005E7D67"/>
    <w:rsid w:val="005F1A82"/>
    <w:rsid w:val="005F2897"/>
    <w:rsid w:val="005F2A07"/>
    <w:rsid w:val="005F3FD6"/>
    <w:rsid w:val="005F43B1"/>
    <w:rsid w:val="005F44E1"/>
    <w:rsid w:val="005F4ABF"/>
    <w:rsid w:val="005F4B8E"/>
    <w:rsid w:val="00600098"/>
    <w:rsid w:val="0060252E"/>
    <w:rsid w:val="00605EE5"/>
    <w:rsid w:val="006062F1"/>
    <w:rsid w:val="00607767"/>
    <w:rsid w:val="006107FF"/>
    <w:rsid w:val="006124EF"/>
    <w:rsid w:val="006130CF"/>
    <w:rsid w:val="006140A1"/>
    <w:rsid w:val="00615E78"/>
    <w:rsid w:val="00616934"/>
    <w:rsid w:val="006205A9"/>
    <w:rsid w:val="00621905"/>
    <w:rsid w:val="006234B1"/>
    <w:rsid w:val="00624966"/>
    <w:rsid w:val="00626569"/>
    <w:rsid w:val="00626DFF"/>
    <w:rsid w:val="0063215B"/>
    <w:rsid w:val="006329A2"/>
    <w:rsid w:val="00633B88"/>
    <w:rsid w:val="00636D1F"/>
    <w:rsid w:val="0064083B"/>
    <w:rsid w:val="00641185"/>
    <w:rsid w:val="00643416"/>
    <w:rsid w:val="006434B7"/>
    <w:rsid w:val="006444FE"/>
    <w:rsid w:val="00646756"/>
    <w:rsid w:val="00646772"/>
    <w:rsid w:val="00651A07"/>
    <w:rsid w:val="00653E18"/>
    <w:rsid w:val="00654EB8"/>
    <w:rsid w:val="006554B5"/>
    <w:rsid w:val="00655551"/>
    <w:rsid w:val="00655BEA"/>
    <w:rsid w:val="0066092F"/>
    <w:rsid w:val="00661142"/>
    <w:rsid w:val="0066144D"/>
    <w:rsid w:val="006618D5"/>
    <w:rsid w:val="0066205D"/>
    <w:rsid w:val="00662BBE"/>
    <w:rsid w:val="00663281"/>
    <w:rsid w:val="0066340A"/>
    <w:rsid w:val="0066462D"/>
    <w:rsid w:val="00664753"/>
    <w:rsid w:val="00664E2D"/>
    <w:rsid w:val="00665263"/>
    <w:rsid w:val="00665961"/>
    <w:rsid w:val="00666F85"/>
    <w:rsid w:val="00666FFB"/>
    <w:rsid w:val="006722C1"/>
    <w:rsid w:val="00672F37"/>
    <w:rsid w:val="006735D4"/>
    <w:rsid w:val="00674F3C"/>
    <w:rsid w:val="00674F87"/>
    <w:rsid w:val="0067517C"/>
    <w:rsid w:val="00675A09"/>
    <w:rsid w:val="00675C4A"/>
    <w:rsid w:val="00676310"/>
    <w:rsid w:val="00676EDA"/>
    <w:rsid w:val="0067770A"/>
    <w:rsid w:val="00680E8F"/>
    <w:rsid w:val="00681B18"/>
    <w:rsid w:val="00681EF1"/>
    <w:rsid w:val="006846BA"/>
    <w:rsid w:val="00685F39"/>
    <w:rsid w:val="00687555"/>
    <w:rsid w:val="00687E68"/>
    <w:rsid w:val="00692627"/>
    <w:rsid w:val="006933B9"/>
    <w:rsid w:val="006933EA"/>
    <w:rsid w:val="00695AD3"/>
    <w:rsid w:val="006969F5"/>
    <w:rsid w:val="00696EE7"/>
    <w:rsid w:val="006A26CB"/>
    <w:rsid w:val="006A59CE"/>
    <w:rsid w:val="006A5E63"/>
    <w:rsid w:val="006A626A"/>
    <w:rsid w:val="006B10C3"/>
    <w:rsid w:val="006B31DB"/>
    <w:rsid w:val="006B3403"/>
    <w:rsid w:val="006B3B7A"/>
    <w:rsid w:val="006B4256"/>
    <w:rsid w:val="006B449E"/>
    <w:rsid w:val="006B5291"/>
    <w:rsid w:val="006C1249"/>
    <w:rsid w:val="006C29C9"/>
    <w:rsid w:val="006C2ED1"/>
    <w:rsid w:val="006C40BA"/>
    <w:rsid w:val="006C50F6"/>
    <w:rsid w:val="006D0DB2"/>
    <w:rsid w:val="006D1166"/>
    <w:rsid w:val="006D16BA"/>
    <w:rsid w:val="006D3681"/>
    <w:rsid w:val="006D4FF0"/>
    <w:rsid w:val="006D5ADD"/>
    <w:rsid w:val="006E136F"/>
    <w:rsid w:val="006E2217"/>
    <w:rsid w:val="006E3C2D"/>
    <w:rsid w:val="006E506E"/>
    <w:rsid w:val="006E5575"/>
    <w:rsid w:val="006E674B"/>
    <w:rsid w:val="006E67DA"/>
    <w:rsid w:val="006E6A14"/>
    <w:rsid w:val="006E73C2"/>
    <w:rsid w:val="006E7E6C"/>
    <w:rsid w:val="006F04E4"/>
    <w:rsid w:val="006F221B"/>
    <w:rsid w:val="006F2A4E"/>
    <w:rsid w:val="006F41F3"/>
    <w:rsid w:val="006F4BD4"/>
    <w:rsid w:val="006F4DF2"/>
    <w:rsid w:val="006F59E5"/>
    <w:rsid w:val="006F5A23"/>
    <w:rsid w:val="006F6F4D"/>
    <w:rsid w:val="006F7B9F"/>
    <w:rsid w:val="00700968"/>
    <w:rsid w:val="00700C16"/>
    <w:rsid w:val="0070327B"/>
    <w:rsid w:val="00703822"/>
    <w:rsid w:val="0070408F"/>
    <w:rsid w:val="00704159"/>
    <w:rsid w:val="00705676"/>
    <w:rsid w:val="007137BE"/>
    <w:rsid w:val="007144D9"/>
    <w:rsid w:val="007157D7"/>
    <w:rsid w:val="0071595F"/>
    <w:rsid w:val="007171A3"/>
    <w:rsid w:val="0072223D"/>
    <w:rsid w:val="0072334C"/>
    <w:rsid w:val="007239B3"/>
    <w:rsid w:val="00723FAB"/>
    <w:rsid w:val="0072650A"/>
    <w:rsid w:val="00726899"/>
    <w:rsid w:val="007268A0"/>
    <w:rsid w:val="00731C08"/>
    <w:rsid w:val="007322A0"/>
    <w:rsid w:val="00732CDC"/>
    <w:rsid w:val="00733130"/>
    <w:rsid w:val="007333B2"/>
    <w:rsid w:val="00733C3E"/>
    <w:rsid w:val="00735591"/>
    <w:rsid w:val="00735FA9"/>
    <w:rsid w:val="00737341"/>
    <w:rsid w:val="007378E0"/>
    <w:rsid w:val="00740B88"/>
    <w:rsid w:val="007417A1"/>
    <w:rsid w:val="007435D9"/>
    <w:rsid w:val="007438FB"/>
    <w:rsid w:val="0074413C"/>
    <w:rsid w:val="0074463E"/>
    <w:rsid w:val="0074518B"/>
    <w:rsid w:val="00747E1D"/>
    <w:rsid w:val="007519EC"/>
    <w:rsid w:val="007544A3"/>
    <w:rsid w:val="00754567"/>
    <w:rsid w:val="00754AD3"/>
    <w:rsid w:val="00754F92"/>
    <w:rsid w:val="00757B97"/>
    <w:rsid w:val="00761F27"/>
    <w:rsid w:val="00762857"/>
    <w:rsid w:val="0076368D"/>
    <w:rsid w:val="007642A6"/>
    <w:rsid w:val="00764DD2"/>
    <w:rsid w:val="00766203"/>
    <w:rsid w:val="00766BAB"/>
    <w:rsid w:val="00766BB3"/>
    <w:rsid w:val="00766D21"/>
    <w:rsid w:val="00767F14"/>
    <w:rsid w:val="0077076E"/>
    <w:rsid w:val="00771477"/>
    <w:rsid w:val="00771958"/>
    <w:rsid w:val="00771F68"/>
    <w:rsid w:val="00775203"/>
    <w:rsid w:val="00775EAB"/>
    <w:rsid w:val="00782634"/>
    <w:rsid w:val="0078293D"/>
    <w:rsid w:val="007834A8"/>
    <w:rsid w:val="0078401A"/>
    <w:rsid w:val="00784B9A"/>
    <w:rsid w:val="007852D0"/>
    <w:rsid w:val="00786D88"/>
    <w:rsid w:val="00787828"/>
    <w:rsid w:val="00790AA9"/>
    <w:rsid w:val="00790AF9"/>
    <w:rsid w:val="00791B32"/>
    <w:rsid w:val="00791E0E"/>
    <w:rsid w:val="00791FDB"/>
    <w:rsid w:val="00794F27"/>
    <w:rsid w:val="007A0175"/>
    <w:rsid w:val="007A0554"/>
    <w:rsid w:val="007A07E9"/>
    <w:rsid w:val="007A1040"/>
    <w:rsid w:val="007A2142"/>
    <w:rsid w:val="007A3AAD"/>
    <w:rsid w:val="007A3B99"/>
    <w:rsid w:val="007A4215"/>
    <w:rsid w:val="007A42EC"/>
    <w:rsid w:val="007A44B9"/>
    <w:rsid w:val="007A5C08"/>
    <w:rsid w:val="007B2173"/>
    <w:rsid w:val="007B579F"/>
    <w:rsid w:val="007B5C53"/>
    <w:rsid w:val="007B673A"/>
    <w:rsid w:val="007B67ED"/>
    <w:rsid w:val="007C0FFB"/>
    <w:rsid w:val="007C1A88"/>
    <w:rsid w:val="007C21AF"/>
    <w:rsid w:val="007C362E"/>
    <w:rsid w:val="007C391B"/>
    <w:rsid w:val="007C541A"/>
    <w:rsid w:val="007C5670"/>
    <w:rsid w:val="007C56C3"/>
    <w:rsid w:val="007C749F"/>
    <w:rsid w:val="007C78A0"/>
    <w:rsid w:val="007D082C"/>
    <w:rsid w:val="007D18ED"/>
    <w:rsid w:val="007D1BB3"/>
    <w:rsid w:val="007D4319"/>
    <w:rsid w:val="007D5705"/>
    <w:rsid w:val="007D7595"/>
    <w:rsid w:val="007E2024"/>
    <w:rsid w:val="007E2168"/>
    <w:rsid w:val="007E333B"/>
    <w:rsid w:val="007E56D1"/>
    <w:rsid w:val="007E67AA"/>
    <w:rsid w:val="007E6D3A"/>
    <w:rsid w:val="007E6D3D"/>
    <w:rsid w:val="007E7830"/>
    <w:rsid w:val="007E7BEF"/>
    <w:rsid w:val="007F231F"/>
    <w:rsid w:val="007F2629"/>
    <w:rsid w:val="007F2A4F"/>
    <w:rsid w:val="007F4098"/>
    <w:rsid w:val="007F498F"/>
    <w:rsid w:val="007F5C3D"/>
    <w:rsid w:val="007F60CD"/>
    <w:rsid w:val="007F71A1"/>
    <w:rsid w:val="007F72DB"/>
    <w:rsid w:val="00800AC5"/>
    <w:rsid w:val="008022BF"/>
    <w:rsid w:val="00804294"/>
    <w:rsid w:val="00805AD3"/>
    <w:rsid w:val="00805C22"/>
    <w:rsid w:val="00807FEC"/>
    <w:rsid w:val="00813FDE"/>
    <w:rsid w:val="0082070E"/>
    <w:rsid w:val="008208EB"/>
    <w:rsid w:val="008236DB"/>
    <w:rsid w:val="00823C16"/>
    <w:rsid w:val="00825707"/>
    <w:rsid w:val="00825AA7"/>
    <w:rsid w:val="00825AD1"/>
    <w:rsid w:val="008267C0"/>
    <w:rsid w:val="00827FE9"/>
    <w:rsid w:val="00831240"/>
    <w:rsid w:val="00831C12"/>
    <w:rsid w:val="0083293A"/>
    <w:rsid w:val="008329E4"/>
    <w:rsid w:val="00833325"/>
    <w:rsid w:val="00834C79"/>
    <w:rsid w:val="00834E58"/>
    <w:rsid w:val="00836080"/>
    <w:rsid w:val="0084132C"/>
    <w:rsid w:val="00841E04"/>
    <w:rsid w:val="00842D26"/>
    <w:rsid w:val="00843519"/>
    <w:rsid w:val="008444F5"/>
    <w:rsid w:val="00844A2D"/>
    <w:rsid w:val="00844DFD"/>
    <w:rsid w:val="00845BE5"/>
    <w:rsid w:val="0085443F"/>
    <w:rsid w:val="008550BB"/>
    <w:rsid w:val="0085557C"/>
    <w:rsid w:val="008557BE"/>
    <w:rsid w:val="00860E89"/>
    <w:rsid w:val="00862092"/>
    <w:rsid w:val="00862F0C"/>
    <w:rsid w:val="00863D8B"/>
    <w:rsid w:val="00864B5C"/>
    <w:rsid w:val="00865523"/>
    <w:rsid w:val="00867052"/>
    <w:rsid w:val="00867695"/>
    <w:rsid w:val="00870695"/>
    <w:rsid w:val="00871A96"/>
    <w:rsid w:val="008726BB"/>
    <w:rsid w:val="0087419B"/>
    <w:rsid w:val="00874D5C"/>
    <w:rsid w:val="00876EE6"/>
    <w:rsid w:val="00880C1A"/>
    <w:rsid w:val="00880CCD"/>
    <w:rsid w:val="008822A5"/>
    <w:rsid w:val="00883928"/>
    <w:rsid w:val="00884311"/>
    <w:rsid w:val="008844D2"/>
    <w:rsid w:val="00885C11"/>
    <w:rsid w:val="00886124"/>
    <w:rsid w:val="008868B9"/>
    <w:rsid w:val="00887563"/>
    <w:rsid w:val="00890253"/>
    <w:rsid w:val="0089026E"/>
    <w:rsid w:val="00891C61"/>
    <w:rsid w:val="008922B0"/>
    <w:rsid w:val="008926E6"/>
    <w:rsid w:val="00896047"/>
    <w:rsid w:val="00896116"/>
    <w:rsid w:val="008A2219"/>
    <w:rsid w:val="008A3045"/>
    <w:rsid w:val="008A3C47"/>
    <w:rsid w:val="008A47C4"/>
    <w:rsid w:val="008A5F2B"/>
    <w:rsid w:val="008A659A"/>
    <w:rsid w:val="008A79E6"/>
    <w:rsid w:val="008B12B6"/>
    <w:rsid w:val="008B1C47"/>
    <w:rsid w:val="008B3E15"/>
    <w:rsid w:val="008B5B87"/>
    <w:rsid w:val="008B716F"/>
    <w:rsid w:val="008C0C32"/>
    <w:rsid w:val="008C11E0"/>
    <w:rsid w:val="008C2844"/>
    <w:rsid w:val="008C3799"/>
    <w:rsid w:val="008C4FB7"/>
    <w:rsid w:val="008C5F04"/>
    <w:rsid w:val="008D0B68"/>
    <w:rsid w:val="008D2F22"/>
    <w:rsid w:val="008D3D6A"/>
    <w:rsid w:val="008D4520"/>
    <w:rsid w:val="008D4D7B"/>
    <w:rsid w:val="008D4FBB"/>
    <w:rsid w:val="008D5829"/>
    <w:rsid w:val="008D5B3B"/>
    <w:rsid w:val="008E02B1"/>
    <w:rsid w:val="008E29DC"/>
    <w:rsid w:val="008E3244"/>
    <w:rsid w:val="008E4A0C"/>
    <w:rsid w:val="008E6C3D"/>
    <w:rsid w:val="008E7A5C"/>
    <w:rsid w:val="008E7CBE"/>
    <w:rsid w:val="008E7EEB"/>
    <w:rsid w:val="008E7F99"/>
    <w:rsid w:val="008F1404"/>
    <w:rsid w:val="008F1417"/>
    <w:rsid w:val="008F1714"/>
    <w:rsid w:val="008F3AC4"/>
    <w:rsid w:val="008F4475"/>
    <w:rsid w:val="008F4746"/>
    <w:rsid w:val="008F4B1C"/>
    <w:rsid w:val="008F53A9"/>
    <w:rsid w:val="008F54EF"/>
    <w:rsid w:val="008F5C4C"/>
    <w:rsid w:val="008F6118"/>
    <w:rsid w:val="008F65FF"/>
    <w:rsid w:val="00900403"/>
    <w:rsid w:val="0090245B"/>
    <w:rsid w:val="00904021"/>
    <w:rsid w:val="00904B5C"/>
    <w:rsid w:val="009064D2"/>
    <w:rsid w:val="00906C3A"/>
    <w:rsid w:val="00910A17"/>
    <w:rsid w:val="00910A22"/>
    <w:rsid w:val="00911308"/>
    <w:rsid w:val="00912C75"/>
    <w:rsid w:val="00915AAC"/>
    <w:rsid w:val="0092032A"/>
    <w:rsid w:val="009207D5"/>
    <w:rsid w:val="00921050"/>
    <w:rsid w:val="009238F5"/>
    <w:rsid w:val="0093106F"/>
    <w:rsid w:val="0093142D"/>
    <w:rsid w:val="00932411"/>
    <w:rsid w:val="009354C5"/>
    <w:rsid w:val="00936C91"/>
    <w:rsid w:val="009371A0"/>
    <w:rsid w:val="0094017D"/>
    <w:rsid w:val="009411BD"/>
    <w:rsid w:val="009413FE"/>
    <w:rsid w:val="00941479"/>
    <w:rsid w:val="00941916"/>
    <w:rsid w:val="00942DBD"/>
    <w:rsid w:val="0094713E"/>
    <w:rsid w:val="00947C8E"/>
    <w:rsid w:val="00950EA3"/>
    <w:rsid w:val="00951C78"/>
    <w:rsid w:val="009523F0"/>
    <w:rsid w:val="0095409B"/>
    <w:rsid w:val="0095512F"/>
    <w:rsid w:val="009573DE"/>
    <w:rsid w:val="00961E71"/>
    <w:rsid w:val="00962225"/>
    <w:rsid w:val="009624BF"/>
    <w:rsid w:val="0096339E"/>
    <w:rsid w:val="00966003"/>
    <w:rsid w:val="0096627D"/>
    <w:rsid w:val="00967E9A"/>
    <w:rsid w:val="0097276C"/>
    <w:rsid w:val="00973486"/>
    <w:rsid w:val="00973FEE"/>
    <w:rsid w:val="009743C2"/>
    <w:rsid w:val="0097551B"/>
    <w:rsid w:val="009762A7"/>
    <w:rsid w:val="00976B97"/>
    <w:rsid w:val="00977F00"/>
    <w:rsid w:val="00980357"/>
    <w:rsid w:val="00980531"/>
    <w:rsid w:val="00982615"/>
    <w:rsid w:val="009827D4"/>
    <w:rsid w:val="0098405D"/>
    <w:rsid w:val="009841C8"/>
    <w:rsid w:val="0098600D"/>
    <w:rsid w:val="00986821"/>
    <w:rsid w:val="0098736D"/>
    <w:rsid w:val="00990425"/>
    <w:rsid w:val="009928A1"/>
    <w:rsid w:val="00992F43"/>
    <w:rsid w:val="0099308F"/>
    <w:rsid w:val="00993510"/>
    <w:rsid w:val="009940C1"/>
    <w:rsid w:val="00994861"/>
    <w:rsid w:val="00994B10"/>
    <w:rsid w:val="009950E0"/>
    <w:rsid w:val="0099672B"/>
    <w:rsid w:val="00996D69"/>
    <w:rsid w:val="009977B6"/>
    <w:rsid w:val="009A0834"/>
    <w:rsid w:val="009A1569"/>
    <w:rsid w:val="009A3425"/>
    <w:rsid w:val="009A3B1D"/>
    <w:rsid w:val="009A5B75"/>
    <w:rsid w:val="009A61F1"/>
    <w:rsid w:val="009A76D5"/>
    <w:rsid w:val="009A7AAB"/>
    <w:rsid w:val="009B061A"/>
    <w:rsid w:val="009B0AF1"/>
    <w:rsid w:val="009B0F47"/>
    <w:rsid w:val="009B41DE"/>
    <w:rsid w:val="009B462F"/>
    <w:rsid w:val="009B46A9"/>
    <w:rsid w:val="009B52E7"/>
    <w:rsid w:val="009C12AC"/>
    <w:rsid w:val="009C2914"/>
    <w:rsid w:val="009C3261"/>
    <w:rsid w:val="009D114C"/>
    <w:rsid w:val="009D216B"/>
    <w:rsid w:val="009D6856"/>
    <w:rsid w:val="009D6B6B"/>
    <w:rsid w:val="009D6CA5"/>
    <w:rsid w:val="009D71F3"/>
    <w:rsid w:val="009E017E"/>
    <w:rsid w:val="009E0406"/>
    <w:rsid w:val="009E0D7A"/>
    <w:rsid w:val="009E0EF6"/>
    <w:rsid w:val="009E19AC"/>
    <w:rsid w:val="009E1B96"/>
    <w:rsid w:val="009E1BA8"/>
    <w:rsid w:val="009E2CF8"/>
    <w:rsid w:val="009E2FD7"/>
    <w:rsid w:val="009E35B4"/>
    <w:rsid w:val="009E5311"/>
    <w:rsid w:val="009F1230"/>
    <w:rsid w:val="009F1245"/>
    <w:rsid w:val="009F151A"/>
    <w:rsid w:val="009F2C6D"/>
    <w:rsid w:val="009F2E66"/>
    <w:rsid w:val="009F3C12"/>
    <w:rsid w:val="009F43B5"/>
    <w:rsid w:val="009F4674"/>
    <w:rsid w:val="009F53AA"/>
    <w:rsid w:val="009F5402"/>
    <w:rsid w:val="009F6EA1"/>
    <w:rsid w:val="00A0004D"/>
    <w:rsid w:val="00A001CF"/>
    <w:rsid w:val="00A01716"/>
    <w:rsid w:val="00A02781"/>
    <w:rsid w:val="00A03C2D"/>
    <w:rsid w:val="00A0455D"/>
    <w:rsid w:val="00A0644B"/>
    <w:rsid w:val="00A074E6"/>
    <w:rsid w:val="00A107F4"/>
    <w:rsid w:val="00A11260"/>
    <w:rsid w:val="00A1265A"/>
    <w:rsid w:val="00A12DE0"/>
    <w:rsid w:val="00A16544"/>
    <w:rsid w:val="00A16E45"/>
    <w:rsid w:val="00A17368"/>
    <w:rsid w:val="00A1758E"/>
    <w:rsid w:val="00A17EAD"/>
    <w:rsid w:val="00A20188"/>
    <w:rsid w:val="00A207C7"/>
    <w:rsid w:val="00A22057"/>
    <w:rsid w:val="00A22C31"/>
    <w:rsid w:val="00A22D68"/>
    <w:rsid w:val="00A242CA"/>
    <w:rsid w:val="00A25FC1"/>
    <w:rsid w:val="00A26B62"/>
    <w:rsid w:val="00A26FCB"/>
    <w:rsid w:val="00A30D2F"/>
    <w:rsid w:val="00A3184A"/>
    <w:rsid w:val="00A31CAD"/>
    <w:rsid w:val="00A32127"/>
    <w:rsid w:val="00A328D3"/>
    <w:rsid w:val="00A35291"/>
    <w:rsid w:val="00A3568A"/>
    <w:rsid w:val="00A35AEF"/>
    <w:rsid w:val="00A3620F"/>
    <w:rsid w:val="00A36B84"/>
    <w:rsid w:val="00A42390"/>
    <w:rsid w:val="00A427E6"/>
    <w:rsid w:val="00A43FB8"/>
    <w:rsid w:val="00A45931"/>
    <w:rsid w:val="00A46B28"/>
    <w:rsid w:val="00A4771D"/>
    <w:rsid w:val="00A50E3D"/>
    <w:rsid w:val="00A53228"/>
    <w:rsid w:val="00A53894"/>
    <w:rsid w:val="00A53A63"/>
    <w:rsid w:val="00A54048"/>
    <w:rsid w:val="00A54589"/>
    <w:rsid w:val="00A55119"/>
    <w:rsid w:val="00A61665"/>
    <w:rsid w:val="00A619D4"/>
    <w:rsid w:val="00A62046"/>
    <w:rsid w:val="00A624DE"/>
    <w:rsid w:val="00A65D1B"/>
    <w:rsid w:val="00A66A87"/>
    <w:rsid w:val="00A6756C"/>
    <w:rsid w:val="00A67996"/>
    <w:rsid w:val="00A704FD"/>
    <w:rsid w:val="00A70845"/>
    <w:rsid w:val="00A72A27"/>
    <w:rsid w:val="00A748D5"/>
    <w:rsid w:val="00A74EFF"/>
    <w:rsid w:val="00A77626"/>
    <w:rsid w:val="00A7774E"/>
    <w:rsid w:val="00A80BA8"/>
    <w:rsid w:val="00A81211"/>
    <w:rsid w:val="00A820BB"/>
    <w:rsid w:val="00A82539"/>
    <w:rsid w:val="00A82ED0"/>
    <w:rsid w:val="00A83D0B"/>
    <w:rsid w:val="00A83DE7"/>
    <w:rsid w:val="00A845A6"/>
    <w:rsid w:val="00A84800"/>
    <w:rsid w:val="00A86605"/>
    <w:rsid w:val="00A86837"/>
    <w:rsid w:val="00A90562"/>
    <w:rsid w:val="00A91862"/>
    <w:rsid w:val="00A93A11"/>
    <w:rsid w:val="00A9482F"/>
    <w:rsid w:val="00A9596D"/>
    <w:rsid w:val="00A97318"/>
    <w:rsid w:val="00AA0D88"/>
    <w:rsid w:val="00AA1704"/>
    <w:rsid w:val="00AA185C"/>
    <w:rsid w:val="00AA277B"/>
    <w:rsid w:val="00AA3C56"/>
    <w:rsid w:val="00AA6B17"/>
    <w:rsid w:val="00AA757E"/>
    <w:rsid w:val="00AB0A3F"/>
    <w:rsid w:val="00AB2E50"/>
    <w:rsid w:val="00AB6497"/>
    <w:rsid w:val="00AC0667"/>
    <w:rsid w:val="00AC0D52"/>
    <w:rsid w:val="00AC194B"/>
    <w:rsid w:val="00AC39F8"/>
    <w:rsid w:val="00AC3C70"/>
    <w:rsid w:val="00AC403C"/>
    <w:rsid w:val="00AC4E70"/>
    <w:rsid w:val="00AC4F7E"/>
    <w:rsid w:val="00AC65F9"/>
    <w:rsid w:val="00AC6BC6"/>
    <w:rsid w:val="00AD0101"/>
    <w:rsid w:val="00AD0BCE"/>
    <w:rsid w:val="00AD0C4E"/>
    <w:rsid w:val="00AD12E5"/>
    <w:rsid w:val="00AD1BB2"/>
    <w:rsid w:val="00AD1F86"/>
    <w:rsid w:val="00AD210B"/>
    <w:rsid w:val="00AD3AF5"/>
    <w:rsid w:val="00AD4ECB"/>
    <w:rsid w:val="00AD6B27"/>
    <w:rsid w:val="00AE3687"/>
    <w:rsid w:val="00AE472F"/>
    <w:rsid w:val="00AE5492"/>
    <w:rsid w:val="00AE6812"/>
    <w:rsid w:val="00AF0935"/>
    <w:rsid w:val="00AF27DA"/>
    <w:rsid w:val="00AF3BFC"/>
    <w:rsid w:val="00AF475E"/>
    <w:rsid w:val="00AF6730"/>
    <w:rsid w:val="00AF6931"/>
    <w:rsid w:val="00AF7146"/>
    <w:rsid w:val="00AF7DB6"/>
    <w:rsid w:val="00B01EFF"/>
    <w:rsid w:val="00B021AF"/>
    <w:rsid w:val="00B025E5"/>
    <w:rsid w:val="00B03062"/>
    <w:rsid w:val="00B038CD"/>
    <w:rsid w:val="00B068CA"/>
    <w:rsid w:val="00B06DCA"/>
    <w:rsid w:val="00B1059A"/>
    <w:rsid w:val="00B11847"/>
    <w:rsid w:val="00B14B46"/>
    <w:rsid w:val="00B1614F"/>
    <w:rsid w:val="00B20C38"/>
    <w:rsid w:val="00B213C1"/>
    <w:rsid w:val="00B221CB"/>
    <w:rsid w:val="00B2223E"/>
    <w:rsid w:val="00B245E1"/>
    <w:rsid w:val="00B24E2E"/>
    <w:rsid w:val="00B25143"/>
    <w:rsid w:val="00B25C09"/>
    <w:rsid w:val="00B3015E"/>
    <w:rsid w:val="00B30420"/>
    <w:rsid w:val="00B306FF"/>
    <w:rsid w:val="00B3265F"/>
    <w:rsid w:val="00B335FB"/>
    <w:rsid w:val="00B337D9"/>
    <w:rsid w:val="00B3692E"/>
    <w:rsid w:val="00B3719F"/>
    <w:rsid w:val="00B4074A"/>
    <w:rsid w:val="00B407E4"/>
    <w:rsid w:val="00B42179"/>
    <w:rsid w:val="00B44306"/>
    <w:rsid w:val="00B46785"/>
    <w:rsid w:val="00B504EB"/>
    <w:rsid w:val="00B50659"/>
    <w:rsid w:val="00B51380"/>
    <w:rsid w:val="00B52272"/>
    <w:rsid w:val="00B527C2"/>
    <w:rsid w:val="00B528EF"/>
    <w:rsid w:val="00B537E2"/>
    <w:rsid w:val="00B547E4"/>
    <w:rsid w:val="00B55557"/>
    <w:rsid w:val="00B563D2"/>
    <w:rsid w:val="00B5674B"/>
    <w:rsid w:val="00B57317"/>
    <w:rsid w:val="00B63EFF"/>
    <w:rsid w:val="00B63F95"/>
    <w:rsid w:val="00B64287"/>
    <w:rsid w:val="00B6489F"/>
    <w:rsid w:val="00B6732F"/>
    <w:rsid w:val="00B6784A"/>
    <w:rsid w:val="00B71E0B"/>
    <w:rsid w:val="00B72167"/>
    <w:rsid w:val="00B72229"/>
    <w:rsid w:val="00B72A5B"/>
    <w:rsid w:val="00B750D3"/>
    <w:rsid w:val="00B756FB"/>
    <w:rsid w:val="00B75A2F"/>
    <w:rsid w:val="00B75DE6"/>
    <w:rsid w:val="00B77D5B"/>
    <w:rsid w:val="00B8008D"/>
    <w:rsid w:val="00B82B87"/>
    <w:rsid w:val="00B82D92"/>
    <w:rsid w:val="00B836E7"/>
    <w:rsid w:val="00B87B96"/>
    <w:rsid w:val="00B92417"/>
    <w:rsid w:val="00B9363E"/>
    <w:rsid w:val="00B944AA"/>
    <w:rsid w:val="00B95326"/>
    <w:rsid w:val="00B9580A"/>
    <w:rsid w:val="00B96241"/>
    <w:rsid w:val="00B97679"/>
    <w:rsid w:val="00BA06D9"/>
    <w:rsid w:val="00BA1571"/>
    <w:rsid w:val="00BA1786"/>
    <w:rsid w:val="00BA1E26"/>
    <w:rsid w:val="00BA1EDE"/>
    <w:rsid w:val="00BA2C18"/>
    <w:rsid w:val="00BA3043"/>
    <w:rsid w:val="00BA3B71"/>
    <w:rsid w:val="00BA3B89"/>
    <w:rsid w:val="00BA3E4B"/>
    <w:rsid w:val="00BA54D0"/>
    <w:rsid w:val="00BB0159"/>
    <w:rsid w:val="00BB06AA"/>
    <w:rsid w:val="00BB1301"/>
    <w:rsid w:val="00BB2050"/>
    <w:rsid w:val="00BB213D"/>
    <w:rsid w:val="00BB29ED"/>
    <w:rsid w:val="00BB4012"/>
    <w:rsid w:val="00BB4BE4"/>
    <w:rsid w:val="00BB4BF8"/>
    <w:rsid w:val="00BB5A0D"/>
    <w:rsid w:val="00BB61D3"/>
    <w:rsid w:val="00BC056F"/>
    <w:rsid w:val="00BC294A"/>
    <w:rsid w:val="00BC2E92"/>
    <w:rsid w:val="00BC6520"/>
    <w:rsid w:val="00BC675E"/>
    <w:rsid w:val="00BC6EBB"/>
    <w:rsid w:val="00BD1D85"/>
    <w:rsid w:val="00BD59DC"/>
    <w:rsid w:val="00BE08DC"/>
    <w:rsid w:val="00BE1162"/>
    <w:rsid w:val="00BE1225"/>
    <w:rsid w:val="00BE2FD4"/>
    <w:rsid w:val="00BE3E5F"/>
    <w:rsid w:val="00BE660F"/>
    <w:rsid w:val="00BE6D80"/>
    <w:rsid w:val="00BE73AD"/>
    <w:rsid w:val="00BF0DFF"/>
    <w:rsid w:val="00BF1002"/>
    <w:rsid w:val="00BF1558"/>
    <w:rsid w:val="00BF353A"/>
    <w:rsid w:val="00BF4373"/>
    <w:rsid w:val="00BF59F9"/>
    <w:rsid w:val="00BF64D1"/>
    <w:rsid w:val="00BF7031"/>
    <w:rsid w:val="00BF7707"/>
    <w:rsid w:val="00C004BA"/>
    <w:rsid w:val="00C008F3"/>
    <w:rsid w:val="00C01594"/>
    <w:rsid w:val="00C01CEF"/>
    <w:rsid w:val="00C023EB"/>
    <w:rsid w:val="00C02FE6"/>
    <w:rsid w:val="00C02FEB"/>
    <w:rsid w:val="00C032C3"/>
    <w:rsid w:val="00C03354"/>
    <w:rsid w:val="00C04221"/>
    <w:rsid w:val="00C05D07"/>
    <w:rsid w:val="00C06392"/>
    <w:rsid w:val="00C0655F"/>
    <w:rsid w:val="00C06DC1"/>
    <w:rsid w:val="00C102BE"/>
    <w:rsid w:val="00C11883"/>
    <w:rsid w:val="00C11E5C"/>
    <w:rsid w:val="00C122A0"/>
    <w:rsid w:val="00C127B7"/>
    <w:rsid w:val="00C20362"/>
    <w:rsid w:val="00C207B8"/>
    <w:rsid w:val="00C21BA0"/>
    <w:rsid w:val="00C22E72"/>
    <w:rsid w:val="00C2617A"/>
    <w:rsid w:val="00C27497"/>
    <w:rsid w:val="00C30FA9"/>
    <w:rsid w:val="00C31061"/>
    <w:rsid w:val="00C32EFB"/>
    <w:rsid w:val="00C3306D"/>
    <w:rsid w:val="00C348FF"/>
    <w:rsid w:val="00C35EE1"/>
    <w:rsid w:val="00C35F15"/>
    <w:rsid w:val="00C362AB"/>
    <w:rsid w:val="00C423DD"/>
    <w:rsid w:val="00C46DE0"/>
    <w:rsid w:val="00C479F7"/>
    <w:rsid w:val="00C47E53"/>
    <w:rsid w:val="00C54CF7"/>
    <w:rsid w:val="00C54FE5"/>
    <w:rsid w:val="00C570BE"/>
    <w:rsid w:val="00C600DF"/>
    <w:rsid w:val="00C646E3"/>
    <w:rsid w:val="00C66A64"/>
    <w:rsid w:val="00C66BA2"/>
    <w:rsid w:val="00C71E0B"/>
    <w:rsid w:val="00C74B37"/>
    <w:rsid w:val="00C75F2B"/>
    <w:rsid w:val="00C76071"/>
    <w:rsid w:val="00C77763"/>
    <w:rsid w:val="00C77E4A"/>
    <w:rsid w:val="00C81D2A"/>
    <w:rsid w:val="00C81E0E"/>
    <w:rsid w:val="00C8386D"/>
    <w:rsid w:val="00C8387C"/>
    <w:rsid w:val="00C85526"/>
    <w:rsid w:val="00C85A39"/>
    <w:rsid w:val="00C85D39"/>
    <w:rsid w:val="00C86111"/>
    <w:rsid w:val="00C868D6"/>
    <w:rsid w:val="00C86AFB"/>
    <w:rsid w:val="00C86E26"/>
    <w:rsid w:val="00C872B8"/>
    <w:rsid w:val="00C87F49"/>
    <w:rsid w:val="00C90910"/>
    <w:rsid w:val="00C92EBB"/>
    <w:rsid w:val="00C94173"/>
    <w:rsid w:val="00C95291"/>
    <w:rsid w:val="00C9594B"/>
    <w:rsid w:val="00CA317D"/>
    <w:rsid w:val="00CA4328"/>
    <w:rsid w:val="00CA5968"/>
    <w:rsid w:val="00CB0337"/>
    <w:rsid w:val="00CB062C"/>
    <w:rsid w:val="00CB0C58"/>
    <w:rsid w:val="00CB2A44"/>
    <w:rsid w:val="00CB3DFF"/>
    <w:rsid w:val="00CB5F72"/>
    <w:rsid w:val="00CB79B1"/>
    <w:rsid w:val="00CC16AB"/>
    <w:rsid w:val="00CC1C2B"/>
    <w:rsid w:val="00CC1E75"/>
    <w:rsid w:val="00CC3488"/>
    <w:rsid w:val="00CC36D0"/>
    <w:rsid w:val="00CC3AB5"/>
    <w:rsid w:val="00CC3CFC"/>
    <w:rsid w:val="00CC58A2"/>
    <w:rsid w:val="00CC6569"/>
    <w:rsid w:val="00CC659B"/>
    <w:rsid w:val="00CC7C52"/>
    <w:rsid w:val="00CD0BA6"/>
    <w:rsid w:val="00CD1742"/>
    <w:rsid w:val="00CD2890"/>
    <w:rsid w:val="00CD3B19"/>
    <w:rsid w:val="00CD4ABB"/>
    <w:rsid w:val="00CE0A45"/>
    <w:rsid w:val="00CE11DD"/>
    <w:rsid w:val="00CE2E16"/>
    <w:rsid w:val="00CE4CD8"/>
    <w:rsid w:val="00CE683A"/>
    <w:rsid w:val="00CE6DD7"/>
    <w:rsid w:val="00CE7FCC"/>
    <w:rsid w:val="00CF038C"/>
    <w:rsid w:val="00CF0EC2"/>
    <w:rsid w:val="00CF10F1"/>
    <w:rsid w:val="00CF150A"/>
    <w:rsid w:val="00CF1599"/>
    <w:rsid w:val="00CF2848"/>
    <w:rsid w:val="00CF30F2"/>
    <w:rsid w:val="00CF763B"/>
    <w:rsid w:val="00CF7C64"/>
    <w:rsid w:val="00D004B0"/>
    <w:rsid w:val="00D019BB"/>
    <w:rsid w:val="00D01E63"/>
    <w:rsid w:val="00D02610"/>
    <w:rsid w:val="00D03037"/>
    <w:rsid w:val="00D067E6"/>
    <w:rsid w:val="00D10A0E"/>
    <w:rsid w:val="00D11783"/>
    <w:rsid w:val="00D12C1E"/>
    <w:rsid w:val="00D136F8"/>
    <w:rsid w:val="00D1421A"/>
    <w:rsid w:val="00D16DB4"/>
    <w:rsid w:val="00D170C1"/>
    <w:rsid w:val="00D174D3"/>
    <w:rsid w:val="00D17DF7"/>
    <w:rsid w:val="00D2078F"/>
    <w:rsid w:val="00D22459"/>
    <w:rsid w:val="00D233F2"/>
    <w:rsid w:val="00D238B8"/>
    <w:rsid w:val="00D238D7"/>
    <w:rsid w:val="00D2490A"/>
    <w:rsid w:val="00D258A4"/>
    <w:rsid w:val="00D25F19"/>
    <w:rsid w:val="00D26648"/>
    <w:rsid w:val="00D30B75"/>
    <w:rsid w:val="00D3126A"/>
    <w:rsid w:val="00D31BBB"/>
    <w:rsid w:val="00D31D81"/>
    <w:rsid w:val="00D32D28"/>
    <w:rsid w:val="00D330FE"/>
    <w:rsid w:val="00D337F1"/>
    <w:rsid w:val="00D339C4"/>
    <w:rsid w:val="00D347C3"/>
    <w:rsid w:val="00D35120"/>
    <w:rsid w:val="00D368B8"/>
    <w:rsid w:val="00D37C6E"/>
    <w:rsid w:val="00D4010D"/>
    <w:rsid w:val="00D416BE"/>
    <w:rsid w:val="00D41847"/>
    <w:rsid w:val="00D41E79"/>
    <w:rsid w:val="00D42676"/>
    <w:rsid w:val="00D4327B"/>
    <w:rsid w:val="00D43691"/>
    <w:rsid w:val="00D4370C"/>
    <w:rsid w:val="00D45FE4"/>
    <w:rsid w:val="00D46165"/>
    <w:rsid w:val="00D46465"/>
    <w:rsid w:val="00D46776"/>
    <w:rsid w:val="00D4736A"/>
    <w:rsid w:val="00D50B12"/>
    <w:rsid w:val="00D51B1D"/>
    <w:rsid w:val="00D52138"/>
    <w:rsid w:val="00D5252A"/>
    <w:rsid w:val="00D52783"/>
    <w:rsid w:val="00D5386C"/>
    <w:rsid w:val="00D54973"/>
    <w:rsid w:val="00D56D16"/>
    <w:rsid w:val="00D57418"/>
    <w:rsid w:val="00D579EA"/>
    <w:rsid w:val="00D57E7D"/>
    <w:rsid w:val="00D623BE"/>
    <w:rsid w:val="00D62CFE"/>
    <w:rsid w:val="00D6458D"/>
    <w:rsid w:val="00D66DB4"/>
    <w:rsid w:val="00D67ACB"/>
    <w:rsid w:val="00D7119B"/>
    <w:rsid w:val="00D73660"/>
    <w:rsid w:val="00D76BE3"/>
    <w:rsid w:val="00D80655"/>
    <w:rsid w:val="00D81308"/>
    <w:rsid w:val="00D81957"/>
    <w:rsid w:val="00D82C1C"/>
    <w:rsid w:val="00D83238"/>
    <w:rsid w:val="00D8329C"/>
    <w:rsid w:val="00D835E4"/>
    <w:rsid w:val="00D84CDF"/>
    <w:rsid w:val="00D8659B"/>
    <w:rsid w:val="00D874BE"/>
    <w:rsid w:val="00D9003C"/>
    <w:rsid w:val="00D9098B"/>
    <w:rsid w:val="00D91FDF"/>
    <w:rsid w:val="00D931F3"/>
    <w:rsid w:val="00D93A1D"/>
    <w:rsid w:val="00D9501D"/>
    <w:rsid w:val="00D95CBF"/>
    <w:rsid w:val="00D96813"/>
    <w:rsid w:val="00D97836"/>
    <w:rsid w:val="00DA043C"/>
    <w:rsid w:val="00DA09BF"/>
    <w:rsid w:val="00DA1C36"/>
    <w:rsid w:val="00DA3185"/>
    <w:rsid w:val="00DA60A3"/>
    <w:rsid w:val="00DA7915"/>
    <w:rsid w:val="00DB12A7"/>
    <w:rsid w:val="00DB31FC"/>
    <w:rsid w:val="00DB4551"/>
    <w:rsid w:val="00DB4BAB"/>
    <w:rsid w:val="00DB4CD8"/>
    <w:rsid w:val="00DB524F"/>
    <w:rsid w:val="00DB6D5B"/>
    <w:rsid w:val="00DC0131"/>
    <w:rsid w:val="00DC22CB"/>
    <w:rsid w:val="00DC3198"/>
    <w:rsid w:val="00DC349F"/>
    <w:rsid w:val="00DC38AB"/>
    <w:rsid w:val="00DC3D4F"/>
    <w:rsid w:val="00DC3EE9"/>
    <w:rsid w:val="00DC42D8"/>
    <w:rsid w:val="00DC456C"/>
    <w:rsid w:val="00DC4D24"/>
    <w:rsid w:val="00DC4E27"/>
    <w:rsid w:val="00DC6093"/>
    <w:rsid w:val="00DC6363"/>
    <w:rsid w:val="00DC6719"/>
    <w:rsid w:val="00DC6BC1"/>
    <w:rsid w:val="00DD0899"/>
    <w:rsid w:val="00DD1297"/>
    <w:rsid w:val="00DD12DF"/>
    <w:rsid w:val="00DD1D12"/>
    <w:rsid w:val="00DD209A"/>
    <w:rsid w:val="00DD39FA"/>
    <w:rsid w:val="00DD483D"/>
    <w:rsid w:val="00DD486C"/>
    <w:rsid w:val="00DD5777"/>
    <w:rsid w:val="00DD6066"/>
    <w:rsid w:val="00DD68A9"/>
    <w:rsid w:val="00DD7173"/>
    <w:rsid w:val="00DD7411"/>
    <w:rsid w:val="00DE0F61"/>
    <w:rsid w:val="00DE28B3"/>
    <w:rsid w:val="00DE36ED"/>
    <w:rsid w:val="00DE379C"/>
    <w:rsid w:val="00DE3E64"/>
    <w:rsid w:val="00DE405B"/>
    <w:rsid w:val="00DE43B7"/>
    <w:rsid w:val="00DE55AB"/>
    <w:rsid w:val="00DF2F06"/>
    <w:rsid w:val="00DF3B46"/>
    <w:rsid w:val="00DF46D0"/>
    <w:rsid w:val="00DF4B94"/>
    <w:rsid w:val="00E00B85"/>
    <w:rsid w:val="00E022EE"/>
    <w:rsid w:val="00E05A02"/>
    <w:rsid w:val="00E06851"/>
    <w:rsid w:val="00E11ED4"/>
    <w:rsid w:val="00E122D4"/>
    <w:rsid w:val="00E12F41"/>
    <w:rsid w:val="00E13605"/>
    <w:rsid w:val="00E13FBF"/>
    <w:rsid w:val="00E144BF"/>
    <w:rsid w:val="00E15852"/>
    <w:rsid w:val="00E16271"/>
    <w:rsid w:val="00E21103"/>
    <w:rsid w:val="00E21429"/>
    <w:rsid w:val="00E22198"/>
    <w:rsid w:val="00E2283C"/>
    <w:rsid w:val="00E245DB"/>
    <w:rsid w:val="00E2517D"/>
    <w:rsid w:val="00E302B0"/>
    <w:rsid w:val="00E3599E"/>
    <w:rsid w:val="00E4040D"/>
    <w:rsid w:val="00E410D3"/>
    <w:rsid w:val="00E419D6"/>
    <w:rsid w:val="00E422DB"/>
    <w:rsid w:val="00E42C3F"/>
    <w:rsid w:val="00E43307"/>
    <w:rsid w:val="00E43F3C"/>
    <w:rsid w:val="00E45536"/>
    <w:rsid w:val="00E4559D"/>
    <w:rsid w:val="00E45633"/>
    <w:rsid w:val="00E465E7"/>
    <w:rsid w:val="00E50ACA"/>
    <w:rsid w:val="00E52ECD"/>
    <w:rsid w:val="00E5387B"/>
    <w:rsid w:val="00E538E0"/>
    <w:rsid w:val="00E5648C"/>
    <w:rsid w:val="00E566D0"/>
    <w:rsid w:val="00E601DC"/>
    <w:rsid w:val="00E604C1"/>
    <w:rsid w:val="00E6059A"/>
    <w:rsid w:val="00E611B2"/>
    <w:rsid w:val="00E61930"/>
    <w:rsid w:val="00E6231F"/>
    <w:rsid w:val="00E658B9"/>
    <w:rsid w:val="00E664CC"/>
    <w:rsid w:val="00E669C9"/>
    <w:rsid w:val="00E67325"/>
    <w:rsid w:val="00E71535"/>
    <w:rsid w:val="00E737B8"/>
    <w:rsid w:val="00E74B18"/>
    <w:rsid w:val="00E75F79"/>
    <w:rsid w:val="00E76F8F"/>
    <w:rsid w:val="00E80465"/>
    <w:rsid w:val="00E81065"/>
    <w:rsid w:val="00E81487"/>
    <w:rsid w:val="00E823F7"/>
    <w:rsid w:val="00E83386"/>
    <w:rsid w:val="00E84980"/>
    <w:rsid w:val="00E84FE1"/>
    <w:rsid w:val="00E85080"/>
    <w:rsid w:val="00E904F3"/>
    <w:rsid w:val="00E924D7"/>
    <w:rsid w:val="00E9267F"/>
    <w:rsid w:val="00E942D4"/>
    <w:rsid w:val="00E94A85"/>
    <w:rsid w:val="00E959E8"/>
    <w:rsid w:val="00E960EE"/>
    <w:rsid w:val="00E962EF"/>
    <w:rsid w:val="00EA1381"/>
    <w:rsid w:val="00EA30A1"/>
    <w:rsid w:val="00EA53CF"/>
    <w:rsid w:val="00EA6113"/>
    <w:rsid w:val="00EB02A2"/>
    <w:rsid w:val="00EB03E3"/>
    <w:rsid w:val="00EB2B0F"/>
    <w:rsid w:val="00EB38CF"/>
    <w:rsid w:val="00EB5212"/>
    <w:rsid w:val="00EB67C5"/>
    <w:rsid w:val="00EB6F9A"/>
    <w:rsid w:val="00EC000C"/>
    <w:rsid w:val="00EC0340"/>
    <w:rsid w:val="00EC038E"/>
    <w:rsid w:val="00EC0BCA"/>
    <w:rsid w:val="00EC109F"/>
    <w:rsid w:val="00EC1110"/>
    <w:rsid w:val="00EC149C"/>
    <w:rsid w:val="00EC17DB"/>
    <w:rsid w:val="00EC1F92"/>
    <w:rsid w:val="00EC3A32"/>
    <w:rsid w:val="00EC405A"/>
    <w:rsid w:val="00EC6D10"/>
    <w:rsid w:val="00ED13FC"/>
    <w:rsid w:val="00ED21B9"/>
    <w:rsid w:val="00ED392C"/>
    <w:rsid w:val="00ED4525"/>
    <w:rsid w:val="00ED5B93"/>
    <w:rsid w:val="00EE0B5D"/>
    <w:rsid w:val="00EE2365"/>
    <w:rsid w:val="00EE3469"/>
    <w:rsid w:val="00EE5046"/>
    <w:rsid w:val="00EE56F6"/>
    <w:rsid w:val="00EE6F4C"/>
    <w:rsid w:val="00EF021B"/>
    <w:rsid w:val="00EF1EFC"/>
    <w:rsid w:val="00EF7E04"/>
    <w:rsid w:val="00F00038"/>
    <w:rsid w:val="00F00889"/>
    <w:rsid w:val="00F00DCD"/>
    <w:rsid w:val="00F027EC"/>
    <w:rsid w:val="00F036C2"/>
    <w:rsid w:val="00F04845"/>
    <w:rsid w:val="00F059A3"/>
    <w:rsid w:val="00F0697A"/>
    <w:rsid w:val="00F1077C"/>
    <w:rsid w:val="00F11C4A"/>
    <w:rsid w:val="00F135DA"/>
    <w:rsid w:val="00F14CEA"/>
    <w:rsid w:val="00F16D1E"/>
    <w:rsid w:val="00F207F6"/>
    <w:rsid w:val="00F2091D"/>
    <w:rsid w:val="00F20C6C"/>
    <w:rsid w:val="00F22857"/>
    <w:rsid w:val="00F237EF"/>
    <w:rsid w:val="00F238B6"/>
    <w:rsid w:val="00F24D35"/>
    <w:rsid w:val="00F259CD"/>
    <w:rsid w:val="00F25C3A"/>
    <w:rsid w:val="00F275D1"/>
    <w:rsid w:val="00F306EF"/>
    <w:rsid w:val="00F31651"/>
    <w:rsid w:val="00F3197B"/>
    <w:rsid w:val="00F3419A"/>
    <w:rsid w:val="00F341F1"/>
    <w:rsid w:val="00F34944"/>
    <w:rsid w:val="00F349F2"/>
    <w:rsid w:val="00F34CC5"/>
    <w:rsid w:val="00F36690"/>
    <w:rsid w:val="00F366C3"/>
    <w:rsid w:val="00F4055C"/>
    <w:rsid w:val="00F40740"/>
    <w:rsid w:val="00F41BA2"/>
    <w:rsid w:val="00F454DB"/>
    <w:rsid w:val="00F45E2D"/>
    <w:rsid w:val="00F50887"/>
    <w:rsid w:val="00F528BD"/>
    <w:rsid w:val="00F537A1"/>
    <w:rsid w:val="00F53B9B"/>
    <w:rsid w:val="00F545EB"/>
    <w:rsid w:val="00F60727"/>
    <w:rsid w:val="00F61C4B"/>
    <w:rsid w:val="00F64666"/>
    <w:rsid w:val="00F65B9B"/>
    <w:rsid w:val="00F71D7C"/>
    <w:rsid w:val="00F73151"/>
    <w:rsid w:val="00F73398"/>
    <w:rsid w:val="00F7554D"/>
    <w:rsid w:val="00F766A2"/>
    <w:rsid w:val="00F7747E"/>
    <w:rsid w:val="00F77D2C"/>
    <w:rsid w:val="00F8057D"/>
    <w:rsid w:val="00F81F4B"/>
    <w:rsid w:val="00F8322A"/>
    <w:rsid w:val="00F83588"/>
    <w:rsid w:val="00F851AB"/>
    <w:rsid w:val="00F85E84"/>
    <w:rsid w:val="00F867EB"/>
    <w:rsid w:val="00F8714C"/>
    <w:rsid w:val="00F908AF"/>
    <w:rsid w:val="00F90A1F"/>
    <w:rsid w:val="00F90BFF"/>
    <w:rsid w:val="00F91D26"/>
    <w:rsid w:val="00F92FBB"/>
    <w:rsid w:val="00F9388E"/>
    <w:rsid w:val="00F94219"/>
    <w:rsid w:val="00F94308"/>
    <w:rsid w:val="00F94627"/>
    <w:rsid w:val="00F94B58"/>
    <w:rsid w:val="00F94CA5"/>
    <w:rsid w:val="00F95D6C"/>
    <w:rsid w:val="00F96F78"/>
    <w:rsid w:val="00F97311"/>
    <w:rsid w:val="00F9794B"/>
    <w:rsid w:val="00F97D1C"/>
    <w:rsid w:val="00FA0ACF"/>
    <w:rsid w:val="00FA1A16"/>
    <w:rsid w:val="00FA1A39"/>
    <w:rsid w:val="00FA3A08"/>
    <w:rsid w:val="00FA44D2"/>
    <w:rsid w:val="00FA4ADE"/>
    <w:rsid w:val="00FA4C20"/>
    <w:rsid w:val="00FA51FC"/>
    <w:rsid w:val="00FA7657"/>
    <w:rsid w:val="00FB1C31"/>
    <w:rsid w:val="00FB2021"/>
    <w:rsid w:val="00FB383E"/>
    <w:rsid w:val="00FB3EF1"/>
    <w:rsid w:val="00FC06CF"/>
    <w:rsid w:val="00FC17FE"/>
    <w:rsid w:val="00FC3AB8"/>
    <w:rsid w:val="00FC3BDD"/>
    <w:rsid w:val="00FC6DED"/>
    <w:rsid w:val="00FC7307"/>
    <w:rsid w:val="00FD097A"/>
    <w:rsid w:val="00FD09D1"/>
    <w:rsid w:val="00FD1011"/>
    <w:rsid w:val="00FD1ACB"/>
    <w:rsid w:val="00FD231A"/>
    <w:rsid w:val="00FD36ED"/>
    <w:rsid w:val="00FD5EE6"/>
    <w:rsid w:val="00FD6B47"/>
    <w:rsid w:val="00FD713B"/>
    <w:rsid w:val="00FD7A6D"/>
    <w:rsid w:val="00FE051F"/>
    <w:rsid w:val="00FE3998"/>
    <w:rsid w:val="00FE3F16"/>
    <w:rsid w:val="00FE5B4A"/>
    <w:rsid w:val="00FE6438"/>
    <w:rsid w:val="00FF0A1E"/>
    <w:rsid w:val="00FF19B6"/>
    <w:rsid w:val="00FF24EE"/>
    <w:rsid w:val="00FF2769"/>
    <w:rsid w:val="00FF3824"/>
    <w:rsid w:val="00FF3970"/>
    <w:rsid w:val="00FF4273"/>
    <w:rsid w:val="00FF4FA1"/>
    <w:rsid w:val="00FF5A7C"/>
    <w:rsid w:val="00FF6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D1F2F4"/>
  <w15:docId w15:val="{AAA601B4-8B05-4700-8C62-A38C40C08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B46"/>
    <w:rPr>
      <w:sz w:val="24"/>
      <w:szCs w:val="24"/>
    </w:rPr>
  </w:style>
  <w:style w:type="paragraph" w:styleId="1">
    <w:name w:val="heading 1"/>
    <w:basedOn w:val="a"/>
    <w:next w:val="a"/>
    <w:qFormat/>
    <w:rsid w:val="00050159"/>
    <w:pPr>
      <w:keepNext/>
      <w:autoSpaceDE w:val="0"/>
      <w:autoSpaceDN w:val="0"/>
      <w:adjustRightInd w:val="0"/>
      <w:ind w:firstLine="540"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50159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05015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050159"/>
    <w:pPr>
      <w:keepNext/>
      <w:ind w:firstLine="708"/>
      <w:jc w:val="both"/>
      <w:outlineLvl w:val="3"/>
    </w:pPr>
    <w:rPr>
      <w:b/>
      <w:color w:val="339966"/>
    </w:rPr>
  </w:style>
  <w:style w:type="paragraph" w:styleId="6">
    <w:name w:val="heading 6"/>
    <w:basedOn w:val="a"/>
    <w:next w:val="a"/>
    <w:qFormat/>
    <w:rsid w:val="00050159"/>
    <w:pPr>
      <w:keepNext/>
      <w:ind w:firstLine="900"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11"/>
    <w:rsid w:val="00050159"/>
    <w:pPr>
      <w:jc w:val="center"/>
    </w:pPr>
    <w:rPr>
      <w:b/>
      <w:caps/>
      <w:sz w:val="32"/>
    </w:rPr>
  </w:style>
  <w:style w:type="paragraph" w:customStyle="1" w:styleId="11">
    <w:name w:val="Обычный1"/>
    <w:rsid w:val="00050159"/>
    <w:pPr>
      <w:widowControl w:val="0"/>
    </w:pPr>
    <w:rPr>
      <w:snapToGrid w:val="0"/>
    </w:rPr>
  </w:style>
  <w:style w:type="paragraph" w:customStyle="1" w:styleId="a3">
    <w:name w:val="загол"/>
    <w:basedOn w:val="11"/>
    <w:next w:val="11"/>
    <w:rsid w:val="00050159"/>
    <w:pPr>
      <w:keepNext/>
      <w:jc w:val="center"/>
    </w:pPr>
    <w:rPr>
      <w:b/>
      <w:caps/>
      <w:sz w:val="24"/>
    </w:rPr>
  </w:style>
  <w:style w:type="paragraph" w:customStyle="1" w:styleId="ConsCell">
    <w:name w:val="ConsCell"/>
    <w:rsid w:val="0005015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header"/>
    <w:basedOn w:val="a"/>
    <w:rsid w:val="00050159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link w:val="a6"/>
    <w:rsid w:val="00050159"/>
    <w:pPr>
      <w:autoSpaceDE w:val="0"/>
      <w:autoSpaceDN w:val="0"/>
      <w:adjustRightInd w:val="0"/>
      <w:ind w:firstLine="540"/>
      <w:jc w:val="both"/>
    </w:pPr>
    <w:rPr>
      <w:color w:val="008000"/>
    </w:rPr>
  </w:style>
  <w:style w:type="character" w:styleId="a7">
    <w:name w:val="page number"/>
    <w:basedOn w:val="a0"/>
    <w:rsid w:val="00050159"/>
  </w:style>
  <w:style w:type="paragraph" w:customStyle="1" w:styleId="ConsPlusNormal">
    <w:name w:val="ConsPlusNormal"/>
    <w:qFormat/>
    <w:rsid w:val="00050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050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Body Text Indent 2"/>
    <w:basedOn w:val="a"/>
    <w:rsid w:val="00050159"/>
    <w:pPr>
      <w:ind w:firstLine="709"/>
      <w:jc w:val="both"/>
    </w:pPr>
  </w:style>
  <w:style w:type="paragraph" w:styleId="a8">
    <w:name w:val="Body Text"/>
    <w:basedOn w:val="a"/>
    <w:link w:val="a9"/>
    <w:rsid w:val="00050159"/>
    <w:pPr>
      <w:jc w:val="both"/>
    </w:pPr>
  </w:style>
  <w:style w:type="paragraph" w:customStyle="1" w:styleId="ConsNormal">
    <w:name w:val="ConsNormal"/>
    <w:rsid w:val="00050159"/>
    <w:pPr>
      <w:widowControl w:val="0"/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30">
    <w:name w:val="Body Text Indent 3"/>
    <w:basedOn w:val="a"/>
    <w:rsid w:val="00050159"/>
    <w:pPr>
      <w:autoSpaceDE w:val="0"/>
      <w:autoSpaceDN w:val="0"/>
      <w:adjustRightInd w:val="0"/>
      <w:ind w:firstLine="540"/>
      <w:jc w:val="both"/>
    </w:pPr>
  </w:style>
  <w:style w:type="character" w:customStyle="1" w:styleId="aa">
    <w:name w:val="Не вступил в силу"/>
    <w:rsid w:val="00050159"/>
    <w:rPr>
      <w:b/>
      <w:bCs/>
      <w:color w:val="008080"/>
      <w:sz w:val="20"/>
      <w:szCs w:val="20"/>
    </w:rPr>
  </w:style>
  <w:style w:type="paragraph" w:styleId="21">
    <w:name w:val="Body Text 2"/>
    <w:basedOn w:val="a"/>
    <w:rsid w:val="00050159"/>
    <w:pPr>
      <w:spacing w:line="360" w:lineRule="auto"/>
      <w:jc w:val="both"/>
    </w:pPr>
  </w:style>
  <w:style w:type="paragraph" w:styleId="ab">
    <w:name w:val="footer"/>
    <w:basedOn w:val="a"/>
    <w:rsid w:val="0005015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050159"/>
    <w:pPr>
      <w:jc w:val="center"/>
    </w:pPr>
    <w:rPr>
      <w:sz w:val="18"/>
    </w:rPr>
  </w:style>
  <w:style w:type="paragraph" w:customStyle="1" w:styleId="12">
    <w:name w:val="Заголовок1"/>
    <w:basedOn w:val="a"/>
    <w:next w:val="a8"/>
    <w:rsid w:val="00B6489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c">
    <w:name w:val="Balloon Text"/>
    <w:basedOn w:val="a"/>
    <w:semiHidden/>
    <w:rsid w:val="00D4327B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C06392"/>
    <w:rPr>
      <w:color w:val="008000"/>
      <w:sz w:val="24"/>
      <w:szCs w:val="24"/>
    </w:rPr>
  </w:style>
  <w:style w:type="character" w:styleId="ad">
    <w:name w:val="Hyperlink"/>
    <w:rsid w:val="004D59D1"/>
    <w:rPr>
      <w:color w:val="0000FF"/>
      <w:u w:val="single"/>
    </w:rPr>
  </w:style>
  <w:style w:type="character" w:customStyle="1" w:styleId="a9">
    <w:name w:val="Основной текст Знак"/>
    <w:link w:val="a8"/>
    <w:rsid w:val="00A11260"/>
    <w:rPr>
      <w:sz w:val="24"/>
      <w:szCs w:val="24"/>
    </w:rPr>
  </w:style>
  <w:style w:type="character" w:customStyle="1" w:styleId="ae">
    <w:name w:val="Абзац списка Знак"/>
    <w:link w:val="af"/>
    <w:uiPriority w:val="34"/>
    <w:qFormat/>
    <w:locked/>
    <w:rsid w:val="0074413C"/>
    <w:rPr>
      <w:sz w:val="24"/>
      <w:szCs w:val="24"/>
    </w:rPr>
  </w:style>
  <w:style w:type="paragraph" w:styleId="af">
    <w:name w:val="List Paragraph"/>
    <w:basedOn w:val="a"/>
    <w:link w:val="ae"/>
    <w:uiPriority w:val="34"/>
    <w:qFormat/>
    <w:rsid w:val="007441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AFAFDAD7D01E9AF01E5768DAC9DDCC7A491848B751EC8E178AFD2885jES9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963A8-DD46-48F9-8BB1-1BF6F112F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ОБЛАСТЬ</vt:lpstr>
    </vt:vector>
  </TitlesOfParts>
  <Company>MinFin MO</Company>
  <LinksUpToDate>false</LinksUpToDate>
  <CharactersWithSpaces>4697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http://www.admlukhovitsy.ru/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ОБЛАСТЬ</dc:title>
  <dc:creator>505_Bea</dc:creator>
  <cp:lastModifiedBy>Пользователь</cp:lastModifiedBy>
  <cp:revision>5</cp:revision>
  <cp:lastPrinted>2025-03-17T14:13:00Z</cp:lastPrinted>
  <dcterms:created xsi:type="dcterms:W3CDTF">2025-03-17T12:54:00Z</dcterms:created>
  <dcterms:modified xsi:type="dcterms:W3CDTF">2025-03-17T14:13:00Z</dcterms:modified>
</cp:coreProperties>
</file>