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F0" w:rsidRDefault="00195CF0" w:rsidP="00CA5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E5A" w:rsidRPr="00897EBB" w:rsidRDefault="005E1B05" w:rsidP="00195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EB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E1B05" w:rsidRPr="00897EBB" w:rsidRDefault="00CA5D8A" w:rsidP="00195C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EBB">
        <w:rPr>
          <w:rFonts w:ascii="Times New Roman" w:hAnsi="Times New Roman" w:cs="Times New Roman"/>
          <w:sz w:val="28"/>
          <w:szCs w:val="28"/>
        </w:rPr>
        <w:t xml:space="preserve">к </w:t>
      </w:r>
      <w:r w:rsidR="005E1B05" w:rsidRPr="00897EBB">
        <w:rPr>
          <w:rFonts w:ascii="Times New Roman" w:hAnsi="Times New Roman" w:cs="Times New Roman"/>
          <w:sz w:val="28"/>
          <w:szCs w:val="28"/>
        </w:rPr>
        <w:t>проекту решения Совета депутатов «О внесении изменени</w:t>
      </w:r>
      <w:r w:rsidR="00991488">
        <w:rPr>
          <w:rFonts w:ascii="Times New Roman" w:hAnsi="Times New Roman" w:cs="Times New Roman"/>
          <w:sz w:val="28"/>
          <w:szCs w:val="28"/>
        </w:rPr>
        <w:t>й</w:t>
      </w:r>
      <w:r w:rsidR="005E1B05" w:rsidRPr="00897EBB">
        <w:rPr>
          <w:rFonts w:ascii="Times New Roman" w:hAnsi="Times New Roman" w:cs="Times New Roman"/>
          <w:sz w:val="28"/>
          <w:szCs w:val="28"/>
        </w:rPr>
        <w:t xml:space="preserve"> и дополнен</w:t>
      </w:r>
      <w:r w:rsidR="00A227FE">
        <w:rPr>
          <w:rFonts w:ascii="Times New Roman" w:hAnsi="Times New Roman" w:cs="Times New Roman"/>
          <w:sz w:val="28"/>
          <w:szCs w:val="28"/>
        </w:rPr>
        <w:t>ий в решение Совета депутатов</w:t>
      </w:r>
      <w:r w:rsidR="005E1B05" w:rsidRPr="00897EBB">
        <w:rPr>
          <w:rFonts w:ascii="Times New Roman" w:hAnsi="Times New Roman" w:cs="Times New Roman"/>
          <w:sz w:val="28"/>
          <w:szCs w:val="28"/>
        </w:rPr>
        <w:t xml:space="preserve"> от 2</w:t>
      </w:r>
      <w:r w:rsidR="00A227FE">
        <w:rPr>
          <w:rFonts w:ascii="Times New Roman" w:hAnsi="Times New Roman" w:cs="Times New Roman"/>
          <w:sz w:val="28"/>
          <w:szCs w:val="28"/>
        </w:rPr>
        <w:t>5</w:t>
      </w:r>
      <w:r w:rsidR="0019544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E1B05" w:rsidRPr="00897EBB">
        <w:rPr>
          <w:rFonts w:ascii="Times New Roman" w:hAnsi="Times New Roman" w:cs="Times New Roman"/>
          <w:sz w:val="28"/>
          <w:szCs w:val="28"/>
        </w:rPr>
        <w:t>2</w:t>
      </w:r>
      <w:r w:rsidR="00A227FE">
        <w:rPr>
          <w:rFonts w:ascii="Times New Roman" w:hAnsi="Times New Roman" w:cs="Times New Roman"/>
          <w:sz w:val="28"/>
          <w:szCs w:val="28"/>
        </w:rPr>
        <w:t>3</w:t>
      </w:r>
      <w:r w:rsidR="005E1B05" w:rsidRPr="00897E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27FE">
        <w:rPr>
          <w:rFonts w:ascii="Times New Roman" w:hAnsi="Times New Roman" w:cs="Times New Roman"/>
          <w:sz w:val="28"/>
          <w:szCs w:val="28"/>
        </w:rPr>
        <w:t xml:space="preserve"> № 110</w:t>
      </w:r>
      <w:r w:rsidR="005E1B05" w:rsidRPr="00897EB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75D5C" w:rsidRPr="00897EBB">
        <w:rPr>
          <w:rFonts w:ascii="Times New Roman" w:hAnsi="Times New Roman" w:cs="Times New Roman"/>
          <w:sz w:val="28"/>
          <w:szCs w:val="28"/>
        </w:rPr>
        <w:t>Талдомского городского округа на 202</w:t>
      </w:r>
      <w:r w:rsidR="00A227FE">
        <w:rPr>
          <w:rFonts w:ascii="Times New Roman" w:hAnsi="Times New Roman" w:cs="Times New Roman"/>
          <w:sz w:val="28"/>
          <w:szCs w:val="28"/>
        </w:rPr>
        <w:t>4</w:t>
      </w:r>
      <w:r w:rsidR="00675D5C" w:rsidRPr="00897EBB">
        <w:rPr>
          <w:rFonts w:ascii="Times New Roman" w:hAnsi="Times New Roman" w:cs="Times New Roman"/>
          <w:sz w:val="28"/>
          <w:szCs w:val="28"/>
        </w:rPr>
        <w:t xml:space="preserve"> </w:t>
      </w:r>
      <w:r w:rsidRPr="00897EBB">
        <w:rPr>
          <w:rFonts w:ascii="Times New Roman" w:hAnsi="Times New Roman" w:cs="Times New Roman"/>
          <w:sz w:val="28"/>
          <w:szCs w:val="28"/>
        </w:rPr>
        <w:t>год и</w:t>
      </w:r>
      <w:r w:rsidR="00675D5C" w:rsidRPr="00897EBB">
        <w:rPr>
          <w:rFonts w:ascii="Times New Roman" w:hAnsi="Times New Roman" w:cs="Times New Roman"/>
          <w:sz w:val="28"/>
          <w:szCs w:val="28"/>
        </w:rPr>
        <w:t xml:space="preserve"> </w:t>
      </w:r>
      <w:r w:rsidRPr="00897EB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675D5C" w:rsidRPr="00897EBB">
        <w:rPr>
          <w:rFonts w:ascii="Times New Roman" w:hAnsi="Times New Roman" w:cs="Times New Roman"/>
          <w:sz w:val="28"/>
          <w:szCs w:val="28"/>
        </w:rPr>
        <w:t>202</w:t>
      </w:r>
      <w:r w:rsidR="00A227FE">
        <w:rPr>
          <w:rFonts w:ascii="Times New Roman" w:hAnsi="Times New Roman" w:cs="Times New Roman"/>
          <w:sz w:val="28"/>
          <w:szCs w:val="28"/>
        </w:rPr>
        <w:t>5</w:t>
      </w:r>
      <w:r w:rsidR="008C5701">
        <w:rPr>
          <w:rFonts w:ascii="Times New Roman" w:hAnsi="Times New Roman" w:cs="Times New Roman"/>
          <w:sz w:val="28"/>
          <w:szCs w:val="28"/>
        </w:rPr>
        <w:t xml:space="preserve"> и 202</w:t>
      </w:r>
      <w:r w:rsidR="00A227FE">
        <w:rPr>
          <w:rFonts w:ascii="Times New Roman" w:hAnsi="Times New Roman" w:cs="Times New Roman"/>
          <w:sz w:val="28"/>
          <w:szCs w:val="28"/>
        </w:rPr>
        <w:t>6</w:t>
      </w:r>
      <w:r w:rsidR="00675D5C" w:rsidRPr="00897EB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2149D" w:rsidRDefault="0002149D" w:rsidP="0066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15" w:rsidRDefault="0002149D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4F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F15">
        <w:rPr>
          <w:rFonts w:ascii="Times New Roman" w:hAnsi="Times New Roman" w:cs="Times New Roman"/>
          <w:sz w:val="28"/>
          <w:szCs w:val="28"/>
        </w:rPr>
        <w:t xml:space="preserve">В связи с уточнением межбюджетных трансфертов из бюджета Московской области бюджету Талдомского городского округа, вносятся изменения в размеры </w:t>
      </w:r>
      <w:r w:rsidR="00DD7CE5">
        <w:rPr>
          <w:rFonts w:ascii="Times New Roman" w:hAnsi="Times New Roman" w:cs="Times New Roman"/>
          <w:sz w:val="28"/>
          <w:szCs w:val="28"/>
        </w:rPr>
        <w:t xml:space="preserve">субвенций и </w:t>
      </w:r>
      <w:r w:rsidR="00184F15">
        <w:rPr>
          <w:rFonts w:ascii="Times New Roman" w:hAnsi="Times New Roman" w:cs="Times New Roman"/>
          <w:sz w:val="28"/>
          <w:szCs w:val="28"/>
        </w:rPr>
        <w:t>субсидий из областного бюджета:</w:t>
      </w:r>
    </w:p>
    <w:p w:rsidR="00D90F7B" w:rsidRDefault="00160898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E2B9A">
        <w:rPr>
          <w:rFonts w:ascii="Times New Roman" w:hAnsi="Times New Roman" w:cs="Times New Roman"/>
          <w:sz w:val="28"/>
          <w:szCs w:val="28"/>
        </w:rPr>
        <w:t xml:space="preserve">увеличивается субвенция на обеспечение </w:t>
      </w:r>
      <w:r w:rsidR="001542DB">
        <w:rPr>
          <w:rFonts w:ascii="Times New Roman" w:hAnsi="Times New Roman" w:cs="Times New Roman"/>
          <w:sz w:val="28"/>
          <w:szCs w:val="28"/>
        </w:rPr>
        <w:t xml:space="preserve">гос. гарантий прав на получение общедоступного и бесплатного образования в муниципальных образовательных организациях </w:t>
      </w:r>
      <w:r w:rsidR="009E2B9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00E1B">
        <w:rPr>
          <w:rFonts w:ascii="Times New Roman" w:hAnsi="Times New Roman" w:cs="Times New Roman"/>
          <w:sz w:val="28"/>
          <w:szCs w:val="28"/>
        </w:rPr>
        <w:t>15</w:t>
      </w:r>
      <w:r w:rsidR="00C93942">
        <w:rPr>
          <w:rFonts w:ascii="Times New Roman" w:hAnsi="Times New Roman" w:cs="Times New Roman"/>
          <w:sz w:val="28"/>
          <w:szCs w:val="28"/>
        </w:rPr>
        <w:t xml:space="preserve"> </w:t>
      </w:r>
      <w:r w:rsidR="00F00E1B">
        <w:rPr>
          <w:rFonts w:ascii="Times New Roman" w:hAnsi="Times New Roman" w:cs="Times New Roman"/>
          <w:sz w:val="28"/>
          <w:szCs w:val="28"/>
        </w:rPr>
        <w:t>611</w:t>
      </w:r>
      <w:r w:rsidR="009E2B9A">
        <w:rPr>
          <w:rFonts w:ascii="Times New Roman" w:hAnsi="Times New Roman" w:cs="Times New Roman"/>
          <w:sz w:val="28"/>
          <w:szCs w:val="28"/>
        </w:rPr>
        <w:t>,0 тыс. руб.</w:t>
      </w:r>
      <w:r w:rsidR="00D90F7B">
        <w:rPr>
          <w:rFonts w:ascii="Times New Roman" w:hAnsi="Times New Roman" w:cs="Times New Roman"/>
          <w:sz w:val="28"/>
          <w:szCs w:val="28"/>
        </w:rPr>
        <w:t>;</w:t>
      </w:r>
    </w:p>
    <w:p w:rsidR="00F00E1B" w:rsidRDefault="00F00E1B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-увеличивается субвенция на компенсацию проезда к месту учебы и обратно отдельным категориям обучающихся в муниципальных общеобразовательных организациях на сумму 25,0 тыс. руб.;</w:t>
      </w:r>
    </w:p>
    <w:p w:rsidR="00F00E1B" w:rsidRDefault="00F00E1B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уменьшается субвенция:</w:t>
      </w:r>
    </w:p>
    <w:p w:rsidR="00F00E1B" w:rsidRDefault="00F00E1B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выплату компенсации родительской платы за присмотр и уход за детьми в детсадах округа на сумму 3</w:t>
      </w:r>
      <w:r w:rsidR="00C93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891,0 тыс. руб.;</w:t>
      </w:r>
    </w:p>
    <w:p w:rsidR="00F00E1B" w:rsidRDefault="008E2F8F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мероприятия по транспортировке в морг с мест обнаружения или происшествия умерших для производства судебно-медицинской экспертизы на сумму 433,0 тыс. руб.;</w:t>
      </w:r>
    </w:p>
    <w:p w:rsidR="008E2F8F" w:rsidRDefault="008E2F8F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компенсационные выплаты работникам за работы по проведению государственной итоговой аттестации обучающихся на сумму 400,0 тыс. руб.;</w:t>
      </w:r>
    </w:p>
    <w:p w:rsidR="008E2F8F" w:rsidRDefault="00125541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выплаты пособия педагогическим работникам – молодым специалистам на сумму 450,0 тыс. руб.;</w:t>
      </w:r>
    </w:p>
    <w:p w:rsidR="00622176" w:rsidRDefault="00622176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осуществлению первичного воинского учета</w:t>
      </w:r>
      <w:r w:rsidR="00E721D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2879E4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E721DC">
        <w:rPr>
          <w:rFonts w:ascii="Times New Roman" w:hAnsi="Times New Roman" w:cs="Times New Roman"/>
          <w:sz w:val="28"/>
          <w:szCs w:val="28"/>
        </w:rPr>
        <w:t xml:space="preserve"> 4,15 тыс.</w:t>
      </w:r>
      <w:r w:rsidR="002879E4">
        <w:rPr>
          <w:rFonts w:ascii="Times New Roman" w:hAnsi="Times New Roman" w:cs="Times New Roman"/>
          <w:sz w:val="28"/>
          <w:szCs w:val="28"/>
        </w:rPr>
        <w:t xml:space="preserve"> </w:t>
      </w:r>
      <w:r w:rsidR="00E721DC">
        <w:rPr>
          <w:rFonts w:ascii="Times New Roman" w:hAnsi="Times New Roman" w:cs="Times New Roman"/>
          <w:sz w:val="28"/>
          <w:szCs w:val="28"/>
        </w:rPr>
        <w:t>руб.;</w:t>
      </w:r>
    </w:p>
    <w:p w:rsidR="00125541" w:rsidRDefault="00125541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субсидии:</w:t>
      </w:r>
    </w:p>
    <w:p w:rsidR="00125541" w:rsidRDefault="00125541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софинансирование работ по капитальному ремонту автомобильных дорог к сельским населенным пунктам на сумму 54459,49 тыс. руб.;</w:t>
      </w:r>
    </w:p>
    <w:p w:rsidR="00125541" w:rsidRDefault="00125541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строительство и реконструкцию объектов теплоснабжения на сумму 2067,7 тыс. руб.;</w:t>
      </w:r>
    </w:p>
    <w:p w:rsidR="00125541" w:rsidRDefault="00125541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обеспечение мероприятий по переселению граждан из аварийного жилого фонда, признанного таковым после 1 января 2017 года на сумму 21242,71112 тыс. руб.;</w:t>
      </w:r>
    </w:p>
    <w:p w:rsidR="00CA3265" w:rsidRDefault="00CA3265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реализацию мероприятий по благоустройству общественных территорий (пл. К. Маркса) на сумму 7607,08 тыс. руб.;</w:t>
      </w:r>
    </w:p>
    <w:p w:rsidR="00CA3265" w:rsidRDefault="00CA3265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реализацию мероприятий по кап. ремонту сетей теплоснабжения на территории округа на сумму 8596,57 тыс. руб.;</w:t>
      </w:r>
    </w:p>
    <w:p w:rsidR="00125541" w:rsidRDefault="00CA3265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</w:t>
      </w:r>
      <w:r w:rsidR="00E9008A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субсидии:</w:t>
      </w:r>
      <w:r w:rsidR="001255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265" w:rsidRDefault="00CA3265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организацию бесплатного горячего питания обучающихся начального образования на сумму 3648,07607 тыс. руб.;</w:t>
      </w:r>
    </w:p>
    <w:p w:rsidR="00CA3265" w:rsidRDefault="00CA3265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строительство и реконструкцию (модернизацию) объектов питьевого водоснабжения на сумму 10461,71 тыс. руб.;</w:t>
      </w:r>
    </w:p>
    <w:p w:rsidR="00B77A7C" w:rsidRDefault="00CA3265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оснащение оборудованием, средствами обучения и воспитания общеобразовательных организаций (центры образования</w:t>
      </w:r>
      <w:r w:rsidR="00B77A7C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направленности в общеобразовательных организациях в сельской местности и малых городах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7A7C">
        <w:rPr>
          <w:rFonts w:ascii="Times New Roman" w:hAnsi="Times New Roman" w:cs="Times New Roman"/>
          <w:sz w:val="28"/>
          <w:szCs w:val="28"/>
        </w:rPr>
        <w:t xml:space="preserve"> на сумму 592,79843 тыс. руб.;</w:t>
      </w:r>
    </w:p>
    <w:p w:rsidR="00B77A7C" w:rsidRDefault="00B77A7C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строительство и реконструкцию объектов очистки сточных вод на сумму 11750,69 тыс. руб.;</w:t>
      </w:r>
    </w:p>
    <w:p w:rsidR="00B77A7C" w:rsidRDefault="00B77A7C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строительство и реконструкцию сетей водоснабжения, водоотведения и теплоснабжения на территории округа на сумму 43440,97 тыс. руб.</w:t>
      </w:r>
    </w:p>
    <w:p w:rsidR="00B77A7C" w:rsidRDefault="00B77A7C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оснащение муниципальных общеобразовательных организаций государственными символами РФ в сумме 63,21 тыс. руб.;</w:t>
      </w:r>
    </w:p>
    <w:p w:rsidR="00B77A7C" w:rsidRDefault="00B77A7C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дополнительно субсидии:</w:t>
      </w:r>
    </w:p>
    <w:p w:rsidR="00B77A7C" w:rsidRDefault="00B77A7C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устройство и модернизацию контейнерных площадок в сумме 352,25 тыс. руб.;</w:t>
      </w:r>
    </w:p>
    <w:p w:rsidR="00C5405D" w:rsidRDefault="00B77A7C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в сумме 4256,0 тыс. руб.</w:t>
      </w:r>
      <w:r w:rsidR="00C5405D">
        <w:rPr>
          <w:rFonts w:ascii="Times New Roman" w:hAnsi="Times New Roman" w:cs="Times New Roman"/>
          <w:sz w:val="28"/>
          <w:szCs w:val="28"/>
        </w:rPr>
        <w:t>;</w:t>
      </w:r>
    </w:p>
    <w:p w:rsidR="00C5405D" w:rsidRDefault="00C5405D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софинансирование расходов на организацию деятельности многофункциональных центров предоставления государственных и муниципальных услуг в сумме 1280,0 тыс. руб.;</w:t>
      </w:r>
    </w:p>
    <w:p w:rsidR="00C5405D" w:rsidRDefault="0099282A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405D">
        <w:rPr>
          <w:rFonts w:ascii="Times New Roman" w:hAnsi="Times New Roman" w:cs="Times New Roman"/>
          <w:sz w:val="28"/>
          <w:szCs w:val="28"/>
        </w:rPr>
        <w:t xml:space="preserve">величены </w:t>
      </w:r>
      <w:r w:rsidR="00562F69">
        <w:rPr>
          <w:rFonts w:ascii="Times New Roman" w:hAnsi="Times New Roman" w:cs="Times New Roman"/>
          <w:sz w:val="28"/>
          <w:szCs w:val="28"/>
        </w:rPr>
        <w:t xml:space="preserve">иные </w:t>
      </w:r>
      <w:r w:rsidR="00C5405D">
        <w:rPr>
          <w:rFonts w:ascii="Times New Roman" w:hAnsi="Times New Roman" w:cs="Times New Roman"/>
          <w:sz w:val="28"/>
          <w:szCs w:val="28"/>
        </w:rPr>
        <w:t>межбюджетные трансферты на расходы на предоставление детям отдельных категорий граждан права бесплатного посещения занятий по дополнительным образовательным программам на сумму 66,0 тыс. руб.;</w:t>
      </w:r>
    </w:p>
    <w:p w:rsidR="00562F69" w:rsidRDefault="00562F69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C5405D">
        <w:rPr>
          <w:rFonts w:ascii="Times New Roman" w:hAnsi="Times New Roman" w:cs="Times New Roman"/>
          <w:sz w:val="28"/>
          <w:szCs w:val="28"/>
        </w:rPr>
        <w:t>меньшены иные межбюджетные трансферты на стимулирующие выплаты работникам парков культуры и отдыха на сумму 0,03448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40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82A" w:rsidRDefault="0099282A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562F69">
        <w:rPr>
          <w:rFonts w:ascii="Times New Roman" w:hAnsi="Times New Roman" w:cs="Times New Roman"/>
          <w:sz w:val="28"/>
          <w:szCs w:val="28"/>
        </w:rPr>
        <w:t xml:space="preserve">меньшены иные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на расходы в связи с освобождением семей отдельных категорий граждан о</w:t>
      </w:r>
      <w:r w:rsidR="00C275C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платы за присмотр и уход за детьми в детсадах на сумму 590,0 тыс. руб.;</w:t>
      </w:r>
    </w:p>
    <w:p w:rsidR="0099282A" w:rsidRDefault="0099282A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дополнительно иные межбюджетные трансферты:</w:t>
      </w:r>
    </w:p>
    <w:p w:rsidR="00901C09" w:rsidRDefault="00901C09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сумме 286,44 тыс. руб.;</w:t>
      </w:r>
    </w:p>
    <w:p w:rsidR="008B630C" w:rsidRDefault="00901C09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 сохранение достигнутого уровня заработной платы работников муниципальных учреждений культуры </w:t>
      </w:r>
      <w:r w:rsidR="003E3764">
        <w:rPr>
          <w:rFonts w:ascii="Times New Roman" w:hAnsi="Times New Roman" w:cs="Times New Roman"/>
          <w:sz w:val="28"/>
          <w:szCs w:val="28"/>
        </w:rPr>
        <w:t>и учрежде</w:t>
      </w:r>
      <w:r w:rsidR="00E82D70">
        <w:rPr>
          <w:rFonts w:ascii="Times New Roman" w:hAnsi="Times New Roman" w:cs="Times New Roman"/>
          <w:sz w:val="28"/>
          <w:szCs w:val="28"/>
        </w:rPr>
        <w:t xml:space="preserve">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в сумме 17</w:t>
      </w:r>
      <w:r w:rsidR="0062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892,0 тыс. руб.</w:t>
      </w:r>
    </w:p>
    <w:p w:rsidR="008B630C" w:rsidRDefault="00C275CD" w:rsidP="00184F1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30C">
        <w:rPr>
          <w:rFonts w:ascii="Times New Roman" w:hAnsi="Times New Roman" w:cs="Times New Roman"/>
          <w:sz w:val="28"/>
          <w:szCs w:val="28"/>
        </w:rPr>
        <w:t>Указанные изменения вносятся в текстовые статьи решения о бюджете и в приложения к решению по доходам и расходам бюджета округа.</w:t>
      </w:r>
    </w:p>
    <w:p w:rsidR="008B630C" w:rsidRDefault="008B630C" w:rsidP="008B630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Предлагается также предоставить муниципальную гарантию МУП «Талдомсервис» для получения кредита в кредитной организации на сумму 20,0</w:t>
      </w:r>
      <w:r w:rsidR="00B220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млн. руб. для надежного обеспечения населения услугами теплоснабжения в отопительный период 2024-2025 года.</w:t>
      </w:r>
    </w:p>
    <w:p w:rsidR="00B95FEF" w:rsidRDefault="008B630C" w:rsidP="008B630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Предлагается также </w:t>
      </w:r>
      <w:r w:rsidR="00B95FEF">
        <w:rPr>
          <w:rFonts w:ascii="Times New Roman" w:hAnsi="Times New Roman" w:cs="Times New Roman"/>
          <w:sz w:val="28"/>
          <w:szCs w:val="28"/>
        </w:rPr>
        <w:t>перераспределить ассигнования по главным распорядителям в пределах ассигнований, утвержденных им решением о бюджете на текущий год:</w:t>
      </w:r>
    </w:p>
    <w:p w:rsidR="00590EC6" w:rsidRDefault="00B95FEF" w:rsidP="004A5ED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265">
        <w:rPr>
          <w:rFonts w:ascii="Times New Roman" w:hAnsi="Times New Roman" w:cs="Times New Roman"/>
          <w:sz w:val="28"/>
          <w:szCs w:val="28"/>
        </w:rPr>
        <w:t xml:space="preserve"> </w:t>
      </w:r>
      <w:r w:rsidR="00810E51">
        <w:rPr>
          <w:rFonts w:ascii="Times New Roman" w:hAnsi="Times New Roman" w:cs="Times New Roman"/>
          <w:sz w:val="28"/>
          <w:szCs w:val="28"/>
        </w:rPr>
        <w:t xml:space="preserve">  </w:t>
      </w:r>
      <w:r w:rsidR="00590EC6">
        <w:rPr>
          <w:rFonts w:ascii="Times New Roman" w:hAnsi="Times New Roman" w:cs="Times New Roman"/>
          <w:sz w:val="28"/>
          <w:szCs w:val="28"/>
        </w:rPr>
        <w:t xml:space="preserve"> </w:t>
      </w:r>
      <w:r w:rsidR="00810E51">
        <w:rPr>
          <w:rFonts w:ascii="Times New Roman" w:hAnsi="Times New Roman" w:cs="Times New Roman"/>
          <w:sz w:val="28"/>
          <w:szCs w:val="28"/>
        </w:rPr>
        <w:t xml:space="preserve"> по</w:t>
      </w:r>
      <w:r w:rsidR="002E2ADD">
        <w:rPr>
          <w:rFonts w:ascii="Times New Roman" w:hAnsi="Times New Roman" w:cs="Times New Roman"/>
          <w:sz w:val="28"/>
          <w:szCs w:val="28"/>
        </w:rPr>
        <w:t xml:space="preserve"> </w:t>
      </w:r>
      <w:r w:rsidR="00810E51">
        <w:rPr>
          <w:rFonts w:ascii="Times New Roman" w:hAnsi="Times New Roman" w:cs="Times New Roman"/>
          <w:sz w:val="28"/>
          <w:szCs w:val="28"/>
        </w:rPr>
        <w:t>росписи администрации на</w:t>
      </w:r>
      <w:r w:rsidR="004A5ED1">
        <w:rPr>
          <w:rFonts w:ascii="Times New Roman" w:hAnsi="Times New Roman" w:cs="Times New Roman"/>
          <w:sz w:val="28"/>
          <w:szCs w:val="28"/>
        </w:rPr>
        <w:t xml:space="preserve"> </w:t>
      </w:r>
      <w:r w:rsidR="00590EC6">
        <w:rPr>
          <w:rFonts w:ascii="Times New Roman" w:hAnsi="Times New Roman" w:cs="Times New Roman"/>
          <w:sz w:val="28"/>
          <w:szCs w:val="28"/>
        </w:rPr>
        <w:t>о</w:t>
      </w:r>
      <w:r w:rsidR="00810E51">
        <w:rPr>
          <w:rFonts w:ascii="Times New Roman" w:hAnsi="Times New Roman" w:cs="Times New Roman"/>
          <w:sz w:val="28"/>
          <w:szCs w:val="28"/>
        </w:rPr>
        <w:t>бщую</w:t>
      </w:r>
      <w:r w:rsidR="004A5ED1">
        <w:rPr>
          <w:rFonts w:ascii="Times New Roman" w:hAnsi="Times New Roman" w:cs="Times New Roman"/>
          <w:sz w:val="28"/>
          <w:szCs w:val="28"/>
        </w:rPr>
        <w:t xml:space="preserve"> </w:t>
      </w:r>
      <w:r w:rsidR="00810E5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82D70">
        <w:rPr>
          <w:rFonts w:ascii="Times New Roman" w:hAnsi="Times New Roman" w:cs="Times New Roman"/>
          <w:sz w:val="28"/>
          <w:szCs w:val="28"/>
        </w:rPr>
        <w:t>66 347,51</w:t>
      </w:r>
      <w:r w:rsidR="00BD2868">
        <w:rPr>
          <w:rFonts w:ascii="Times New Roman" w:hAnsi="Times New Roman" w:cs="Times New Roman"/>
          <w:sz w:val="28"/>
          <w:szCs w:val="28"/>
        </w:rPr>
        <w:t xml:space="preserve"> </w:t>
      </w:r>
      <w:r w:rsidR="00810E51">
        <w:rPr>
          <w:rFonts w:ascii="Times New Roman" w:hAnsi="Times New Roman" w:cs="Times New Roman"/>
          <w:sz w:val="28"/>
          <w:szCs w:val="28"/>
        </w:rPr>
        <w:t>тыс. руб. в связи</w:t>
      </w:r>
    </w:p>
    <w:p w:rsidR="00B95FEF" w:rsidRDefault="00810E51" w:rsidP="004A5ED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95FEF">
        <w:rPr>
          <w:rFonts w:ascii="Times New Roman" w:hAnsi="Times New Roman" w:cs="Times New Roman"/>
          <w:sz w:val="28"/>
          <w:szCs w:val="28"/>
        </w:rPr>
        <w:t xml:space="preserve"> </w:t>
      </w:r>
      <w:r w:rsidR="00E82D70">
        <w:rPr>
          <w:rFonts w:ascii="Times New Roman" w:hAnsi="Times New Roman" w:cs="Times New Roman"/>
          <w:sz w:val="28"/>
          <w:szCs w:val="28"/>
        </w:rPr>
        <w:t>уточнением ассигнований</w:t>
      </w:r>
      <w:r w:rsidR="00E829C6">
        <w:rPr>
          <w:rFonts w:ascii="Times New Roman" w:hAnsi="Times New Roman" w:cs="Times New Roman"/>
          <w:sz w:val="28"/>
          <w:szCs w:val="28"/>
        </w:rPr>
        <w:t xml:space="preserve"> на реконструкцию и строительство сетей теплоснабжения, водоо</w:t>
      </w:r>
      <w:r w:rsidR="004A06BC">
        <w:rPr>
          <w:rFonts w:ascii="Times New Roman" w:hAnsi="Times New Roman" w:cs="Times New Roman"/>
          <w:sz w:val="28"/>
          <w:szCs w:val="28"/>
        </w:rPr>
        <w:t>т</w:t>
      </w:r>
      <w:r w:rsidR="00E829C6">
        <w:rPr>
          <w:rFonts w:ascii="Times New Roman" w:hAnsi="Times New Roman" w:cs="Times New Roman"/>
          <w:sz w:val="28"/>
          <w:szCs w:val="28"/>
        </w:rPr>
        <w:t>ведения</w:t>
      </w:r>
      <w:r w:rsidR="001F47F1">
        <w:rPr>
          <w:rFonts w:ascii="Times New Roman" w:hAnsi="Times New Roman" w:cs="Times New Roman"/>
          <w:sz w:val="28"/>
          <w:szCs w:val="28"/>
        </w:rPr>
        <w:t>,</w:t>
      </w:r>
      <w:r w:rsidR="004A06BC">
        <w:rPr>
          <w:rFonts w:ascii="Times New Roman" w:hAnsi="Times New Roman" w:cs="Times New Roman"/>
          <w:sz w:val="28"/>
          <w:szCs w:val="28"/>
        </w:rPr>
        <w:t xml:space="preserve"> </w:t>
      </w:r>
      <w:r w:rsidR="001F47F1">
        <w:rPr>
          <w:rFonts w:ascii="Times New Roman" w:hAnsi="Times New Roman" w:cs="Times New Roman"/>
          <w:sz w:val="28"/>
          <w:szCs w:val="28"/>
        </w:rPr>
        <w:t>обеспечение мероприятий по завершению адресной программы</w:t>
      </w:r>
      <w:r w:rsidR="00645E7A">
        <w:rPr>
          <w:rFonts w:ascii="Times New Roman" w:hAnsi="Times New Roman" w:cs="Times New Roman"/>
          <w:sz w:val="28"/>
          <w:szCs w:val="28"/>
        </w:rPr>
        <w:t xml:space="preserve"> «</w:t>
      </w:r>
      <w:r w:rsidR="001F47F1">
        <w:rPr>
          <w:rFonts w:ascii="Times New Roman" w:hAnsi="Times New Roman" w:cs="Times New Roman"/>
          <w:sz w:val="28"/>
          <w:szCs w:val="28"/>
        </w:rPr>
        <w:t>Переселение граждан из аварийного жилья</w:t>
      </w:r>
      <w:r w:rsidR="00BE5EBB">
        <w:rPr>
          <w:rFonts w:ascii="Times New Roman" w:hAnsi="Times New Roman" w:cs="Times New Roman"/>
          <w:sz w:val="28"/>
          <w:szCs w:val="28"/>
        </w:rPr>
        <w:t>»</w:t>
      </w:r>
      <w:r w:rsidR="004A06BC">
        <w:rPr>
          <w:rFonts w:ascii="Times New Roman" w:hAnsi="Times New Roman" w:cs="Times New Roman"/>
          <w:sz w:val="28"/>
          <w:szCs w:val="28"/>
        </w:rPr>
        <w:t>, ремонт дорог</w:t>
      </w:r>
      <w:r w:rsidR="004A5ED1">
        <w:rPr>
          <w:rFonts w:ascii="Times New Roman" w:hAnsi="Times New Roman" w:cs="Times New Roman"/>
          <w:sz w:val="28"/>
          <w:szCs w:val="28"/>
        </w:rPr>
        <w:t xml:space="preserve"> </w:t>
      </w:r>
      <w:r w:rsidR="004A06BC"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="004A5ED1">
        <w:rPr>
          <w:rFonts w:ascii="Times New Roman" w:hAnsi="Times New Roman" w:cs="Times New Roman"/>
          <w:sz w:val="28"/>
          <w:szCs w:val="28"/>
        </w:rPr>
        <w:t>;</w:t>
      </w:r>
    </w:p>
    <w:p w:rsidR="00E02EE3" w:rsidRDefault="00810E51" w:rsidP="005473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A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 росписи Управления образования на общую сумму </w:t>
      </w:r>
      <w:r w:rsidR="00BD2868">
        <w:rPr>
          <w:rFonts w:ascii="Times New Roman" w:hAnsi="Times New Roman" w:cs="Times New Roman"/>
          <w:sz w:val="28"/>
          <w:szCs w:val="28"/>
        </w:rPr>
        <w:t>25</w:t>
      </w:r>
      <w:r w:rsidR="0044547F">
        <w:rPr>
          <w:rFonts w:ascii="Times New Roman" w:hAnsi="Times New Roman" w:cs="Times New Roman"/>
          <w:sz w:val="28"/>
          <w:szCs w:val="28"/>
        </w:rPr>
        <w:t xml:space="preserve"> </w:t>
      </w:r>
      <w:r w:rsidR="00BD2868">
        <w:rPr>
          <w:rFonts w:ascii="Times New Roman" w:hAnsi="Times New Roman" w:cs="Times New Roman"/>
          <w:sz w:val="28"/>
          <w:szCs w:val="28"/>
        </w:rPr>
        <w:t xml:space="preserve">990,1 </w:t>
      </w:r>
      <w:r>
        <w:rPr>
          <w:rFonts w:ascii="Times New Roman" w:hAnsi="Times New Roman" w:cs="Times New Roman"/>
          <w:sz w:val="28"/>
          <w:szCs w:val="28"/>
        </w:rPr>
        <w:t>тыс. руб.  в связи с</w:t>
      </w:r>
      <w:r w:rsidR="003E428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5318297"/>
      <w:r w:rsidR="003E4285">
        <w:rPr>
          <w:rFonts w:ascii="Times New Roman" w:hAnsi="Times New Roman" w:cs="Times New Roman"/>
          <w:sz w:val="28"/>
          <w:szCs w:val="28"/>
        </w:rPr>
        <w:t>обе</w:t>
      </w:r>
      <w:r w:rsidR="00E02EE3">
        <w:rPr>
          <w:rFonts w:ascii="Times New Roman" w:hAnsi="Times New Roman" w:cs="Times New Roman"/>
          <w:sz w:val="28"/>
          <w:szCs w:val="28"/>
        </w:rPr>
        <w:t>с</w:t>
      </w:r>
      <w:r w:rsidR="003E4285">
        <w:rPr>
          <w:rFonts w:ascii="Times New Roman" w:hAnsi="Times New Roman" w:cs="Times New Roman"/>
          <w:sz w:val="28"/>
          <w:szCs w:val="28"/>
        </w:rPr>
        <w:t>печением выполнения муниципального задания на оказание муниципальных услуг</w:t>
      </w:r>
      <w:r w:rsidR="0044547F">
        <w:rPr>
          <w:rFonts w:ascii="Times New Roman" w:hAnsi="Times New Roman" w:cs="Times New Roman"/>
          <w:sz w:val="28"/>
          <w:szCs w:val="28"/>
        </w:rPr>
        <w:t xml:space="preserve"> </w:t>
      </w:r>
      <w:r w:rsidR="003E4285">
        <w:rPr>
          <w:rFonts w:ascii="Times New Roman" w:hAnsi="Times New Roman" w:cs="Times New Roman"/>
          <w:sz w:val="28"/>
          <w:szCs w:val="28"/>
        </w:rPr>
        <w:t>(выполнение работ)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EE3">
        <w:rPr>
          <w:rFonts w:ascii="Times New Roman" w:hAnsi="Times New Roman" w:cs="Times New Roman"/>
          <w:sz w:val="28"/>
          <w:szCs w:val="28"/>
        </w:rPr>
        <w:t>организациями образования;</w:t>
      </w:r>
    </w:p>
    <w:p w:rsidR="009F7BAF" w:rsidRDefault="00810E51" w:rsidP="005473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A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росписи Комитета по культуре</w:t>
      </w:r>
      <w:r w:rsidR="009F7BAF">
        <w:rPr>
          <w:rFonts w:ascii="Times New Roman" w:hAnsi="Times New Roman" w:cs="Times New Roman"/>
          <w:sz w:val="28"/>
          <w:szCs w:val="28"/>
        </w:rPr>
        <w:t>, физической культуре, спорту, туризму и работе с молодежью на общую сумму</w:t>
      </w:r>
      <w:r w:rsidR="0070733B">
        <w:rPr>
          <w:rFonts w:ascii="Times New Roman" w:hAnsi="Times New Roman" w:cs="Times New Roman"/>
          <w:sz w:val="28"/>
          <w:szCs w:val="28"/>
        </w:rPr>
        <w:t xml:space="preserve"> </w:t>
      </w:r>
      <w:r w:rsidR="0044547F">
        <w:rPr>
          <w:rFonts w:ascii="Times New Roman" w:hAnsi="Times New Roman" w:cs="Times New Roman"/>
          <w:sz w:val="28"/>
          <w:szCs w:val="28"/>
        </w:rPr>
        <w:t>21 283,6</w:t>
      </w:r>
      <w:r w:rsidR="0070733B">
        <w:rPr>
          <w:rFonts w:ascii="Times New Roman" w:hAnsi="Times New Roman" w:cs="Times New Roman"/>
          <w:sz w:val="28"/>
          <w:szCs w:val="28"/>
        </w:rPr>
        <w:t xml:space="preserve"> </w:t>
      </w:r>
      <w:r w:rsidR="009F7BAF">
        <w:rPr>
          <w:rFonts w:ascii="Times New Roman" w:hAnsi="Times New Roman" w:cs="Times New Roman"/>
          <w:sz w:val="28"/>
          <w:szCs w:val="28"/>
        </w:rPr>
        <w:t>тыс. руб. в связи с</w:t>
      </w:r>
      <w:r w:rsidR="00A02D65">
        <w:rPr>
          <w:rFonts w:ascii="Times New Roman" w:hAnsi="Times New Roman" w:cs="Times New Roman"/>
          <w:sz w:val="28"/>
          <w:szCs w:val="28"/>
        </w:rPr>
        <w:t xml:space="preserve"> </w:t>
      </w:r>
      <w:r w:rsidR="0044547F">
        <w:rPr>
          <w:rFonts w:ascii="Times New Roman" w:hAnsi="Times New Roman" w:cs="Times New Roman"/>
          <w:sz w:val="28"/>
          <w:szCs w:val="28"/>
        </w:rPr>
        <w:t>обеспечением выполнения муниципального задания на оказание муниципальных услуг (выполнение работ)</w:t>
      </w:r>
      <w:r w:rsidR="002E2ADD">
        <w:rPr>
          <w:rFonts w:ascii="Times New Roman" w:hAnsi="Times New Roman" w:cs="Times New Roman"/>
          <w:sz w:val="28"/>
          <w:szCs w:val="28"/>
        </w:rPr>
        <w:t xml:space="preserve"> учреждениями культуры;</w:t>
      </w:r>
      <w:r w:rsidR="009F7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10E51" w:rsidRDefault="002E2ADD" w:rsidP="007B18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BAF">
        <w:rPr>
          <w:rFonts w:ascii="Times New Roman" w:hAnsi="Times New Roman" w:cs="Times New Roman"/>
          <w:sz w:val="28"/>
          <w:szCs w:val="28"/>
        </w:rPr>
        <w:t>по росписи К</w:t>
      </w:r>
      <w:r w:rsidR="00E73AFA">
        <w:rPr>
          <w:rFonts w:ascii="Times New Roman" w:hAnsi="Times New Roman" w:cs="Times New Roman"/>
          <w:sz w:val="28"/>
          <w:szCs w:val="28"/>
        </w:rPr>
        <w:t>омитета по управлению имуществом</w:t>
      </w:r>
      <w:r w:rsidR="00A02D6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9F7BAF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02D65">
        <w:rPr>
          <w:rFonts w:ascii="Times New Roman" w:hAnsi="Times New Roman" w:cs="Times New Roman"/>
          <w:sz w:val="28"/>
          <w:szCs w:val="28"/>
        </w:rPr>
        <w:t xml:space="preserve">– </w:t>
      </w:r>
      <w:r w:rsidR="00F625E0">
        <w:rPr>
          <w:rFonts w:ascii="Times New Roman" w:hAnsi="Times New Roman" w:cs="Times New Roman"/>
          <w:sz w:val="28"/>
          <w:szCs w:val="28"/>
        </w:rPr>
        <w:t>4 126,6</w:t>
      </w:r>
      <w:r w:rsidR="009F7BAF">
        <w:rPr>
          <w:rFonts w:ascii="Times New Roman" w:hAnsi="Times New Roman" w:cs="Times New Roman"/>
          <w:sz w:val="28"/>
          <w:szCs w:val="28"/>
        </w:rPr>
        <w:t>тыс. руб. в связи с</w:t>
      </w:r>
      <w:r w:rsidR="00C93942">
        <w:rPr>
          <w:rFonts w:ascii="Times New Roman" w:hAnsi="Times New Roman" w:cs="Times New Roman"/>
          <w:sz w:val="28"/>
          <w:szCs w:val="28"/>
        </w:rPr>
        <w:t xml:space="preserve"> </w:t>
      </w:r>
      <w:r w:rsidR="00F625E0">
        <w:rPr>
          <w:rFonts w:ascii="Times New Roman" w:hAnsi="Times New Roman" w:cs="Times New Roman"/>
          <w:sz w:val="28"/>
          <w:szCs w:val="28"/>
        </w:rPr>
        <w:t>изменением штатного расписания на выполнение полномочий</w:t>
      </w:r>
      <w:r w:rsidR="00C93942">
        <w:rPr>
          <w:rFonts w:ascii="Times New Roman" w:hAnsi="Times New Roman" w:cs="Times New Roman"/>
          <w:sz w:val="28"/>
          <w:szCs w:val="28"/>
        </w:rPr>
        <w:t xml:space="preserve"> </w:t>
      </w:r>
      <w:r w:rsidR="00F625E0">
        <w:rPr>
          <w:rFonts w:ascii="Times New Roman" w:hAnsi="Times New Roman" w:cs="Times New Roman"/>
          <w:sz w:val="28"/>
          <w:szCs w:val="28"/>
        </w:rPr>
        <w:t>администрации городского округа.</w:t>
      </w:r>
      <w:r w:rsidR="009F7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B1891" w:rsidRDefault="007B1891" w:rsidP="007B18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533" w:rsidRDefault="00074533" w:rsidP="00195C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8A" w:rsidRPr="00897EBB" w:rsidRDefault="00CA5D8A" w:rsidP="0089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EB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</w:t>
      </w:r>
      <w:r w:rsidR="00897EBB">
        <w:rPr>
          <w:rFonts w:ascii="Times New Roman" w:hAnsi="Times New Roman" w:cs="Times New Roman"/>
          <w:sz w:val="28"/>
          <w:szCs w:val="28"/>
        </w:rPr>
        <w:t xml:space="preserve">                       А.П.</w:t>
      </w:r>
      <w:r w:rsidR="00E73AFA">
        <w:rPr>
          <w:rFonts w:ascii="Times New Roman" w:hAnsi="Times New Roman" w:cs="Times New Roman"/>
          <w:sz w:val="28"/>
          <w:szCs w:val="28"/>
        </w:rPr>
        <w:t xml:space="preserve"> </w:t>
      </w:r>
      <w:r w:rsidR="00897EBB">
        <w:rPr>
          <w:rFonts w:ascii="Times New Roman" w:hAnsi="Times New Roman" w:cs="Times New Roman"/>
          <w:sz w:val="28"/>
          <w:szCs w:val="28"/>
        </w:rPr>
        <w:t>Плюта</w:t>
      </w:r>
    </w:p>
    <w:sectPr w:rsidR="00CA5D8A" w:rsidRPr="00897EBB" w:rsidSect="000745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CF"/>
    <w:rsid w:val="000056BB"/>
    <w:rsid w:val="000177EE"/>
    <w:rsid w:val="0002149D"/>
    <w:rsid w:val="0003039F"/>
    <w:rsid w:val="00033E5A"/>
    <w:rsid w:val="000370F8"/>
    <w:rsid w:val="00074533"/>
    <w:rsid w:val="0008647F"/>
    <w:rsid w:val="000913F3"/>
    <w:rsid w:val="000D463E"/>
    <w:rsid w:val="0010105C"/>
    <w:rsid w:val="00125541"/>
    <w:rsid w:val="001542DB"/>
    <w:rsid w:val="00160898"/>
    <w:rsid w:val="00171FFE"/>
    <w:rsid w:val="0017781B"/>
    <w:rsid w:val="00184F15"/>
    <w:rsid w:val="001912AE"/>
    <w:rsid w:val="0019544A"/>
    <w:rsid w:val="00195CF0"/>
    <w:rsid w:val="001B59CE"/>
    <w:rsid w:val="001C43D4"/>
    <w:rsid w:val="001F47F1"/>
    <w:rsid w:val="00230729"/>
    <w:rsid w:val="00235F18"/>
    <w:rsid w:val="002879E4"/>
    <w:rsid w:val="00287F0C"/>
    <w:rsid w:val="002C1678"/>
    <w:rsid w:val="002E2ADD"/>
    <w:rsid w:val="00312A04"/>
    <w:rsid w:val="003207AD"/>
    <w:rsid w:val="0038135F"/>
    <w:rsid w:val="003A30D3"/>
    <w:rsid w:val="003E1D2E"/>
    <w:rsid w:val="003E3764"/>
    <w:rsid w:val="003E4285"/>
    <w:rsid w:val="00403350"/>
    <w:rsid w:val="00421E6E"/>
    <w:rsid w:val="00426A95"/>
    <w:rsid w:val="0044547F"/>
    <w:rsid w:val="004557C9"/>
    <w:rsid w:val="00493644"/>
    <w:rsid w:val="004A06BC"/>
    <w:rsid w:val="004A5ED1"/>
    <w:rsid w:val="004B7143"/>
    <w:rsid w:val="004B7637"/>
    <w:rsid w:val="004E5053"/>
    <w:rsid w:val="005440A5"/>
    <w:rsid w:val="00547386"/>
    <w:rsid w:val="00547DEB"/>
    <w:rsid w:val="00562F69"/>
    <w:rsid w:val="00570CD3"/>
    <w:rsid w:val="005734B1"/>
    <w:rsid w:val="0057353B"/>
    <w:rsid w:val="00590EC6"/>
    <w:rsid w:val="00592051"/>
    <w:rsid w:val="005A4D9F"/>
    <w:rsid w:val="005A6BDA"/>
    <w:rsid w:val="005E1B05"/>
    <w:rsid w:val="0060335E"/>
    <w:rsid w:val="00622176"/>
    <w:rsid w:val="006223D5"/>
    <w:rsid w:val="006421DC"/>
    <w:rsid w:val="00645E7A"/>
    <w:rsid w:val="00663BB1"/>
    <w:rsid w:val="00664176"/>
    <w:rsid w:val="00675D5C"/>
    <w:rsid w:val="006A6286"/>
    <w:rsid w:val="006B6E25"/>
    <w:rsid w:val="0070733B"/>
    <w:rsid w:val="00732937"/>
    <w:rsid w:val="007704F3"/>
    <w:rsid w:val="00791FF1"/>
    <w:rsid w:val="007A19B9"/>
    <w:rsid w:val="007B1891"/>
    <w:rsid w:val="00805A98"/>
    <w:rsid w:val="00810E51"/>
    <w:rsid w:val="008252F1"/>
    <w:rsid w:val="00897EBB"/>
    <w:rsid w:val="008B630C"/>
    <w:rsid w:val="008C5701"/>
    <w:rsid w:val="008E2F8F"/>
    <w:rsid w:val="00901C09"/>
    <w:rsid w:val="009530C0"/>
    <w:rsid w:val="00975898"/>
    <w:rsid w:val="00991488"/>
    <w:rsid w:val="0099282A"/>
    <w:rsid w:val="009C42C8"/>
    <w:rsid w:val="009E2B9A"/>
    <w:rsid w:val="009F7BAF"/>
    <w:rsid w:val="00A02D65"/>
    <w:rsid w:val="00A1151A"/>
    <w:rsid w:val="00A2196B"/>
    <w:rsid w:val="00A227FE"/>
    <w:rsid w:val="00A43A1B"/>
    <w:rsid w:val="00AC40FE"/>
    <w:rsid w:val="00AD02CE"/>
    <w:rsid w:val="00AD1041"/>
    <w:rsid w:val="00B21311"/>
    <w:rsid w:val="00B220BB"/>
    <w:rsid w:val="00B2431C"/>
    <w:rsid w:val="00B55352"/>
    <w:rsid w:val="00B6015E"/>
    <w:rsid w:val="00B77A7C"/>
    <w:rsid w:val="00B95FEF"/>
    <w:rsid w:val="00B97A55"/>
    <w:rsid w:val="00BC0855"/>
    <w:rsid w:val="00BD2868"/>
    <w:rsid w:val="00BE5EBB"/>
    <w:rsid w:val="00BF5B29"/>
    <w:rsid w:val="00C275CD"/>
    <w:rsid w:val="00C5405D"/>
    <w:rsid w:val="00C93942"/>
    <w:rsid w:val="00C96C14"/>
    <w:rsid w:val="00CA01D6"/>
    <w:rsid w:val="00CA2132"/>
    <w:rsid w:val="00CA3265"/>
    <w:rsid w:val="00CA5D8A"/>
    <w:rsid w:val="00D40505"/>
    <w:rsid w:val="00D52FD6"/>
    <w:rsid w:val="00D805CE"/>
    <w:rsid w:val="00D90F7B"/>
    <w:rsid w:val="00DA3FF2"/>
    <w:rsid w:val="00DC6EC6"/>
    <w:rsid w:val="00DD7CE5"/>
    <w:rsid w:val="00DF0527"/>
    <w:rsid w:val="00DF4348"/>
    <w:rsid w:val="00E02EE3"/>
    <w:rsid w:val="00E07576"/>
    <w:rsid w:val="00E13AC6"/>
    <w:rsid w:val="00E15E5A"/>
    <w:rsid w:val="00E16513"/>
    <w:rsid w:val="00E277F0"/>
    <w:rsid w:val="00E721DC"/>
    <w:rsid w:val="00E73AFA"/>
    <w:rsid w:val="00E829C6"/>
    <w:rsid w:val="00E82D70"/>
    <w:rsid w:val="00E9008A"/>
    <w:rsid w:val="00EA1061"/>
    <w:rsid w:val="00EA3E29"/>
    <w:rsid w:val="00EA5009"/>
    <w:rsid w:val="00EE0A8B"/>
    <w:rsid w:val="00EE19CF"/>
    <w:rsid w:val="00F00E1B"/>
    <w:rsid w:val="00F014F3"/>
    <w:rsid w:val="00F22C6E"/>
    <w:rsid w:val="00F47F7B"/>
    <w:rsid w:val="00F57816"/>
    <w:rsid w:val="00F57A49"/>
    <w:rsid w:val="00F625E0"/>
    <w:rsid w:val="00F72B59"/>
    <w:rsid w:val="00FC5F0C"/>
    <w:rsid w:val="00FD0A2A"/>
    <w:rsid w:val="00FD43FC"/>
    <w:rsid w:val="00FE532B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652"/>
  <w15:docId w15:val="{3B90DB0A-E298-45AB-8601-02656E2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18DF-D343-48D2-B69D-150BF4FC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2024-12-17T06:12:00Z</cp:lastPrinted>
  <dcterms:created xsi:type="dcterms:W3CDTF">2022-04-13T08:32:00Z</dcterms:created>
  <dcterms:modified xsi:type="dcterms:W3CDTF">2024-12-17T06:12:00Z</dcterms:modified>
</cp:coreProperties>
</file>