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B2" w:rsidRDefault="00DB1CB2" w:rsidP="00396513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9E3400" w:rsidRDefault="00402508" w:rsidP="00212BE0">
      <w:pPr>
        <w:pStyle w:val="Default"/>
        <w:ind w:left="5387"/>
        <w:rPr>
          <w:color w:val="auto"/>
          <w:sz w:val="28"/>
          <w:szCs w:val="28"/>
        </w:rPr>
      </w:pPr>
      <w:proofErr w:type="gramStart"/>
      <w:r w:rsidRPr="00402508">
        <w:rPr>
          <w:color w:val="auto"/>
          <w:sz w:val="28"/>
          <w:szCs w:val="28"/>
        </w:rPr>
        <w:t>Утвержден</w:t>
      </w:r>
      <w:proofErr w:type="gramEnd"/>
      <w:r w:rsidR="00212BE0">
        <w:rPr>
          <w:color w:val="auto"/>
          <w:sz w:val="28"/>
          <w:szCs w:val="28"/>
        </w:rPr>
        <w:t xml:space="preserve"> </w:t>
      </w:r>
      <w:r w:rsidRPr="00402508">
        <w:rPr>
          <w:color w:val="auto"/>
          <w:sz w:val="28"/>
          <w:szCs w:val="28"/>
        </w:rPr>
        <w:t>постановлением</w:t>
      </w:r>
    </w:p>
    <w:p w:rsidR="00402508" w:rsidRDefault="00402508" w:rsidP="00212BE0">
      <w:pPr>
        <w:pStyle w:val="Default"/>
        <w:ind w:left="5387"/>
        <w:rPr>
          <w:i/>
          <w:color w:val="auto"/>
        </w:rPr>
      </w:pPr>
      <w:r w:rsidRPr="00402508">
        <w:rPr>
          <w:color w:val="auto"/>
          <w:sz w:val="28"/>
          <w:szCs w:val="28"/>
        </w:rPr>
        <w:t xml:space="preserve"> </w:t>
      </w:r>
      <w:r w:rsidR="00212BE0">
        <w:rPr>
          <w:color w:val="auto"/>
          <w:sz w:val="28"/>
          <w:szCs w:val="28"/>
        </w:rPr>
        <w:t xml:space="preserve">Главы </w:t>
      </w:r>
      <w:r w:rsidR="002F1671">
        <w:rPr>
          <w:b/>
          <w:color w:val="auto"/>
          <w:sz w:val="28"/>
          <w:szCs w:val="28"/>
        </w:rPr>
        <w:t xml:space="preserve">Талдомского муниципального района Московской области </w:t>
      </w:r>
    </w:p>
    <w:p w:rsidR="00402508" w:rsidRPr="00402508" w:rsidRDefault="00C75497" w:rsidP="00402508">
      <w:pPr>
        <w:pStyle w:val="Default"/>
        <w:ind w:left="538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09.12.2016г. №3406</w:t>
      </w:r>
      <w:bookmarkStart w:id="0" w:name="_GoBack"/>
      <w:bookmarkEnd w:id="0"/>
    </w:p>
    <w:p w:rsidR="00402508" w:rsidRDefault="00402508" w:rsidP="00402508">
      <w:pPr>
        <w:pStyle w:val="Default"/>
        <w:spacing w:line="276" w:lineRule="auto"/>
        <w:ind w:left="5387"/>
        <w:jc w:val="both"/>
        <w:rPr>
          <w:i/>
          <w:color w:val="auto"/>
        </w:rPr>
      </w:pPr>
    </w:p>
    <w:p w:rsidR="00191A57" w:rsidRDefault="00191A57" w:rsidP="00402508">
      <w:pPr>
        <w:pStyle w:val="Default"/>
        <w:spacing w:line="276" w:lineRule="auto"/>
        <w:ind w:left="5387"/>
        <w:jc w:val="both"/>
        <w:rPr>
          <w:i/>
          <w:color w:val="auto"/>
        </w:rPr>
      </w:pPr>
    </w:p>
    <w:p w:rsidR="00402508" w:rsidRPr="00402508" w:rsidRDefault="00402508" w:rsidP="00402508">
      <w:pPr>
        <w:pStyle w:val="Default"/>
        <w:jc w:val="center"/>
        <w:rPr>
          <w:b/>
          <w:color w:val="auto"/>
          <w:sz w:val="28"/>
          <w:szCs w:val="28"/>
        </w:rPr>
      </w:pPr>
      <w:r w:rsidRPr="00402508">
        <w:rPr>
          <w:b/>
          <w:color w:val="auto"/>
          <w:sz w:val="28"/>
          <w:szCs w:val="28"/>
        </w:rPr>
        <w:t>Административн</w:t>
      </w:r>
      <w:r w:rsidR="00A361C5">
        <w:rPr>
          <w:b/>
          <w:color w:val="auto"/>
          <w:sz w:val="28"/>
          <w:szCs w:val="28"/>
        </w:rPr>
        <w:t>ый</w:t>
      </w:r>
      <w:r w:rsidRPr="00402508">
        <w:rPr>
          <w:b/>
          <w:color w:val="auto"/>
          <w:sz w:val="28"/>
          <w:szCs w:val="28"/>
        </w:rPr>
        <w:t xml:space="preserve"> регламент</w:t>
      </w:r>
    </w:p>
    <w:p w:rsidR="00402508" w:rsidRDefault="00402508" w:rsidP="0040250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402508">
        <w:rPr>
          <w:b/>
          <w:color w:val="auto"/>
          <w:sz w:val="28"/>
          <w:szCs w:val="28"/>
        </w:rPr>
        <w:t xml:space="preserve">предоставления муниципальной услуги по </w:t>
      </w:r>
      <w:r w:rsidR="00191A57" w:rsidRPr="00191A57">
        <w:rPr>
          <w:b/>
          <w:color w:val="auto"/>
          <w:sz w:val="28"/>
          <w:szCs w:val="28"/>
        </w:rPr>
        <w:t>предоставлению места для одиночного, родственного, воинского, почетного</w:t>
      </w:r>
      <w:r w:rsidR="006E18B7">
        <w:rPr>
          <w:b/>
          <w:color w:val="auto"/>
          <w:sz w:val="28"/>
          <w:szCs w:val="28"/>
        </w:rPr>
        <w:t>,</w:t>
      </w:r>
      <w:r w:rsidR="00191A57" w:rsidRPr="00191A57">
        <w:rPr>
          <w:b/>
          <w:color w:val="auto"/>
          <w:sz w:val="28"/>
          <w:szCs w:val="28"/>
        </w:rPr>
        <w:t xml:space="preserve"> семейного (родового) захоронения</w:t>
      </w:r>
      <w:r w:rsidR="006E18B7">
        <w:rPr>
          <w:b/>
          <w:color w:val="auto"/>
          <w:sz w:val="28"/>
          <w:szCs w:val="28"/>
        </w:rPr>
        <w:t xml:space="preserve"> или ниши в стене скорби</w:t>
      </w:r>
    </w:p>
    <w:p w:rsidR="00402508" w:rsidRDefault="00402508" w:rsidP="0040250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0F26EE" w:rsidRDefault="00ED4346" w:rsidP="0040250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Оглавление</w:t>
      </w:r>
    </w:p>
    <w:p w:rsidR="00F62A1C" w:rsidRPr="00021FD7" w:rsidRDefault="00FC2D2E" w:rsidP="00ED4346">
      <w:pPr>
        <w:pStyle w:val="Default"/>
        <w:tabs>
          <w:tab w:val="left" w:pos="8340"/>
        </w:tabs>
        <w:rPr>
          <w:b/>
          <w:color w:val="auto"/>
          <w:sz w:val="18"/>
          <w:szCs w:val="18"/>
        </w:rPr>
      </w:pPr>
      <w:r w:rsidRPr="00021FD7">
        <w:rPr>
          <w:b/>
          <w:color w:val="auto"/>
          <w:sz w:val="18"/>
          <w:szCs w:val="18"/>
        </w:rPr>
        <w:tab/>
      </w:r>
    </w:p>
    <w:p w:rsidR="005816F7" w:rsidRPr="00021FD7" w:rsidRDefault="00140E1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r w:rsidRPr="00021FD7">
        <w:rPr>
          <w:sz w:val="18"/>
          <w:szCs w:val="18"/>
        </w:rPr>
        <w:fldChar w:fldCharType="begin"/>
      </w:r>
      <w:r w:rsidR="000F26EE" w:rsidRPr="00021FD7">
        <w:rPr>
          <w:sz w:val="18"/>
          <w:szCs w:val="18"/>
        </w:rPr>
        <w:instrText xml:space="preserve"> TOC \o "1-3" \h \z \u </w:instrText>
      </w:r>
      <w:r w:rsidRPr="00021FD7">
        <w:rPr>
          <w:sz w:val="18"/>
          <w:szCs w:val="18"/>
        </w:rPr>
        <w:fldChar w:fldCharType="separate"/>
      </w:r>
      <w:hyperlink w:anchor="_Toc441496531" w:history="1">
        <w:r w:rsidR="005816F7" w:rsidRPr="00021FD7">
          <w:rPr>
            <w:rStyle w:val="a6"/>
            <w:noProof/>
            <w:sz w:val="18"/>
            <w:szCs w:val="18"/>
          </w:rPr>
          <w:t>Термины и определения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_Toc441496531 \h </w:instrText>
        </w:r>
        <w:r w:rsidRPr="00021FD7">
          <w:rPr>
            <w:noProof/>
            <w:webHidden/>
            <w:sz w:val="18"/>
            <w:szCs w:val="18"/>
          </w:rPr>
        </w:r>
        <w:r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3</w:t>
        </w:r>
        <w:r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32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I</w:t>
        </w:r>
        <w:r w:rsidR="005816F7" w:rsidRPr="00021FD7">
          <w:rPr>
            <w:rStyle w:val="a6"/>
            <w:noProof/>
            <w:sz w:val="18"/>
            <w:szCs w:val="18"/>
          </w:rPr>
          <w:t>. Общие положения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_Toc441496532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3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3" w:history="1">
        <w:r w:rsidR="005816F7" w:rsidRPr="00021FD7">
          <w:rPr>
            <w:rStyle w:val="a6"/>
            <w:sz w:val="18"/>
            <w:szCs w:val="18"/>
          </w:rPr>
          <w:t>1.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Предмет регулирования Регламента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_Toc441496533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4" w:history="1">
        <w:r w:rsidR="005816F7" w:rsidRPr="00021FD7">
          <w:rPr>
            <w:rStyle w:val="a6"/>
            <w:sz w:val="18"/>
            <w:szCs w:val="18"/>
          </w:rPr>
          <w:t>2.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Лица, имеющие право на получение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_Toc441496534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5" w:history="1">
        <w:r w:rsidR="005816F7" w:rsidRPr="00021FD7">
          <w:rPr>
            <w:rStyle w:val="a6"/>
            <w:sz w:val="18"/>
            <w:szCs w:val="18"/>
          </w:rPr>
          <w:t>3.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Требования к порядку информирования о порядке предоставления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_Toc441496535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36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II</w:t>
        </w:r>
        <w:r w:rsidR="005816F7" w:rsidRPr="00021FD7">
          <w:rPr>
            <w:rStyle w:val="a6"/>
            <w:noProof/>
            <w:sz w:val="18"/>
            <w:szCs w:val="18"/>
          </w:rPr>
          <w:t>. Стандарт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_Toc441496536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4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7" w:history="1">
        <w:r w:rsidR="005816F7" w:rsidRPr="00021FD7">
          <w:rPr>
            <w:rStyle w:val="a6"/>
            <w:sz w:val="18"/>
            <w:szCs w:val="18"/>
          </w:rPr>
          <w:t>4.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Наименование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_Toc441496537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4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8" w:history="1">
        <w:r w:rsidR="005816F7" w:rsidRPr="00021FD7">
          <w:rPr>
            <w:rStyle w:val="a6"/>
            <w:sz w:val="18"/>
            <w:szCs w:val="18"/>
          </w:rPr>
          <w:t>5.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Правовые основания предоставления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_Toc441496538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4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39" w:history="1">
        <w:r w:rsidR="005816F7" w:rsidRPr="00021FD7">
          <w:rPr>
            <w:rStyle w:val="a6"/>
            <w:sz w:val="18"/>
            <w:szCs w:val="18"/>
          </w:rPr>
          <w:t>6.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Органы и организации, участвующие в оказании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_Toc441496539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4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0" w:history="1">
        <w:r w:rsidR="005816F7" w:rsidRPr="00021FD7">
          <w:rPr>
            <w:rStyle w:val="a6"/>
            <w:sz w:val="18"/>
            <w:szCs w:val="18"/>
          </w:rPr>
          <w:t>7.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Основания для обращения и результаты предоставления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_Toc441496540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4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</w:pPr>
      <w:hyperlink w:anchor="_Toc441496541" w:history="1">
        <w:r w:rsidR="005816F7" w:rsidRPr="00021FD7">
          <w:rPr>
            <w:rStyle w:val="a6"/>
            <w:sz w:val="18"/>
            <w:szCs w:val="18"/>
          </w:rPr>
          <w:t>8.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 xml:space="preserve">Срок предоставления </w:t>
        </w:r>
        <w:r w:rsidR="00DE3D28" w:rsidRPr="00021FD7">
          <w:rPr>
            <w:rStyle w:val="a6"/>
            <w:sz w:val="18"/>
            <w:szCs w:val="18"/>
          </w:rPr>
          <w:t>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_Toc441496541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6</w:t>
        </w:r>
        <w:r w:rsidR="00140E11" w:rsidRPr="00021FD7">
          <w:rPr>
            <w:webHidden/>
          </w:rPr>
          <w:fldChar w:fldCharType="end"/>
        </w:r>
      </w:hyperlink>
    </w:p>
    <w:p w:rsidR="0053762D" w:rsidRPr="00021FD7" w:rsidRDefault="0053762D" w:rsidP="0053762D">
      <w:pPr>
        <w:rPr>
          <w:rFonts w:ascii="Times New Roman" w:hAnsi="Times New Roman"/>
          <w:sz w:val="18"/>
          <w:szCs w:val="18"/>
        </w:rPr>
      </w:pPr>
      <w:r w:rsidRPr="00021FD7">
        <w:rPr>
          <w:rFonts w:ascii="Times New Roman" w:hAnsi="Times New Roman"/>
          <w:sz w:val="18"/>
          <w:szCs w:val="18"/>
        </w:rPr>
        <w:t>9.          Исчерпывающий перечень</w:t>
      </w:r>
      <w:r w:rsidR="000F382D" w:rsidRPr="00021FD7">
        <w:rPr>
          <w:rFonts w:ascii="Times New Roman" w:hAnsi="Times New Roman"/>
          <w:sz w:val="18"/>
          <w:szCs w:val="18"/>
        </w:rPr>
        <w:t xml:space="preserve"> документов, необходимых для предоставления  Услуги                     </w:t>
      </w:r>
      <w:r w:rsidR="00EF400A">
        <w:rPr>
          <w:rFonts w:ascii="Times New Roman" w:hAnsi="Times New Roman"/>
          <w:sz w:val="18"/>
          <w:szCs w:val="18"/>
        </w:rPr>
        <w:t>7</w:t>
      </w:r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3" w:history="1">
        <w:r w:rsidR="005816F7" w:rsidRPr="00021FD7">
          <w:rPr>
            <w:rStyle w:val="a6"/>
            <w:sz w:val="18"/>
            <w:szCs w:val="18"/>
          </w:rPr>
          <w:t>10.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Исчерпывающий перечень документов, необходимых для предоставления Услуги, которые</w:t>
        </w:r>
        <w:r w:rsidR="000F382D" w:rsidRPr="00021FD7">
          <w:rPr>
            <w:rStyle w:val="a6"/>
            <w:sz w:val="18"/>
            <w:szCs w:val="18"/>
          </w:rPr>
          <w:t xml:space="preserve"> находятся </w:t>
        </w:r>
        <w:r w:rsidR="005816F7" w:rsidRPr="00021FD7">
          <w:rPr>
            <w:rStyle w:val="a6"/>
            <w:sz w:val="18"/>
            <w:szCs w:val="18"/>
          </w:rPr>
          <w:t>в распоряжении Органов власти</w:t>
        </w:r>
        <w:r w:rsidR="005816F7" w:rsidRPr="00021FD7">
          <w:rPr>
            <w:webHidden/>
          </w:rPr>
          <w:tab/>
        </w:r>
      </w:hyperlink>
      <w:r w:rsidR="00EF400A">
        <w:t>10</w:t>
      </w:r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4" w:history="1">
        <w:r w:rsidR="005816F7" w:rsidRPr="00021FD7">
          <w:rPr>
            <w:rStyle w:val="a6"/>
            <w:sz w:val="18"/>
            <w:szCs w:val="18"/>
          </w:rPr>
          <w:t>11.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Стоимость предоставления Услуги  для Заявителя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_Toc441496544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9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5" w:history="1">
        <w:r w:rsidR="005816F7" w:rsidRPr="00021FD7">
          <w:rPr>
            <w:rStyle w:val="a6"/>
            <w:sz w:val="18"/>
            <w:szCs w:val="18"/>
          </w:rPr>
          <w:t>12.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Исчерпывающий перечень оснований для отказа в предоставлении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_Toc441496545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9</w:t>
        </w:r>
        <w:r w:rsidR="00140E11" w:rsidRPr="00021FD7">
          <w:rPr>
            <w:webHidden/>
          </w:rPr>
          <w:fldChar w:fldCharType="end"/>
        </w:r>
      </w:hyperlink>
    </w:p>
    <w:p w:rsidR="005816F7" w:rsidRPr="00EF400A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6" w:history="1">
        <w:r w:rsidR="005816F7" w:rsidRPr="00EF400A">
          <w:rPr>
            <w:rStyle w:val="a6"/>
          </w:rPr>
          <w:t>13.</w:t>
        </w:r>
        <w:r w:rsidR="005816F7" w:rsidRPr="00EF400A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EF400A">
          <w:rPr>
            <w:rStyle w:val="a6"/>
          </w:rPr>
          <w:t>Исчерпывающий перечень оснований для отказа в приеме документов, необходимых для предоставления Услуги</w:t>
        </w:r>
        <w:r w:rsidR="005816F7" w:rsidRPr="00EF400A">
          <w:rPr>
            <w:webHidden/>
          </w:rPr>
          <w:tab/>
        </w:r>
        <w:r w:rsidR="00140E11" w:rsidRPr="00EF400A">
          <w:rPr>
            <w:webHidden/>
          </w:rPr>
          <w:fldChar w:fldCharType="begin"/>
        </w:r>
        <w:r w:rsidR="005816F7" w:rsidRPr="00EF400A">
          <w:rPr>
            <w:webHidden/>
          </w:rPr>
          <w:instrText xml:space="preserve"> PAGEREF _Toc441496546 \h </w:instrText>
        </w:r>
        <w:r w:rsidR="00140E11" w:rsidRPr="00EF400A">
          <w:rPr>
            <w:webHidden/>
          </w:rPr>
        </w:r>
        <w:r w:rsidR="00140E11" w:rsidRPr="00EF400A">
          <w:rPr>
            <w:webHidden/>
          </w:rPr>
          <w:fldChar w:fldCharType="separate"/>
        </w:r>
        <w:r w:rsidR="00B1195D">
          <w:rPr>
            <w:webHidden/>
          </w:rPr>
          <w:t>10</w:t>
        </w:r>
        <w:r w:rsidR="00140E11" w:rsidRPr="00EF400A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7" w:history="1">
        <w:r w:rsidR="005816F7" w:rsidRPr="00021FD7">
          <w:rPr>
            <w:rStyle w:val="a6"/>
            <w:sz w:val="18"/>
            <w:szCs w:val="18"/>
          </w:rPr>
          <w:t>14.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Перечень услуг, необходимых и обязательных для предоставления Услуги</w:t>
        </w:r>
      </w:hyperlink>
      <w:r w:rsidR="004E5ADF" w:rsidRPr="00021FD7">
        <w:t>…………………</w:t>
      </w:r>
      <w:r w:rsidR="00EF400A">
        <w:t xml:space="preserve">                                 11</w:t>
      </w:r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8" w:history="1">
        <w:r w:rsidR="005816F7" w:rsidRPr="00021FD7">
          <w:rPr>
            <w:rStyle w:val="a6"/>
            <w:sz w:val="18"/>
            <w:szCs w:val="18"/>
          </w:rPr>
          <w:t>15.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Способы предоставления Заявителем документов, необходимых для получения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_Toc441496548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10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49" w:history="1">
        <w:r w:rsidR="005816F7" w:rsidRPr="00021FD7">
          <w:rPr>
            <w:rStyle w:val="a6"/>
            <w:sz w:val="18"/>
            <w:szCs w:val="18"/>
          </w:rPr>
          <w:t>16.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Способы получения Заявителем результатов предоставления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_Toc441496549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12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0" w:history="1">
        <w:r w:rsidR="005816F7" w:rsidRPr="00021FD7">
          <w:rPr>
            <w:rStyle w:val="a6"/>
            <w:sz w:val="18"/>
            <w:szCs w:val="18"/>
          </w:rPr>
          <w:t>17.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Срок регистрации заявления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_Toc441496550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13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1" w:history="1">
        <w:r w:rsidR="005816F7" w:rsidRPr="00021FD7">
          <w:rPr>
            <w:rStyle w:val="a6"/>
            <w:sz w:val="18"/>
            <w:szCs w:val="18"/>
          </w:rPr>
          <w:t>18.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Максимальный срок ожидания в очереди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_Toc441496551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13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2" w:history="1">
        <w:r w:rsidR="005816F7" w:rsidRPr="00021FD7">
          <w:rPr>
            <w:rStyle w:val="a6"/>
            <w:sz w:val="18"/>
            <w:szCs w:val="18"/>
          </w:rPr>
          <w:t>19.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Требования к помещениям, в которых предоставляется Услуга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_Toc441496552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13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53" w:history="1">
        <w:r w:rsidR="005816F7" w:rsidRPr="00021FD7">
          <w:rPr>
            <w:rStyle w:val="a6"/>
            <w:sz w:val="18"/>
            <w:szCs w:val="18"/>
          </w:rPr>
          <w:t>20.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Показатели доступности и качества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_Toc441496553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13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</w:pPr>
      <w:hyperlink w:anchor="_Toc441496554" w:history="1">
        <w:r w:rsidR="005816F7" w:rsidRPr="00021FD7">
          <w:rPr>
            <w:rStyle w:val="a6"/>
            <w:sz w:val="18"/>
            <w:szCs w:val="18"/>
          </w:rPr>
          <w:t>21.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Требования к организации предоставления Услуги в электронной форме</w:t>
        </w:r>
        <w:r w:rsidR="005816F7" w:rsidRPr="00021FD7">
          <w:rPr>
            <w:webHidden/>
          </w:rPr>
          <w:tab/>
        </w:r>
      </w:hyperlink>
      <w:r w:rsidR="00EF400A">
        <w:t>14</w:t>
      </w:r>
    </w:p>
    <w:p w:rsidR="004E5ADF" w:rsidRPr="00021FD7" w:rsidRDefault="004E5ADF" w:rsidP="004E5ADF">
      <w:pPr>
        <w:rPr>
          <w:rFonts w:ascii="Times New Roman" w:hAnsi="Times New Roman"/>
          <w:sz w:val="18"/>
          <w:szCs w:val="18"/>
        </w:rPr>
      </w:pPr>
      <w:r w:rsidRPr="00021FD7">
        <w:rPr>
          <w:rFonts w:ascii="Times New Roman" w:hAnsi="Times New Roman"/>
          <w:sz w:val="18"/>
          <w:szCs w:val="18"/>
        </w:rPr>
        <w:t>22.        Требования к организации предоставления услуги в МФЦ                                        1</w:t>
      </w:r>
      <w:r w:rsidR="00EF400A">
        <w:rPr>
          <w:rFonts w:ascii="Times New Roman" w:hAnsi="Times New Roman"/>
          <w:sz w:val="18"/>
          <w:szCs w:val="18"/>
        </w:rPr>
        <w:t>5</w:t>
      </w:r>
    </w:p>
    <w:p w:rsidR="004E5ADF" w:rsidRPr="00863E70" w:rsidRDefault="003D6C51" w:rsidP="00E41EB0">
      <w:pPr>
        <w:ind w:right="-1"/>
        <w:rPr>
          <w:rFonts w:ascii="Times New Roman" w:hAnsi="Times New Roman"/>
          <w:b/>
          <w:noProof/>
          <w:sz w:val="28"/>
          <w:szCs w:val="28"/>
        </w:rPr>
      </w:pPr>
      <w:hyperlink w:anchor="_Toc441496556" w:history="1">
        <w:r w:rsidR="005816F7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rFonts w:ascii="Times New Roman" w:hAnsi="Times New Roman"/>
            <w:b/>
            <w:noProof/>
            <w:sz w:val="18"/>
            <w:szCs w:val="18"/>
            <w:lang w:val="en-US"/>
          </w:rPr>
          <w:t>III</w:t>
        </w:r>
        <w:r w:rsidR="005816F7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882FEF" w:rsidRPr="00021FD7">
          <w:rPr>
            <w:rStyle w:val="a6"/>
            <w:rFonts w:ascii="Times New Roman" w:hAnsi="Times New Roman"/>
            <w:b/>
            <w:noProof/>
            <w:sz w:val="18"/>
            <w:szCs w:val="18"/>
          </w:rPr>
          <w:t xml:space="preserve">  1</w:t>
        </w:r>
        <w:r w:rsidR="00EF400A">
          <w:rPr>
            <w:rStyle w:val="a6"/>
            <w:rFonts w:ascii="Times New Roman" w:hAnsi="Times New Roman"/>
            <w:b/>
            <w:noProof/>
            <w:sz w:val="18"/>
            <w:szCs w:val="18"/>
          </w:rPr>
          <w:t>6</w:t>
        </w:r>
        <w:r w:rsidR="005816F7" w:rsidRPr="00021FD7">
          <w:rPr>
            <w:rFonts w:ascii="Times New Roman" w:hAnsi="Times New Roman"/>
            <w:b/>
            <w:noProof/>
            <w:webHidden/>
            <w:sz w:val="18"/>
            <w:szCs w:val="18"/>
          </w:rPr>
          <w:tab/>
        </w:r>
      </w:hyperlink>
    </w:p>
    <w:p w:rsidR="005816F7" w:rsidRPr="00021FD7" w:rsidRDefault="003D6C51" w:rsidP="00905F6D">
      <w:pPr>
        <w:pStyle w:val="1f4"/>
        <w:rPr>
          <w:noProof/>
          <w:sz w:val="18"/>
          <w:szCs w:val="18"/>
        </w:rPr>
      </w:pPr>
      <w:hyperlink w:anchor="_Toc441496557" w:history="1">
        <w:r w:rsidR="005816F7" w:rsidRPr="00021FD7">
          <w:rPr>
            <w:rStyle w:val="a6"/>
            <w:b w:val="0"/>
            <w:noProof/>
            <w:sz w:val="18"/>
            <w:szCs w:val="18"/>
          </w:rPr>
          <w:t>23.</w:t>
        </w:r>
        <w:r w:rsidR="005816F7" w:rsidRPr="00021FD7">
          <w:rPr>
            <w:rFonts w:asciiTheme="minorHAnsi" w:eastAsiaTheme="minorEastAsia" w:hAnsiTheme="minorHAnsi" w:cstheme="minorBidi"/>
            <w:noProof/>
            <w:sz w:val="18"/>
            <w:szCs w:val="18"/>
            <w:lang w:eastAsia="ru-RU"/>
          </w:rPr>
          <w:tab/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Состав, последовательность и сроки выполнения административных процедур при  </w:t>
        </w:r>
        <w:r w:rsidR="00E41EB0" w:rsidRPr="00021FD7">
          <w:rPr>
            <w:rStyle w:val="a6"/>
            <w:b w:val="0"/>
            <w:noProof/>
            <w:sz w:val="18"/>
            <w:szCs w:val="18"/>
          </w:rPr>
          <w:t xml:space="preserve">ПРЕДОСТАВЛЕНИИ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_Toc441496557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13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noProof/>
          <w:sz w:val="18"/>
          <w:szCs w:val="18"/>
        </w:rPr>
      </w:pPr>
      <w:hyperlink w:anchor="_Toc441496558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IV</w:t>
        </w:r>
        <w:r w:rsidR="005816F7" w:rsidRPr="00021FD7">
          <w:rPr>
            <w:rStyle w:val="a6"/>
            <w:noProof/>
            <w:sz w:val="18"/>
            <w:szCs w:val="18"/>
          </w:rPr>
          <w:t>. Порядок и формы контроля за исполнением Регламента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_Toc441496558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15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EF400A">
      <w:pPr>
        <w:pStyle w:val="2d"/>
      </w:pPr>
      <w:hyperlink w:anchor="_Toc441496559" w:history="1">
        <w:r w:rsidR="005816F7" w:rsidRPr="00021FD7">
          <w:rPr>
            <w:rStyle w:val="a6"/>
            <w:sz w:val="18"/>
            <w:szCs w:val="18"/>
          </w:rPr>
          <w:t>24.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5816F7" w:rsidRPr="00021FD7">
          <w:rPr>
            <w:webHidden/>
          </w:rPr>
          <w:tab/>
        </w:r>
      </w:hyperlink>
      <w:r w:rsidR="004E5ADF" w:rsidRPr="00021FD7">
        <w:t>1</w:t>
      </w:r>
      <w:r w:rsidR="00EF400A">
        <w:t>6</w:t>
      </w:r>
    </w:p>
    <w:p w:rsidR="004E5ADF" w:rsidRPr="00021FD7" w:rsidRDefault="004E5ADF" w:rsidP="00F90124">
      <w:pPr>
        <w:ind w:left="709" w:hanging="709"/>
        <w:rPr>
          <w:sz w:val="18"/>
          <w:szCs w:val="18"/>
        </w:rPr>
      </w:pPr>
      <w:r w:rsidRPr="00021FD7">
        <w:rPr>
          <w:rFonts w:ascii="Times New Roman" w:hAnsi="Times New Roman"/>
          <w:sz w:val="18"/>
          <w:szCs w:val="18"/>
        </w:rPr>
        <w:t>25. Порядок и периодичность осуществления плановых и внеплановых проверок полноты  и качества предоставления услуги</w:t>
      </w:r>
      <w:r w:rsidRPr="00021FD7">
        <w:rPr>
          <w:sz w:val="18"/>
          <w:szCs w:val="18"/>
        </w:rPr>
        <w:t>----------------------                                                                                   1</w:t>
      </w:r>
      <w:r w:rsidR="00EF400A">
        <w:rPr>
          <w:sz w:val="18"/>
          <w:szCs w:val="18"/>
        </w:rPr>
        <w:t>7</w:t>
      </w:r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61" w:history="1">
        <w:r w:rsidR="005816F7" w:rsidRPr="00021FD7">
          <w:rPr>
            <w:rStyle w:val="a6"/>
            <w:sz w:val="18"/>
            <w:szCs w:val="18"/>
          </w:rPr>
          <w:t>26.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5816F7" w:rsidRPr="00021FD7">
          <w:rPr>
            <w:webHidden/>
          </w:rPr>
          <w:tab/>
        </w:r>
      </w:hyperlink>
      <w:r w:rsidR="00EF400A">
        <w:t>18</w:t>
      </w:r>
    </w:p>
    <w:p w:rsidR="005816F7" w:rsidRPr="00021FD7" w:rsidRDefault="003D6C51" w:rsidP="00EF400A">
      <w:pPr>
        <w:pStyle w:val="2d"/>
      </w:pPr>
      <w:hyperlink w:anchor="_Toc441496562" w:history="1">
        <w:r w:rsidR="005816F7" w:rsidRPr="00021FD7">
          <w:rPr>
            <w:rStyle w:val="a6"/>
            <w:sz w:val="18"/>
            <w:szCs w:val="18"/>
          </w:rPr>
          <w:t>27.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5816F7" w:rsidRPr="00021FD7">
          <w:rPr>
            <w:webHidden/>
          </w:rPr>
          <w:tab/>
        </w:r>
      </w:hyperlink>
      <w:r w:rsidR="004E5ADF" w:rsidRPr="00021FD7">
        <w:t>1</w:t>
      </w:r>
      <w:r w:rsidR="00EF400A">
        <w:t>9</w:t>
      </w:r>
    </w:p>
    <w:p w:rsidR="00021FD7" w:rsidRPr="00021FD7" w:rsidRDefault="00021FD7" w:rsidP="00021FD7">
      <w:pPr>
        <w:rPr>
          <w:sz w:val="18"/>
          <w:szCs w:val="18"/>
        </w:rPr>
      </w:pPr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3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V</w:t>
        </w:r>
        <w:r w:rsidR="005816F7" w:rsidRPr="00021FD7">
          <w:rPr>
            <w:rStyle w:val="a6"/>
            <w:noProof/>
            <w:sz w:val="18"/>
            <w:szCs w:val="18"/>
          </w:rPr>
          <w:t>. Досудебный (внесудебный) порядок обжалования решений и действий (бездействия) органов и лиц, участвующих в оказании</w:t>
        </w:r>
        <w:r w:rsidR="00021FD7" w:rsidRPr="00021FD7">
          <w:rPr>
            <w:rStyle w:val="a6"/>
            <w:noProof/>
            <w:sz w:val="18"/>
            <w:szCs w:val="18"/>
          </w:rPr>
          <w:t xml:space="preserve">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</w:hyperlink>
      <w:r w:rsidR="00EF400A">
        <w:rPr>
          <w:noProof/>
          <w:sz w:val="18"/>
          <w:szCs w:val="18"/>
        </w:rPr>
        <w:t>20</w:t>
      </w:r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5" w:history="1">
        <w:r w:rsidR="005816F7" w:rsidRPr="00021FD7">
          <w:rPr>
            <w:rStyle w:val="a6"/>
            <w:noProof/>
            <w:sz w:val="18"/>
            <w:szCs w:val="18"/>
          </w:rPr>
          <w:t xml:space="preserve">Раздел </w:t>
        </w:r>
        <w:r w:rsidR="005816F7" w:rsidRPr="00021FD7">
          <w:rPr>
            <w:rStyle w:val="a6"/>
            <w:noProof/>
            <w:sz w:val="18"/>
            <w:szCs w:val="18"/>
            <w:lang w:val="en-US"/>
          </w:rPr>
          <w:t>VI</w:t>
        </w:r>
        <w:r w:rsidR="005816F7" w:rsidRPr="00021FD7">
          <w:rPr>
            <w:rStyle w:val="a6"/>
            <w:noProof/>
            <w:sz w:val="18"/>
            <w:szCs w:val="18"/>
          </w:rPr>
          <w:t>. Правила обработки персональных данных при оказании Услуги</w:t>
        </w:r>
        <w:r w:rsidR="00B0571A">
          <w:rPr>
            <w:noProof/>
            <w:webHidden/>
            <w:sz w:val="18"/>
            <w:szCs w:val="18"/>
          </w:rPr>
          <w:t xml:space="preserve">               2</w:t>
        </w:r>
        <w:r w:rsidR="00EF400A">
          <w:rPr>
            <w:noProof/>
            <w:webHidden/>
            <w:sz w:val="18"/>
            <w:szCs w:val="18"/>
          </w:rPr>
          <w:t>4</w:t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66" w:history="1">
        <w:r w:rsidR="005816F7" w:rsidRPr="00021FD7">
          <w:rPr>
            <w:rStyle w:val="a6"/>
            <w:sz w:val="18"/>
            <w:szCs w:val="18"/>
            <w:lang w:eastAsia="ar-SA"/>
          </w:rPr>
          <w:t>29.</w:t>
        </w:r>
        <w:r w:rsidR="005816F7" w:rsidRPr="00021FD7">
          <w:rPr>
            <w:rFonts w:asciiTheme="minorHAnsi" w:eastAsiaTheme="minorEastAsia" w:hAnsiTheme="minorHAnsi" w:cstheme="minorBidi"/>
            <w:lang w:eastAsia="ru-RU"/>
          </w:rPr>
          <w:tab/>
        </w:r>
        <w:r w:rsidR="005816F7" w:rsidRPr="00021FD7">
          <w:rPr>
            <w:rStyle w:val="a6"/>
            <w:sz w:val="18"/>
            <w:szCs w:val="18"/>
          </w:rPr>
          <w:t>Правила обработки персональных данных при оказании Услуги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_Toc441496566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22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7" w:history="1">
        <w:r w:rsidR="005816F7" w:rsidRPr="00021FD7">
          <w:rPr>
            <w:rStyle w:val="a6"/>
            <w:noProof/>
            <w:sz w:val="18"/>
            <w:szCs w:val="18"/>
          </w:rPr>
          <w:t>Приложение 1.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Термины и определения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_Toc441496567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26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8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2.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Требования к порядку информирования о порядке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EF400A">
          <w:rPr>
            <w:noProof/>
            <w:webHidden/>
            <w:sz w:val="18"/>
            <w:szCs w:val="18"/>
          </w:rPr>
          <w:t>30</w:t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69" w:history="1">
        <w:r w:rsidR="005816F7" w:rsidRPr="00021FD7">
          <w:rPr>
            <w:rStyle w:val="a6"/>
            <w:noProof/>
            <w:sz w:val="18"/>
            <w:szCs w:val="18"/>
          </w:rPr>
          <w:t>Приложение 3.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Список нормативных актов, в соответствии с которыми осуществляется оказание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_Toc441496569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29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0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4.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Перечень Органов и организаций, с которыми осуществляет взаимодействие </w:t>
        </w:r>
        <w:r w:rsidR="0041286C">
          <w:rPr>
            <w:rStyle w:val="a6"/>
            <w:b w:val="0"/>
            <w:noProof/>
            <w:sz w:val="18"/>
            <w:szCs w:val="18"/>
          </w:rPr>
          <w:t>уполномоченный орган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в ходе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87D27">
          <w:rPr>
            <w:noProof/>
            <w:webHidden/>
            <w:sz w:val="18"/>
            <w:szCs w:val="18"/>
          </w:rPr>
          <w:t>3</w:t>
        </w:r>
        <w:r w:rsidR="00EF400A">
          <w:rPr>
            <w:noProof/>
            <w:webHidden/>
            <w:sz w:val="18"/>
            <w:szCs w:val="18"/>
          </w:rPr>
          <w:t>4</w:t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1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5.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Перечень документов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_Toc441496571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33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2" w:history="1">
        <w:r w:rsidR="005816F7" w:rsidRPr="00021FD7">
          <w:rPr>
            <w:rStyle w:val="a6"/>
            <w:noProof/>
            <w:sz w:val="18"/>
            <w:szCs w:val="18"/>
          </w:rPr>
          <w:t>Приложение 6. Т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ребования к документам, необходимым для оказания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_Toc441496572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43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3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7.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Справочная информация о месте нахождения, графике работы, контактных телефонах, адресах электронной почты </w:t>
        </w:r>
        <w:r w:rsidR="0041286C">
          <w:rPr>
            <w:rStyle w:val="a6"/>
            <w:b w:val="0"/>
            <w:noProof/>
            <w:sz w:val="18"/>
            <w:szCs w:val="18"/>
          </w:rPr>
          <w:t>уполномоченного органа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и организаций, участвующих в предоставлении и информировании о порядке предоставления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_Toc441496573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48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4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8.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Требования к помещениям, в которых предоставляется Услуга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_Toc441496574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64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5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9.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Показатели доступности и качества Услуги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_Toc441496575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65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6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10.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Требования к обеспечению доступности Услуги для инвалидов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_Toc441496576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66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b w:val="0"/>
          <w:noProof/>
          <w:sz w:val="18"/>
          <w:szCs w:val="18"/>
          <w:lang w:eastAsia="ru-RU"/>
        </w:rPr>
      </w:pPr>
      <w:hyperlink w:anchor="_Toc441496577" w:history="1">
        <w:r w:rsidR="005816F7" w:rsidRPr="00021FD7">
          <w:rPr>
            <w:rStyle w:val="a6"/>
            <w:noProof/>
            <w:sz w:val="18"/>
            <w:szCs w:val="18"/>
          </w:rPr>
          <w:t>Приложение 11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.  Блок-схема предоставления Услуги</w:t>
        </w:r>
        <w:r w:rsidR="005816F7" w:rsidRPr="00021FD7">
          <w:rPr>
            <w:b w:val="0"/>
            <w:noProof/>
            <w:webHidden/>
            <w:sz w:val="18"/>
            <w:szCs w:val="18"/>
          </w:rPr>
          <w:tab/>
        </w:r>
        <w:r w:rsidR="00140E11" w:rsidRPr="00021FD7">
          <w:rPr>
            <w:b w:val="0"/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b w:val="0"/>
            <w:noProof/>
            <w:webHidden/>
            <w:sz w:val="18"/>
            <w:szCs w:val="18"/>
          </w:rPr>
          <w:instrText xml:space="preserve"> PAGEREF _Toc441496577 \h </w:instrText>
        </w:r>
        <w:r w:rsidR="00140E11" w:rsidRPr="00021FD7">
          <w:rPr>
            <w:b w:val="0"/>
            <w:noProof/>
            <w:webHidden/>
            <w:sz w:val="18"/>
            <w:szCs w:val="18"/>
          </w:rPr>
        </w:r>
        <w:r w:rsidR="00140E11" w:rsidRPr="00021FD7">
          <w:rPr>
            <w:b w:val="0"/>
            <w:noProof/>
            <w:webHidden/>
            <w:sz w:val="18"/>
            <w:szCs w:val="18"/>
          </w:rPr>
          <w:fldChar w:fldCharType="separate"/>
        </w:r>
        <w:r w:rsidR="00B1195D">
          <w:rPr>
            <w:b w:val="0"/>
            <w:noProof/>
            <w:webHidden/>
            <w:sz w:val="18"/>
            <w:szCs w:val="18"/>
          </w:rPr>
          <w:t>68</w:t>
        </w:r>
        <w:r w:rsidR="00140E11" w:rsidRPr="00021FD7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78" w:history="1">
        <w:r w:rsidR="005816F7" w:rsidRPr="00021FD7">
          <w:rPr>
            <w:rStyle w:val="a6"/>
            <w:noProof/>
            <w:sz w:val="18"/>
            <w:szCs w:val="18"/>
          </w:rPr>
          <w:t>Приложение 12.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Форма заявления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140E11" w:rsidRPr="00021FD7">
          <w:rPr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noProof/>
            <w:webHidden/>
            <w:sz w:val="18"/>
            <w:szCs w:val="18"/>
          </w:rPr>
          <w:instrText xml:space="preserve"> PAGEREF _Toc441496578 \h </w:instrText>
        </w:r>
        <w:r w:rsidR="00140E11" w:rsidRPr="00021FD7">
          <w:rPr>
            <w:noProof/>
            <w:webHidden/>
            <w:sz w:val="18"/>
            <w:szCs w:val="18"/>
          </w:rPr>
        </w:r>
        <w:r w:rsidR="00140E11" w:rsidRPr="00021FD7">
          <w:rPr>
            <w:noProof/>
            <w:webHidden/>
            <w:sz w:val="18"/>
            <w:szCs w:val="18"/>
          </w:rPr>
          <w:fldChar w:fldCharType="separate"/>
        </w:r>
        <w:r w:rsidR="00B1195D">
          <w:rPr>
            <w:noProof/>
            <w:webHidden/>
            <w:sz w:val="18"/>
            <w:szCs w:val="18"/>
          </w:rPr>
          <w:t>69</w:t>
        </w:r>
        <w:r w:rsidR="00140E11" w:rsidRPr="00021FD7">
          <w:rPr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b w:val="0"/>
          <w:noProof/>
          <w:sz w:val="18"/>
          <w:szCs w:val="18"/>
          <w:lang w:eastAsia="ru-RU"/>
        </w:rPr>
      </w:pPr>
      <w:hyperlink w:anchor="_Toc441496579" w:history="1">
        <w:r w:rsidR="005816F7" w:rsidRPr="006E7150">
          <w:rPr>
            <w:rStyle w:val="a6"/>
            <w:noProof/>
            <w:sz w:val="18"/>
            <w:szCs w:val="18"/>
          </w:rPr>
          <w:t>Приложение 13.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 xml:space="preserve"> Форма решения об отказе в предоставлении услуги</w:t>
        </w:r>
        <w:r w:rsidR="005816F7" w:rsidRPr="00021FD7">
          <w:rPr>
            <w:b w:val="0"/>
            <w:noProof/>
            <w:webHidden/>
            <w:sz w:val="18"/>
            <w:szCs w:val="18"/>
          </w:rPr>
          <w:tab/>
        </w:r>
        <w:r w:rsidR="00140E11" w:rsidRPr="00021FD7">
          <w:rPr>
            <w:b w:val="0"/>
            <w:noProof/>
            <w:webHidden/>
            <w:sz w:val="18"/>
            <w:szCs w:val="18"/>
          </w:rPr>
          <w:fldChar w:fldCharType="begin"/>
        </w:r>
        <w:r w:rsidR="005816F7" w:rsidRPr="00021FD7">
          <w:rPr>
            <w:b w:val="0"/>
            <w:noProof/>
            <w:webHidden/>
            <w:sz w:val="18"/>
            <w:szCs w:val="18"/>
          </w:rPr>
          <w:instrText xml:space="preserve"> PAGEREF _Toc441496579 \h </w:instrText>
        </w:r>
        <w:r w:rsidR="00140E11" w:rsidRPr="00021FD7">
          <w:rPr>
            <w:b w:val="0"/>
            <w:noProof/>
            <w:webHidden/>
            <w:sz w:val="18"/>
            <w:szCs w:val="18"/>
          </w:rPr>
        </w:r>
        <w:r w:rsidR="00140E11" w:rsidRPr="00021FD7">
          <w:rPr>
            <w:b w:val="0"/>
            <w:noProof/>
            <w:webHidden/>
            <w:sz w:val="18"/>
            <w:szCs w:val="18"/>
          </w:rPr>
          <w:fldChar w:fldCharType="separate"/>
        </w:r>
        <w:r w:rsidR="00B1195D">
          <w:rPr>
            <w:b w:val="0"/>
            <w:noProof/>
            <w:webHidden/>
            <w:sz w:val="18"/>
            <w:szCs w:val="18"/>
          </w:rPr>
          <w:t>74</w:t>
        </w:r>
        <w:r w:rsidR="00140E11" w:rsidRPr="00021FD7">
          <w:rPr>
            <w:b w:val="0"/>
            <w:noProof/>
            <w:webHidden/>
            <w:sz w:val="18"/>
            <w:szCs w:val="18"/>
          </w:rPr>
          <w:fldChar w:fldCharType="end"/>
        </w:r>
      </w:hyperlink>
    </w:p>
    <w:p w:rsidR="005816F7" w:rsidRPr="00021FD7" w:rsidRDefault="003D6C51" w:rsidP="00905F6D">
      <w:pPr>
        <w:pStyle w:val="1f4"/>
        <w:rPr>
          <w:rFonts w:asciiTheme="minorHAnsi" w:eastAsiaTheme="minorEastAsia" w:hAnsiTheme="minorHAnsi" w:cstheme="minorBidi"/>
          <w:noProof/>
          <w:sz w:val="18"/>
          <w:szCs w:val="18"/>
          <w:lang w:eastAsia="ru-RU"/>
        </w:rPr>
      </w:pPr>
      <w:hyperlink w:anchor="_Toc441496580" w:history="1">
        <w:r w:rsidR="005816F7" w:rsidRPr="00021FD7">
          <w:rPr>
            <w:rStyle w:val="a6"/>
            <w:noProof/>
            <w:sz w:val="18"/>
            <w:szCs w:val="18"/>
          </w:rPr>
          <w:t xml:space="preserve">Приложение 14. </w:t>
        </w:r>
        <w:r w:rsidR="005816F7" w:rsidRPr="00021FD7">
          <w:rPr>
            <w:rStyle w:val="a6"/>
            <w:b w:val="0"/>
            <w:noProof/>
            <w:sz w:val="18"/>
            <w:szCs w:val="18"/>
          </w:rPr>
          <w:t>Перечень и содержание административных действий, составляющих административные процедуры</w:t>
        </w:r>
        <w:r w:rsidR="005816F7" w:rsidRPr="00021FD7">
          <w:rPr>
            <w:noProof/>
            <w:webHidden/>
            <w:sz w:val="18"/>
            <w:szCs w:val="18"/>
          </w:rPr>
          <w:tab/>
        </w:r>
        <w:r w:rsidR="00EF400A">
          <w:rPr>
            <w:noProof/>
            <w:webHidden/>
            <w:sz w:val="18"/>
            <w:szCs w:val="18"/>
          </w:rPr>
          <w:t>83</w:t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82" w:history="1">
        <w:r w:rsidR="005816F7" w:rsidRPr="00021FD7">
          <w:rPr>
            <w:rStyle w:val="a6"/>
            <w:sz w:val="18"/>
            <w:szCs w:val="18"/>
          </w:rPr>
          <w:t>1.Прием и регистрация документов, необходимых для предоставления Услуги</w:t>
        </w:r>
        <w:r w:rsidR="005816F7" w:rsidRPr="00021FD7">
          <w:rPr>
            <w:webHidden/>
          </w:rPr>
          <w:tab/>
        </w:r>
        <w:r w:rsidR="00EF400A">
          <w:rPr>
            <w:webHidden/>
          </w:rPr>
          <w:t>83</w:t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83" w:history="1">
        <w:r w:rsidR="005816F7" w:rsidRPr="00021FD7">
          <w:rPr>
            <w:rStyle w:val="a6"/>
            <w:sz w:val="18"/>
            <w:szCs w:val="18"/>
          </w:rPr>
          <w:t xml:space="preserve">Порядок выполнения административных действий при личном обращении Заявителя в __________(указать краткое наименование </w:t>
        </w:r>
        <w:r w:rsidR="00C77723" w:rsidRPr="00021FD7">
          <w:rPr>
            <w:rStyle w:val="a6"/>
            <w:sz w:val="18"/>
            <w:szCs w:val="18"/>
          </w:rPr>
          <w:t>органан местного самоуправления муниципального образования Московскойобласти/муниципального казенного учреждения</w:t>
        </w:r>
        <w:r w:rsidR="005816F7" w:rsidRPr="00021FD7">
          <w:rPr>
            <w:rStyle w:val="a6"/>
            <w:sz w:val="18"/>
            <w:szCs w:val="18"/>
          </w:rPr>
          <w:t>)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_Toc441496583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75</w:t>
        </w:r>
        <w:r w:rsidR="00140E11" w:rsidRPr="00021FD7">
          <w:rPr>
            <w:webHidden/>
          </w:rPr>
          <w:fldChar w:fldCharType="end"/>
        </w:r>
      </w:hyperlink>
    </w:p>
    <w:p w:rsidR="005816F7" w:rsidRPr="00021FD7" w:rsidRDefault="003D6C51" w:rsidP="00EF400A">
      <w:pPr>
        <w:pStyle w:val="2d"/>
        <w:rPr>
          <w:rFonts w:asciiTheme="minorHAnsi" w:eastAsiaTheme="minorEastAsia" w:hAnsiTheme="minorHAnsi" w:cstheme="minorBidi"/>
          <w:lang w:eastAsia="ru-RU"/>
        </w:rPr>
      </w:pPr>
      <w:hyperlink w:anchor="_Toc441496584" w:history="1">
        <w:r w:rsidR="005816F7" w:rsidRPr="00021FD7">
          <w:rPr>
            <w:rStyle w:val="a6"/>
            <w:sz w:val="18"/>
            <w:szCs w:val="18"/>
          </w:rPr>
          <w:t>Порядок выполнения административных действий при личном обращении Заявителя в МФЦ</w:t>
        </w:r>
        <w:r w:rsidR="005816F7" w:rsidRPr="00021FD7">
          <w:rPr>
            <w:webHidden/>
          </w:rPr>
          <w:tab/>
        </w:r>
        <w:r w:rsidR="00140E11" w:rsidRPr="00021FD7">
          <w:rPr>
            <w:webHidden/>
          </w:rPr>
          <w:fldChar w:fldCharType="begin"/>
        </w:r>
        <w:r w:rsidR="005816F7" w:rsidRPr="00021FD7">
          <w:rPr>
            <w:webHidden/>
          </w:rPr>
          <w:instrText xml:space="preserve"> PAGEREF _Toc441496584 \h </w:instrText>
        </w:r>
        <w:r w:rsidR="00140E11" w:rsidRPr="00021FD7">
          <w:rPr>
            <w:webHidden/>
          </w:rPr>
        </w:r>
        <w:r w:rsidR="00140E11" w:rsidRPr="00021FD7">
          <w:rPr>
            <w:webHidden/>
          </w:rPr>
          <w:fldChar w:fldCharType="separate"/>
        </w:r>
        <w:r w:rsidR="00B1195D">
          <w:rPr>
            <w:webHidden/>
          </w:rPr>
          <w:t>77</w:t>
        </w:r>
        <w:r w:rsidR="00140E11" w:rsidRPr="00021FD7">
          <w:rPr>
            <w:webHidden/>
          </w:rPr>
          <w:fldChar w:fldCharType="end"/>
        </w:r>
      </w:hyperlink>
    </w:p>
    <w:p w:rsidR="00C70C5B" w:rsidRDefault="003D6C51" w:rsidP="00EF400A">
      <w:pPr>
        <w:pStyle w:val="2d"/>
        <w:rPr>
          <w:rStyle w:val="a6"/>
          <w:sz w:val="18"/>
          <w:szCs w:val="18"/>
        </w:rPr>
      </w:pPr>
      <w:hyperlink w:anchor="_Toc441496587" w:history="1">
        <w:r w:rsidR="005816F7" w:rsidRPr="00021FD7">
          <w:rPr>
            <w:rStyle w:val="a6"/>
            <w:sz w:val="18"/>
            <w:szCs w:val="18"/>
          </w:rPr>
          <w:t xml:space="preserve">Порядок выполнения административных действий при личном обращении Заявителя </w:t>
        </w:r>
        <w:r w:rsidR="000F28B1" w:rsidRPr="00021FD7">
          <w:rPr>
            <w:rStyle w:val="a6"/>
            <w:sz w:val="18"/>
            <w:szCs w:val="18"/>
          </w:rPr>
          <w:t>посредством РПГУ</w:t>
        </w:r>
        <w:r w:rsidR="00EF400A">
          <w:rPr>
            <w:rStyle w:val="a6"/>
            <w:sz w:val="18"/>
            <w:szCs w:val="18"/>
          </w:rPr>
          <w:t xml:space="preserve"> 86</w:t>
        </w:r>
      </w:hyperlink>
    </w:p>
    <w:p w:rsidR="00C93054" w:rsidRDefault="00C70C5B" w:rsidP="00EF400A">
      <w:pPr>
        <w:pStyle w:val="2d"/>
      </w:pPr>
      <w:r>
        <w:t xml:space="preserve">           2.</w:t>
      </w:r>
      <w:hyperlink w:anchor="_Toc441496588" w:history="1">
        <w:r w:rsidR="005816F7" w:rsidRPr="00021FD7">
          <w:rPr>
            <w:rStyle w:val="a6"/>
            <w:sz w:val="18"/>
            <w:szCs w:val="18"/>
          </w:rPr>
          <w:t xml:space="preserve">Порядок выполнения административных действий при </w:t>
        </w:r>
        <w:r w:rsidR="00C93054">
          <w:rPr>
            <w:rStyle w:val="a6"/>
            <w:sz w:val="18"/>
            <w:szCs w:val="18"/>
          </w:rPr>
          <w:t>обработке и предварительном рассмотрении документов, необходимых для предоставления Услуги</w:t>
        </w:r>
        <w:r w:rsidR="005816F7" w:rsidRPr="00021FD7">
          <w:rPr>
            <w:webHidden/>
          </w:rPr>
          <w:tab/>
        </w:r>
      </w:hyperlink>
      <w:r w:rsidR="00140E11" w:rsidRPr="00021FD7">
        <w:fldChar w:fldCharType="end"/>
      </w:r>
      <w:r w:rsidR="00EF400A">
        <w:t>88</w:t>
      </w:r>
    </w:p>
    <w:p w:rsidR="00C93054" w:rsidRDefault="004315F0" w:rsidP="00EF400A">
      <w:pPr>
        <w:pStyle w:val="2d"/>
      </w:pPr>
      <w:proofErr w:type="gramStart"/>
      <w:r>
        <w:t>3.</w:t>
      </w:r>
      <w:r w:rsidR="00C93054">
        <w:t>Порядок выполнения административных процедур при принятии решения о предоставлении (отказе в</w:t>
      </w:r>
      <w:proofErr w:type="gramEnd"/>
    </w:p>
    <w:p w:rsidR="00C93054" w:rsidRDefault="00C93054" w:rsidP="00EF400A">
      <w:pPr>
        <w:pStyle w:val="2d"/>
      </w:pPr>
      <w:r>
        <w:t xml:space="preserve">               </w:t>
      </w:r>
      <w:proofErr w:type="gramStart"/>
      <w:r>
        <w:t>Предоставлении) Услуги и оформлении резул</w:t>
      </w:r>
      <w:r w:rsidR="00031B88">
        <w:t>ь</w:t>
      </w:r>
      <w:r>
        <w:t xml:space="preserve">тата предоставления услуги Заявителю                                  </w:t>
      </w:r>
      <w:r w:rsidR="00EF400A">
        <w:t>89</w:t>
      </w:r>
      <w:proofErr w:type="gramEnd"/>
    </w:p>
    <w:p w:rsidR="000F28B1" w:rsidRPr="00021FD7" w:rsidRDefault="004315F0" w:rsidP="00EF400A">
      <w:pPr>
        <w:pStyle w:val="2d"/>
      </w:pPr>
      <w:r>
        <w:t>4.</w:t>
      </w:r>
      <w:r w:rsidR="000F28B1" w:rsidRPr="00021FD7">
        <w:t>Порядок выполнения административных действий при выдаче результатов предоставления услуги</w:t>
      </w:r>
    </w:p>
    <w:p w:rsidR="0001790A" w:rsidRDefault="000F28B1" w:rsidP="000F28B1">
      <w:pPr>
        <w:pStyle w:val="Default"/>
        <w:spacing w:line="276" w:lineRule="auto"/>
        <w:jc w:val="both"/>
        <w:rPr>
          <w:sz w:val="18"/>
          <w:szCs w:val="18"/>
        </w:rPr>
      </w:pPr>
      <w:r w:rsidRPr="00021FD7">
        <w:rPr>
          <w:sz w:val="18"/>
          <w:szCs w:val="18"/>
        </w:rPr>
        <w:t>Заявителю…………………………………………………………………………………………………………</w:t>
      </w:r>
      <w:r w:rsidR="00EF400A">
        <w:rPr>
          <w:sz w:val="18"/>
          <w:szCs w:val="18"/>
        </w:rPr>
        <w:t>90</w:t>
      </w:r>
    </w:p>
    <w:p w:rsidR="00212BE0" w:rsidRDefault="00212BE0" w:rsidP="000F28B1">
      <w:pPr>
        <w:pStyle w:val="Default"/>
        <w:spacing w:line="276" w:lineRule="auto"/>
        <w:jc w:val="both"/>
        <w:rPr>
          <w:sz w:val="18"/>
          <w:szCs w:val="18"/>
        </w:rPr>
      </w:pPr>
    </w:p>
    <w:p w:rsidR="00212BE0" w:rsidRDefault="00212BE0" w:rsidP="000F28B1">
      <w:pPr>
        <w:pStyle w:val="Default"/>
        <w:spacing w:line="276" w:lineRule="auto"/>
        <w:jc w:val="both"/>
        <w:rPr>
          <w:sz w:val="18"/>
          <w:szCs w:val="18"/>
        </w:rPr>
      </w:pPr>
    </w:p>
    <w:p w:rsidR="00212BE0" w:rsidRDefault="00212BE0" w:rsidP="000F28B1">
      <w:pPr>
        <w:pStyle w:val="Default"/>
        <w:spacing w:line="276" w:lineRule="auto"/>
        <w:jc w:val="both"/>
        <w:rPr>
          <w:sz w:val="18"/>
          <w:szCs w:val="18"/>
        </w:rPr>
      </w:pPr>
    </w:p>
    <w:p w:rsidR="00212BE0" w:rsidRDefault="00212BE0" w:rsidP="000F28B1">
      <w:pPr>
        <w:pStyle w:val="Default"/>
        <w:spacing w:line="276" w:lineRule="auto"/>
        <w:jc w:val="both"/>
        <w:rPr>
          <w:sz w:val="18"/>
          <w:szCs w:val="18"/>
        </w:rPr>
      </w:pPr>
    </w:p>
    <w:p w:rsidR="00212BE0" w:rsidRDefault="00212BE0" w:rsidP="000F28B1">
      <w:pPr>
        <w:pStyle w:val="Default"/>
        <w:spacing w:line="276" w:lineRule="auto"/>
        <w:jc w:val="both"/>
        <w:rPr>
          <w:sz w:val="18"/>
          <w:szCs w:val="18"/>
        </w:rPr>
      </w:pPr>
    </w:p>
    <w:p w:rsidR="00447F8B" w:rsidRPr="006C1D03" w:rsidRDefault="00761EAB" w:rsidP="00402508">
      <w:pPr>
        <w:pStyle w:val="1-"/>
        <w:spacing w:line="240" w:lineRule="auto"/>
      </w:pPr>
      <w:bookmarkStart w:id="1" w:name="_Toc441496531"/>
      <w:r>
        <w:t>Термины и определения</w:t>
      </w:r>
      <w:bookmarkEnd w:id="1"/>
    </w:p>
    <w:p w:rsidR="0001790A" w:rsidRDefault="002872CC" w:rsidP="002B28E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47F8B" w:rsidRPr="002031AB">
        <w:rPr>
          <w:rFonts w:ascii="Times New Roman" w:hAnsi="Times New Roman"/>
          <w:sz w:val="28"/>
          <w:szCs w:val="28"/>
          <w:lang w:eastAsia="ru-RU"/>
        </w:rPr>
        <w:t>ермины</w:t>
      </w:r>
      <w:r w:rsidR="009500A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определения, используемые в настоящем административном </w:t>
      </w:r>
      <w:r w:rsidR="00F9336D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егламенте</w:t>
      </w:r>
      <w:r w:rsidR="009500A1">
        <w:rPr>
          <w:rFonts w:ascii="Times New Roman" w:hAnsi="Times New Roman"/>
          <w:sz w:val="28"/>
          <w:szCs w:val="28"/>
          <w:lang w:eastAsia="ru-RU"/>
        </w:rPr>
        <w:t xml:space="preserve">, указаны </w:t>
      </w:r>
      <w:r w:rsidR="009500A1" w:rsidRPr="007164A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718FD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 w:rsidR="003A5814">
        <w:rPr>
          <w:rFonts w:ascii="Times New Roman" w:hAnsi="Times New Roman"/>
          <w:sz w:val="28"/>
          <w:szCs w:val="28"/>
          <w:lang w:eastAsia="ru-RU"/>
        </w:rPr>
        <w:t>1</w:t>
      </w:r>
      <w:r w:rsidR="003A5814" w:rsidRPr="003A5814">
        <w:rPr>
          <w:rFonts w:ascii="Times New Roman" w:hAnsi="Times New Roman"/>
          <w:sz w:val="28"/>
          <w:szCs w:val="28"/>
        </w:rPr>
        <w:t>к Регламенту</w:t>
      </w:r>
      <w:r w:rsidR="00B648B5" w:rsidRPr="003A5814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_Toc437973276"/>
      <w:bookmarkStart w:id="3" w:name="_Toc438110017"/>
    </w:p>
    <w:p w:rsidR="00F80AAD" w:rsidRPr="001C23A3" w:rsidRDefault="001F5ECD" w:rsidP="00402508">
      <w:pPr>
        <w:pStyle w:val="1-"/>
        <w:spacing w:line="240" w:lineRule="auto"/>
        <w:rPr>
          <w:i/>
        </w:rPr>
      </w:pPr>
      <w:bookmarkStart w:id="4" w:name="_Toc438376221"/>
      <w:bookmarkStart w:id="5" w:name="_Toc441496532"/>
      <w:r w:rsidRPr="002031AB">
        <w:t xml:space="preserve">Раздел </w:t>
      </w:r>
      <w:r w:rsidR="00F80AAD" w:rsidRPr="002031AB">
        <w:rPr>
          <w:lang w:val="en-US"/>
        </w:rPr>
        <w:t>I</w:t>
      </w:r>
      <w:r w:rsidR="000E6C84" w:rsidRPr="002031AB">
        <w:t>. Общие положения</w:t>
      </w:r>
      <w:bookmarkEnd w:id="2"/>
      <w:bookmarkEnd w:id="3"/>
      <w:bookmarkEnd w:id="4"/>
      <w:bookmarkEnd w:id="5"/>
    </w:p>
    <w:p w:rsidR="000E6C84" w:rsidRPr="00FE2D70" w:rsidRDefault="00F80AAD" w:rsidP="00402508">
      <w:pPr>
        <w:pStyle w:val="2-"/>
        <w:ind w:left="0" w:firstLine="0"/>
      </w:pPr>
      <w:bookmarkStart w:id="6" w:name="_Toc437973277"/>
      <w:bookmarkStart w:id="7" w:name="_Toc438110018"/>
      <w:bookmarkStart w:id="8" w:name="_Toc438376222"/>
      <w:bookmarkStart w:id="9" w:name="_Toc441496533"/>
      <w:r w:rsidRPr="00FF3AC8">
        <w:t>Предмет регулирования</w:t>
      </w:r>
      <w:r w:rsidR="00D46C07">
        <w:t xml:space="preserve"> </w:t>
      </w:r>
      <w:r w:rsidR="00F9336D">
        <w:t>Административного р</w:t>
      </w:r>
      <w:r w:rsidR="00BA717E" w:rsidRPr="00FF3AC8">
        <w:t>егламента</w:t>
      </w:r>
      <w:bookmarkEnd w:id="6"/>
      <w:bookmarkEnd w:id="7"/>
      <w:bookmarkEnd w:id="8"/>
      <w:bookmarkEnd w:id="9"/>
    </w:p>
    <w:p w:rsidR="002668ED" w:rsidRPr="0058361E" w:rsidRDefault="00625AE4" w:rsidP="00402508">
      <w:pPr>
        <w:pStyle w:val="11"/>
        <w:numPr>
          <w:ilvl w:val="0"/>
          <w:numId w:val="0"/>
        </w:numPr>
        <w:spacing w:line="240" w:lineRule="auto"/>
        <w:ind w:firstLine="851"/>
        <w:rPr>
          <w:i/>
          <w:highlight w:val="yellow"/>
        </w:rPr>
      </w:pPr>
      <w:r>
        <w:lastRenderedPageBreak/>
        <w:t>Настоящий административный р</w:t>
      </w:r>
      <w:r w:rsidR="009559FD" w:rsidRPr="002031AB">
        <w:t>егламен</w:t>
      </w:r>
      <w:proofErr w:type="gramStart"/>
      <w:r w:rsidR="009559FD" w:rsidRPr="002031AB">
        <w:t>т</w:t>
      </w:r>
      <w:r w:rsidR="00F9336D">
        <w:t>(</w:t>
      </w:r>
      <w:proofErr w:type="gramEnd"/>
      <w:r w:rsidR="00F9336D">
        <w:t>далее -Регламент)</w:t>
      </w:r>
      <w:r w:rsidR="000E6C84" w:rsidRPr="002031AB">
        <w:t>устанавливает</w:t>
      </w:r>
      <w:r w:rsidR="00D46C07">
        <w:t xml:space="preserve"> </w:t>
      </w:r>
      <w:r w:rsidR="00641BDA" w:rsidRPr="002031AB">
        <w:t xml:space="preserve">стандарт предоставления </w:t>
      </w:r>
      <w:r w:rsidR="0058361E">
        <w:t xml:space="preserve">муниципальной услуги </w:t>
      </w:r>
      <w:r w:rsidR="00F9336D">
        <w:t xml:space="preserve">по </w:t>
      </w:r>
      <w:r w:rsidR="002B28E3" w:rsidRPr="002B28E3">
        <w:t>предоставлению места для одиночного, родственного, воинского, почетного</w:t>
      </w:r>
      <w:r w:rsidR="006E18B7">
        <w:t>,</w:t>
      </w:r>
      <w:r w:rsidR="002B28E3" w:rsidRPr="002B28E3">
        <w:t xml:space="preserve"> семейного (родового) захоронения </w:t>
      </w:r>
      <w:r w:rsidR="006E18B7">
        <w:t xml:space="preserve">или ниши в стене скорби </w:t>
      </w:r>
      <w:r w:rsidR="00A61CFC">
        <w:t>(далее – Услуга)</w:t>
      </w:r>
      <w:r w:rsidR="00641BDA" w:rsidRPr="002031AB">
        <w:t xml:space="preserve">, </w:t>
      </w:r>
      <w:r w:rsidR="00637799" w:rsidRPr="002031AB">
        <w:t>состав, последовательность</w:t>
      </w:r>
      <w:r w:rsidR="00637799">
        <w:t xml:space="preserve"> и</w:t>
      </w:r>
      <w:r w:rsidR="00637799" w:rsidRPr="002031AB">
        <w:t xml:space="preserve"> сроки выполнения административных процедур</w:t>
      </w:r>
      <w:r w:rsidR="00637799" w:rsidRPr="0058361E">
        <w:rPr>
          <w:bCs/>
        </w:rPr>
        <w:t xml:space="preserve"> по предоставлению Услуги</w:t>
      </w:r>
      <w:r w:rsidR="00637799">
        <w:t>,</w:t>
      </w:r>
      <w:r w:rsidR="00D46C07">
        <w:t xml:space="preserve"> </w:t>
      </w:r>
      <w:r w:rsidR="00637799" w:rsidRPr="00D57BCD"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proofErr w:type="gramStart"/>
      <w:r w:rsidR="00637799" w:rsidRPr="00D57BCD">
        <w:t>многофункциональных центрах</w:t>
      </w:r>
      <w:r w:rsidR="00637799" w:rsidRPr="002031AB">
        <w:t xml:space="preserve">, формы контроля за исполнением </w:t>
      </w:r>
      <w:r w:rsidR="00F9336D">
        <w:t>Р</w:t>
      </w:r>
      <w:r w:rsidR="00637799" w:rsidRPr="002031AB">
        <w:t xml:space="preserve">егламента, </w:t>
      </w:r>
      <w:r w:rsidR="00637799" w:rsidRPr="00074555">
        <w:t>досудебный (внесудебный) порядок обжалования решений и действий (бездействия)</w:t>
      </w:r>
      <w:r w:rsidR="0041286C">
        <w:t xml:space="preserve"> А</w:t>
      </w:r>
      <w:r w:rsidR="002F1671">
        <w:t xml:space="preserve">дминистрацией Талдомского муниципального района Московской области </w:t>
      </w:r>
      <w:r w:rsidRPr="008D1DB4">
        <w:t>(далее</w:t>
      </w:r>
      <w:r w:rsidR="002F1671">
        <w:t>–</w:t>
      </w:r>
      <w:r w:rsidR="0018134F">
        <w:t>администрация района)</w:t>
      </w:r>
      <w:r w:rsidR="0041286C">
        <w:t>,</w:t>
      </w:r>
      <w:r w:rsidR="00E36778">
        <w:t xml:space="preserve"> </w:t>
      </w:r>
      <w:r w:rsidR="00637799" w:rsidRPr="008D1DB4">
        <w:t xml:space="preserve">должностных лиц </w:t>
      </w:r>
      <w:bookmarkStart w:id="10" w:name="_Toc437973278"/>
      <w:bookmarkStart w:id="11" w:name="_Toc438110019"/>
      <w:bookmarkStart w:id="12" w:name="_Toc438376223"/>
      <w:bookmarkStart w:id="13" w:name="_Toc441496534"/>
      <w:r w:rsidR="0018134F">
        <w:t>администрации района</w:t>
      </w:r>
      <w:r w:rsidR="002A77F7" w:rsidRPr="008D1DB4">
        <w:rPr>
          <w:i/>
        </w:rPr>
        <w:t>.</w:t>
      </w:r>
      <w:proofErr w:type="gramEnd"/>
    </w:p>
    <w:p w:rsidR="00EF1699" w:rsidRPr="001C23A3" w:rsidRDefault="00F80AAD" w:rsidP="00402508">
      <w:pPr>
        <w:pStyle w:val="2-"/>
        <w:ind w:left="0" w:firstLine="0"/>
      </w:pPr>
      <w:r w:rsidRPr="00FF3AC8">
        <w:t xml:space="preserve">Лица, имеющие право на получение </w:t>
      </w:r>
      <w:r w:rsidR="0091660B" w:rsidRPr="00FF3AC8">
        <w:t>Услуги</w:t>
      </w:r>
      <w:bookmarkEnd w:id="10"/>
      <w:bookmarkEnd w:id="11"/>
      <w:bookmarkEnd w:id="12"/>
      <w:bookmarkEnd w:id="13"/>
    </w:p>
    <w:p w:rsidR="00426C3F" w:rsidRPr="00426C3F" w:rsidRDefault="00301600" w:rsidP="00D00A0E">
      <w:pPr>
        <w:pStyle w:val="11"/>
        <w:ind w:left="0" w:firstLine="851"/>
        <w:rPr>
          <w:szCs w:val="24"/>
        </w:rPr>
      </w:pPr>
      <w:bookmarkStart w:id="14" w:name="_Ref440651123"/>
      <w:r>
        <w:t>Лицами, имеющими право на получение Услуги,</w:t>
      </w:r>
      <w:r w:rsidR="00D46C07">
        <w:t xml:space="preserve"> </w:t>
      </w:r>
      <w:r w:rsidR="00BD4345">
        <w:t>являются</w:t>
      </w:r>
      <w:r w:rsidR="00426C3F">
        <w:t>:</w:t>
      </w:r>
    </w:p>
    <w:p w:rsidR="00426C3F" w:rsidRDefault="00D00A0E" w:rsidP="00D00A0E">
      <w:pPr>
        <w:pStyle w:val="111"/>
        <w:ind w:left="0" w:firstLine="851"/>
      </w:pPr>
      <w:r>
        <w:t>С</w:t>
      </w:r>
      <w:r w:rsidR="002B28E3">
        <w:t xml:space="preserve">пециализированные службы по вопросам похоронного дела, </w:t>
      </w:r>
      <w:r w:rsidR="00EB1187">
        <w:t>созданные органами местного самоуправления муниципальных образований Московской област</w:t>
      </w:r>
      <w:proofErr w:type="gramStart"/>
      <w:r w:rsidR="00EB1187">
        <w:t>и</w:t>
      </w:r>
      <w:r w:rsidR="00753707">
        <w:t>(</w:t>
      </w:r>
      <w:proofErr w:type="gramEnd"/>
      <w:r w:rsidR="00753707">
        <w:t>далее – специализированная служба по вопросам похоронного дела)</w:t>
      </w:r>
      <w:r w:rsidR="00426C3F">
        <w:t>;</w:t>
      </w:r>
    </w:p>
    <w:p w:rsidR="00215360" w:rsidRPr="00215360" w:rsidRDefault="00215360" w:rsidP="0036380F">
      <w:pPr>
        <w:pStyle w:val="111"/>
        <w:ind w:left="0" w:firstLine="851"/>
        <w:rPr>
          <w:szCs w:val="24"/>
        </w:rPr>
      </w:pPr>
      <w:r>
        <w:t>Ф</w:t>
      </w:r>
      <w:r w:rsidR="00BD4345">
        <w:t>изические лица</w:t>
      </w:r>
      <w:bookmarkEnd w:id="14"/>
      <w:r w:rsidR="00F730D9">
        <w:t xml:space="preserve">, </w:t>
      </w:r>
      <w:r w:rsidR="002B28E3">
        <w:t>взявшие на себя обязанность осуществить погребение умершего</w:t>
      </w:r>
      <w:r w:rsidR="00331C03">
        <w:t>.</w:t>
      </w:r>
    </w:p>
    <w:p w:rsidR="00CD4957" w:rsidRPr="00C27532" w:rsidRDefault="00763F54" w:rsidP="00EC437B">
      <w:pPr>
        <w:pStyle w:val="11"/>
        <w:ind w:left="0" w:firstLine="851"/>
      </w:pPr>
      <w:r w:rsidRPr="00C27532">
        <w:t xml:space="preserve">Интересы </w:t>
      </w:r>
      <w:r w:rsidR="00556412">
        <w:t xml:space="preserve">лиц, указанных </w:t>
      </w:r>
      <w:r w:rsidRPr="00C27532">
        <w:t xml:space="preserve">в пункте </w:t>
      </w:r>
      <w:r w:rsidR="005E4D43">
        <w:fldChar w:fldCharType="begin"/>
      </w:r>
      <w:r w:rsidR="005E4D43">
        <w:instrText xml:space="preserve"> REF _Ref440651123 \r \h  \* MERGEFORMAT </w:instrText>
      </w:r>
      <w:r w:rsidR="005E4D43">
        <w:fldChar w:fldCharType="separate"/>
      </w:r>
      <w:r w:rsidR="00B1195D">
        <w:t>2.1</w:t>
      </w:r>
      <w:r w:rsidR="005E4D43">
        <w:fldChar w:fldCharType="end"/>
      </w:r>
      <w:r w:rsidRPr="00C27532">
        <w:t>Регламента</w:t>
      </w:r>
      <w:r w:rsidR="007A2697">
        <w:t xml:space="preserve"> (далее – Заявител</w:t>
      </w:r>
      <w:r w:rsidR="00B94545">
        <w:t>ь</w:t>
      </w:r>
      <w:r w:rsidR="007A2697">
        <w:t>)</w:t>
      </w:r>
      <w:r w:rsidRPr="00C27532">
        <w:t>, могут представлять</w:t>
      </w:r>
      <w:r w:rsidR="00D46C07">
        <w:t xml:space="preserve"> </w:t>
      </w:r>
      <w:r w:rsidR="0036380F">
        <w:t xml:space="preserve">их представители при наличии доверенности, оформленной </w:t>
      </w:r>
      <w:r w:rsidR="00A94EE0">
        <w:t>с соблюдением требований</w:t>
      </w:r>
      <w:r w:rsidR="00D46C07">
        <w:t xml:space="preserve"> </w:t>
      </w:r>
      <w:r w:rsidR="00673FE1">
        <w:t>Гражданск</w:t>
      </w:r>
      <w:r w:rsidR="00A94EE0">
        <w:t>ого</w:t>
      </w:r>
      <w:r w:rsidR="00673FE1">
        <w:t xml:space="preserve"> кодекс</w:t>
      </w:r>
      <w:r w:rsidR="00A94EE0">
        <w:t>а</w:t>
      </w:r>
      <w:r w:rsidR="00D46C07">
        <w:t xml:space="preserve"> </w:t>
      </w:r>
      <w:r w:rsidR="0036380F">
        <w:t xml:space="preserve">Российской Федерации, подтверждающей полномочия представителя на совершение действий, связанных с предоставлением места для соответствующего захоронения (далее </w:t>
      </w:r>
      <w:r w:rsidR="0036380F" w:rsidRPr="0062266F">
        <w:t>–</w:t>
      </w:r>
      <w:r w:rsidR="0036380F">
        <w:t xml:space="preserve"> представитель Заявителя)</w:t>
      </w:r>
      <w:r w:rsidRPr="00C27532">
        <w:t>.</w:t>
      </w:r>
    </w:p>
    <w:p w:rsidR="003917BC" w:rsidRPr="00C27532" w:rsidRDefault="00C625AF" w:rsidP="00402508">
      <w:pPr>
        <w:pStyle w:val="2-"/>
        <w:ind w:left="0" w:firstLine="0"/>
      </w:pPr>
      <w:bookmarkStart w:id="15" w:name="_Toc437973279"/>
      <w:bookmarkStart w:id="16" w:name="_Toc438110020"/>
      <w:bookmarkStart w:id="17" w:name="_Toc438376224"/>
      <w:bookmarkStart w:id="18" w:name="_Toc441496535"/>
      <w:r w:rsidRPr="00C27532">
        <w:t xml:space="preserve">Требования к порядку информирования о порядке предоставления </w:t>
      </w:r>
      <w:r w:rsidR="0091660B" w:rsidRPr="00C27532">
        <w:t>Услуги</w:t>
      </w:r>
      <w:bookmarkEnd w:id="15"/>
      <w:bookmarkEnd w:id="16"/>
      <w:bookmarkEnd w:id="17"/>
      <w:bookmarkEnd w:id="18"/>
    </w:p>
    <w:p w:rsidR="003917BC" w:rsidRPr="00C27532" w:rsidRDefault="003917BC" w:rsidP="00402508">
      <w:pPr>
        <w:pStyle w:val="11"/>
        <w:spacing w:line="240" w:lineRule="auto"/>
        <w:ind w:left="0" w:firstLine="851"/>
      </w:pPr>
      <w:r w:rsidRPr="00C27532">
        <w:t>Требования к порядку информирования о порядке предоставления</w:t>
      </w:r>
      <w:r w:rsidR="00D46C07">
        <w:t xml:space="preserve"> </w:t>
      </w:r>
      <w:r w:rsidRPr="00C27532">
        <w:t xml:space="preserve">Услуги приведены в </w:t>
      </w:r>
      <w:r w:rsidR="00FC53EE" w:rsidRPr="00C27532">
        <w:t xml:space="preserve">Приложении </w:t>
      </w:r>
      <w:r w:rsidR="005E4D43">
        <w:fldChar w:fldCharType="begin"/>
      </w:r>
      <w:r w:rsidR="005E4D43">
        <w:instrText xml:space="preserve"> REF Приложение10 \h  \* MERGEFORMAT </w:instrText>
      </w:r>
      <w:r w:rsidR="005E4D43">
        <w:fldChar w:fldCharType="separate"/>
      </w:r>
      <w:r w:rsidR="00B1195D" w:rsidRPr="00B1195D">
        <w:t>2</w:t>
      </w:r>
      <w:r w:rsidR="005E4D43">
        <w:fldChar w:fldCharType="end"/>
      </w:r>
      <w:r w:rsidR="0032764F" w:rsidRPr="00C27532">
        <w:t>к Регламенту</w:t>
      </w:r>
      <w:r w:rsidR="006D4215" w:rsidRPr="00C27532">
        <w:t>.</w:t>
      </w:r>
    </w:p>
    <w:p w:rsidR="000B48ED" w:rsidRPr="00C27532" w:rsidRDefault="001F5ECD" w:rsidP="00402508">
      <w:pPr>
        <w:pStyle w:val="1-"/>
        <w:spacing w:line="240" w:lineRule="auto"/>
      </w:pPr>
      <w:bookmarkStart w:id="19" w:name="_Toc437973280"/>
      <w:bookmarkStart w:id="20" w:name="_Toc438110021"/>
      <w:bookmarkStart w:id="21" w:name="_Toc438376225"/>
      <w:bookmarkStart w:id="22" w:name="_Toc441496536"/>
      <w:r w:rsidRPr="00C27532">
        <w:t xml:space="preserve">Раздел </w:t>
      </w:r>
      <w:r w:rsidR="00667335" w:rsidRPr="00C27532">
        <w:rPr>
          <w:lang w:val="en-US"/>
        </w:rPr>
        <w:t>II</w:t>
      </w:r>
      <w:r w:rsidR="000E6C84" w:rsidRPr="00C27532">
        <w:t xml:space="preserve">. Стандарт предоставления </w:t>
      </w:r>
      <w:r w:rsidR="00EE6F0A" w:rsidRPr="00C27532">
        <w:t>Услуги</w:t>
      </w:r>
      <w:bookmarkEnd w:id="19"/>
      <w:bookmarkEnd w:id="20"/>
      <w:bookmarkEnd w:id="21"/>
      <w:bookmarkEnd w:id="22"/>
    </w:p>
    <w:p w:rsidR="000B48ED" w:rsidRPr="00C27532" w:rsidRDefault="000B48ED" w:rsidP="00402508">
      <w:pPr>
        <w:pStyle w:val="2-"/>
        <w:ind w:left="0" w:firstLine="0"/>
        <w:rPr>
          <w:i w:val="0"/>
        </w:rPr>
      </w:pPr>
      <w:bookmarkStart w:id="23" w:name="_Toc437973281"/>
      <w:bookmarkStart w:id="24" w:name="_Toc438110022"/>
      <w:bookmarkStart w:id="25" w:name="_Toc438376226"/>
      <w:bookmarkStart w:id="26" w:name="_Toc441496537"/>
      <w:r w:rsidRPr="00C27532">
        <w:t>Наименование Услуги</w:t>
      </w:r>
      <w:bookmarkEnd w:id="23"/>
      <w:bookmarkEnd w:id="24"/>
      <w:bookmarkEnd w:id="25"/>
      <w:bookmarkEnd w:id="26"/>
    </w:p>
    <w:p w:rsidR="002B00F3" w:rsidRPr="002B00F3" w:rsidRDefault="00481FC3" w:rsidP="00502298">
      <w:pPr>
        <w:pStyle w:val="11"/>
        <w:ind w:left="0" w:firstLine="710"/>
      </w:pPr>
      <w:r>
        <w:t>Услуга</w:t>
      </w:r>
      <w:r w:rsidR="0058361E" w:rsidRPr="0058361E">
        <w:t xml:space="preserve"> по </w:t>
      </w:r>
      <w:r w:rsidR="00502298" w:rsidRPr="00502298">
        <w:t>предоставлению места для одиночного, родственного, воинского, почетного</w:t>
      </w:r>
      <w:r w:rsidR="00452CFC">
        <w:t>,</w:t>
      </w:r>
      <w:r w:rsidR="00502298" w:rsidRPr="00502298">
        <w:t xml:space="preserve"> семейного (родового) захоронения</w:t>
      </w:r>
      <w:r w:rsidR="00452CFC">
        <w:t xml:space="preserve"> или ниши в стене скорби</w:t>
      </w:r>
      <w:r w:rsidR="0022243B">
        <w:t>.</w:t>
      </w:r>
    </w:p>
    <w:p w:rsidR="003140C9" w:rsidRPr="00AC7F48" w:rsidRDefault="000B48ED" w:rsidP="00402508">
      <w:pPr>
        <w:pStyle w:val="2-"/>
        <w:ind w:left="0" w:firstLine="0"/>
      </w:pPr>
      <w:bookmarkStart w:id="27" w:name="_Toc437973283"/>
      <w:bookmarkStart w:id="28" w:name="_Toc438110024"/>
      <w:bookmarkStart w:id="29" w:name="_Toc438376228"/>
      <w:bookmarkStart w:id="30" w:name="_Toc441496538"/>
      <w:r w:rsidRPr="00FF3AC8">
        <w:lastRenderedPageBreak/>
        <w:t>Правовые основания предоставления Услуги</w:t>
      </w:r>
      <w:bookmarkEnd w:id="27"/>
      <w:bookmarkEnd w:id="28"/>
      <w:bookmarkEnd w:id="29"/>
      <w:bookmarkEnd w:id="30"/>
    </w:p>
    <w:p w:rsidR="000B48ED" w:rsidRPr="00D11976" w:rsidRDefault="000B48ED" w:rsidP="00402508">
      <w:pPr>
        <w:pStyle w:val="11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Список </w:t>
      </w:r>
      <w:r w:rsidR="0058361E">
        <w:rPr>
          <w:lang w:eastAsia="ar-SA"/>
        </w:rPr>
        <w:t xml:space="preserve">муниципальных </w:t>
      </w:r>
      <w:r w:rsidRPr="002031AB">
        <w:rPr>
          <w:lang w:eastAsia="ar-SA"/>
        </w:rPr>
        <w:t xml:space="preserve">нормативных актов, в соответствии с которыми осуществляется </w:t>
      </w:r>
      <w:r w:rsidR="00B077FB">
        <w:rPr>
          <w:lang w:eastAsia="ar-SA"/>
        </w:rPr>
        <w:t>предоставление</w:t>
      </w:r>
      <w:r w:rsidRPr="002031AB">
        <w:rPr>
          <w:lang w:eastAsia="ar-SA"/>
        </w:rPr>
        <w:t xml:space="preserve"> Услуги</w:t>
      </w:r>
      <w:r w:rsidR="005816CC">
        <w:rPr>
          <w:lang w:eastAsia="ar-SA"/>
        </w:rPr>
        <w:t>,</w:t>
      </w:r>
      <w:r w:rsidR="00D46C07">
        <w:rPr>
          <w:lang w:eastAsia="ar-SA"/>
        </w:rPr>
        <w:t xml:space="preserve"> </w:t>
      </w:r>
      <w:r w:rsidR="00F9336D">
        <w:rPr>
          <w:lang w:eastAsia="ar-SA"/>
        </w:rPr>
        <w:t>указан в приложении</w:t>
      </w:r>
      <w:r w:rsidR="005E4D43">
        <w:fldChar w:fldCharType="begin"/>
      </w:r>
      <w:r w:rsidR="005E4D43">
        <w:instrText xml:space="preserve"> REF Приложение9 \h  \* MERGEFORMAT </w:instrText>
      </w:r>
      <w:r w:rsidR="005E4D43">
        <w:fldChar w:fldCharType="separate"/>
      </w:r>
      <w:r w:rsidR="00B1195D" w:rsidRPr="00B1195D">
        <w:t>3</w:t>
      </w:r>
      <w:r w:rsidR="005E4D43">
        <w:fldChar w:fldCharType="end"/>
      </w:r>
      <w:r w:rsidRPr="002031AB">
        <w:rPr>
          <w:lang w:eastAsia="ar-SA"/>
        </w:rPr>
        <w:t>к Регламенту.</w:t>
      </w:r>
    </w:p>
    <w:p w:rsidR="00C404E2" w:rsidRPr="00AC7F48" w:rsidRDefault="00C404E2" w:rsidP="00402508">
      <w:pPr>
        <w:pStyle w:val="2-"/>
        <w:ind w:left="0" w:firstLine="0"/>
      </w:pPr>
      <w:bookmarkStart w:id="31" w:name="_Toc437973284"/>
      <w:bookmarkStart w:id="32" w:name="_Toc438110025"/>
      <w:bookmarkStart w:id="33" w:name="_Toc438376229"/>
      <w:bookmarkStart w:id="34" w:name="_Toc441496539"/>
      <w:r w:rsidRPr="00FF3AC8">
        <w:t>Органы и организации, участвующие в оказании услуги</w:t>
      </w:r>
      <w:bookmarkEnd w:id="31"/>
      <w:bookmarkEnd w:id="32"/>
      <w:bookmarkEnd w:id="33"/>
      <w:bookmarkEnd w:id="34"/>
    </w:p>
    <w:p w:rsidR="003140C9" w:rsidRPr="002031AB" w:rsidRDefault="003140C9" w:rsidP="0070261A">
      <w:pPr>
        <w:pStyle w:val="11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Органы, ответственные за предоставление Услуги</w:t>
      </w:r>
      <w:r w:rsidR="00BD4345">
        <w:rPr>
          <w:lang w:eastAsia="ar-SA"/>
        </w:rPr>
        <w:t>.</w:t>
      </w:r>
    </w:p>
    <w:p w:rsidR="00396513" w:rsidRPr="008D52F9" w:rsidRDefault="00EE6F0A" w:rsidP="00402508">
      <w:pPr>
        <w:pStyle w:val="affff3"/>
        <w:spacing w:line="240" w:lineRule="auto"/>
        <w:ind w:left="0" w:firstLine="851"/>
        <w:rPr>
          <w:sz w:val="22"/>
        </w:rPr>
      </w:pPr>
      <w:r w:rsidRPr="006D4215">
        <w:rPr>
          <w:i w:val="0"/>
        </w:rPr>
        <w:t xml:space="preserve">Органом, ответственным за предоставление </w:t>
      </w:r>
      <w:r w:rsidR="001A005B" w:rsidRPr="006D4215">
        <w:rPr>
          <w:i w:val="0"/>
        </w:rPr>
        <w:t>Услуги</w:t>
      </w:r>
      <w:r w:rsidR="0003714F">
        <w:rPr>
          <w:i w:val="0"/>
        </w:rPr>
        <w:t>,</w:t>
      </w:r>
      <w:r w:rsidR="00D46C07">
        <w:rPr>
          <w:i w:val="0"/>
        </w:rPr>
        <w:t xml:space="preserve"> </w:t>
      </w:r>
      <w:r w:rsidRPr="006D4215">
        <w:rPr>
          <w:i w:val="0"/>
        </w:rPr>
        <w:t xml:space="preserve">является </w:t>
      </w:r>
      <w:r w:rsidR="002F1671">
        <w:rPr>
          <w:i w:val="0"/>
        </w:rPr>
        <w:t>администрация Талдомского муниципального района Московской области</w:t>
      </w:r>
      <w:r w:rsidR="00F0464B" w:rsidRPr="008D52F9">
        <w:rPr>
          <w:sz w:val="22"/>
        </w:rPr>
        <w:t>.</w:t>
      </w:r>
    </w:p>
    <w:p w:rsidR="0066666B" w:rsidRPr="008D1DB4" w:rsidRDefault="005A7E38" w:rsidP="0070261A">
      <w:pPr>
        <w:pStyle w:val="11"/>
        <w:spacing w:line="240" w:lineRule="auto"/>
        <w:ind w:left="0" w:firstLine="851"/>
        <w:rPr>
          <w:rFonts w:eastAsia="Times New Roman"/>
          <w:lang w:eastAsia="ar-SA"/>
        </w:rPr>
      </w:pPr>
      <w:r>
        <w:t xml:space="preserve">Администрация Талдомского района </w:t>
      </w:r>
      <w:r w:rsidR="001E6B7F" w:rsidRPr="008D1DB4">
        <w:t>обеспечивает предоставление У</w:t>
      </w:r>
      <w:r w:rsidR="0066666B" w:rsidRPr="008D1DB4">
        <w:t>слуги на базе МФЦ.</w:t>
      </w:r>
    </w:p>
    <w:p w:rsidR="00E06214" w:rsidRDefault="0018134F" w:rsidP="0070261A">
      <w:pPr>
        <w:pStyle w:val="11"/>
        <w:ind w:left="0" w:firstLine="851"/>
        <w:rPr>
          <w:rFonts w:eastAsia="Times New Roman"/>
          <w:lang w:eastAsia="ar-SA"/>
        </w:rPr>
      </w:pPr>
      <w:proofErr w:type="gramStart"/>
      <w:r w:rsidRPr="0018134F">
        <w:rPr>
          <w:rFonts w:eastAsia="Times New Roman"/>
          <w:lang w:eastAsia="ar-SA"/>
        </w:rPr>
        <w:t>Администрация района</w:t>
      </w:r>
      <w:r w:rsidR="00D46C07">
        <w:rPr>
          <w:rFonts w:eastAsia="Times New Roman"/>
          <w:lang w:eastAsia="ar-SA"/>
        </w:rPr>
        <w:t xml:space="preserve"> </w:t>
      </w:r>
      <w:r w:rsidR="00E06214" w:rsidRPr="00335E36">
        <w:rPr>
          <w:rFonts w:eastAsia="Times New Roman"/>
          <w:lang w:eastAsia="ar-SA"/>
        </w:rPr>
        <w:t xml:space="preserve">и МФЦ не вправе требовать от Заявителя осуществления действий, в том числе согласований, необходимых для получения Услуги и связанных с обращением в </w:t>
      </w:r>
      <w:r w:rsidR="00A94EE0">
        <w:rPr>
          <w:rFonts w:eastAsia="Times New Roman"/>
          <w:lang w:eastAsia="ar-SA"/>
        </w:rPr>
        <w:t>другие</w:t>
      </w:r>
      <w:r w:rsidR="00E06214" w:rsidRPr="00335E36">
        <w:rPr>
          <w:rFonts w:eastAsia="Times New Roman"/>
          <w:lang w:eastAsia="ar-SA"/>
        </w:rPr>
        <w:t xml:space="preserve"> государственные органы или органы местного самоуправления, организации, за исключением получения услуг, включенных в </w:t>
      </w:r>
      <w:r w:rsidR="00F9336D">
        <w:rPr>
          <w:rFonts w:eastAsia="Times New Roman"/>
          <w:lang w:eastAsia="ar-SA"/>
        </w:rPr>
        <w:t>перечен</w:t>
      </w:r>
      <w:r w:rsidR="00F730D9">
        <w:rPr>
          <w:rFonts w:eastAsia="Times New Roman"/>
          <w:lang w:eastAsia="ar-SA"/>
        </w:rPr>
        <w:t>ь услуг</w:t>
      </w:r>
      <w:r w:rsidR="00E06214" w:rsidRPr="0022243B">
        <w:rPr>
          <w:rFonts w:eastAsia="Times New Roman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22243B">
        <w:rPr>
          <w:rFonts w:eastAsia="Times New Roman"/>
          <w:lang w:eastAsia="ar-SA"/>
        </w:rPr>
        <w:t>муниципальных услуг</w:t>
      </w:r>
      <w:r w:rsidR="0022243B" w:rsidRPr="0022243B">
        <w:rPr>
          <w:rFonts w:eastAsia="Times New Roman"/>
          <w:lang w:eastAsia="ar-SA"/>
        </w:rPr>
        <w:t>, утвержденный нормативным правовым актом муниципального образования</w:t>
      </w:r>
      <w:r w:rsidR="00E06214" w:rsidRPr="0022243B">
        <w:rPr>
          <w:rFonts w:eastAsia="Times New Roman"/>
          <w:lang w:eastAsia="ar-SA"/>
        </w:rPr>
        <w:t>.</w:t>
      </w:r>
      <w:proofErr w:type="gramEnd"/>
    </w:p>
    <w:p w:rsidR="00465141" w:rsidRDefault="0018134F" w:rsidP="00402508">
      <w:pPr>
        <w:pStyle w:val="11"/>
        <w:spacing w:line="240" w:lineRule="auto"/>
        <w:ind w:left="0" w:firstLine="851"/>
        <w:rPr>
          <w:rFonts w:eastAsia="Times New Roman"/>
          <w:lang w:eastAsia="ar-SA"/>
        </w:rPr>
      </w:pPr>
      <w:r w:rsidRPr="0018134F">
        <w:rPr>
          <w:rFonts w:eastAsia="Times New Roman"/>
          <w:lang w:eastAsia="ar-SA"/>
        </w:rPr>
        <w:t>Администрация района</w:t>
      </w:r>
      <w:r w:rsidR="00D46C07">
        <w:rPr>
          <w:rFonts w:eastAsia="Times New Roman"/>
          <w:lang w:eastAsia="ar-SA"/>
        </w:rPr>
        <w:t xml:space="preserve"> </w:t>
      </w:r>
      <w:r w:rsidR="00465141" w:rsidRPr="00465141">
        <w:rPr>
          <w:rFonts w:eastAsia="Times New Roman"/>
          <w:lang w:eastAsia="ar-SA"/>
        </w:rPr>
        <w:t xml:space="preserve">не </w:t>
      </w:r>
      <w:r w:rsidR="00465141">
        <w:rPr>
          <w:rFonts w:eastAsia="Times New Roman"/>
          <w:lang w:eastAsia="ar-SA"/>
        </w:rPr>
        <w:t xml:space="preserve">осуществляет </w:t>
      </w:r>
      <w:r w:rsidR="00465141" w:rsidRPr="00465141">
        <w:rPr>
          <w:rFonts w:eastAsia="Times New Roman"/>
          <w:lang w:eastAsia="ar-SA"/>
        </w:rPr>
        <w:t>взаимодейст</w:t>
      </w:r>
      <w:r w:rsidR="00465141">
        <w:rPr>
          <w:rFonts w:eastAsia="Times New Roman"/>
          <w:lang w:eastAsia="ar-SA"/>
        </w:rPr>
        <w:t>вие</w:t>
      </w:r>
      <w:r w:rsidR="00465141" w:rsidRPr="00465141">
        <w:rPr>
          <w:rFonts w:eastAsia="Times New Roman"/>
          <w:lang w:eastAsia="ar-SA"/>
        </w:rPr>
        <w:t xml:space="preserve"> с другими </w:t>
      </w:r>
      <w:r w:rsidR="00465141" w:rsidRPr="00F116A4">
        <w:rPr>
          <w:rFonts w:eastAsia="Times New Roman"/>
          <w:lang w:eastAsia="ar-SA"/>
        </w:rPr>
        <w:t>Органами</w:t>
      </w:r>
      <w:r w:rsidR="00465141" w:rsidRPr="00465141">
        <w:rPr>
          <w:rFonts w:eastAsia="Times New Roman"/>
          <w:lang w:eastAsia="ar-SA"/>
        </w:rPr>
        <w:t xml:space="preserve"> и организациями в целях предоставления Услуги.</w:t>
      </w:r>
    </w:p>
    <w:p w:rsidR="006E18B7" w:rsidRPr="0022243B" w:rsidRDefault="006E18B7" w:rsidP="006E18B7">
      <w:pPr>
        <w:pStyle w:val="11"/>
        <w:numPr>
          <w:ilvl w:val="0"/>
          <w:numId w:val="0"/>
        </w:numPr>
        <w:spacing w:line="240" w:lineRule="auto"/>
        <w:ind w:left="851"/>
        <w:rPr>
          <w:rFonts w:eastAsia="Times New Roman"/>
          <w:lang w:eastAsia="ar-SA"/>
        </w:rPr>
      </w:pPr>
    </w:p>
    <w:p w:rsidR="003140C9" w:rsidRPr="00A26034" w:rsidRDefault="00393A77" w:rsidP="00402508">
      <w:pPr>
        <w:pStyle w:val="2-"/>
        <w:ind w:left="0" w:firstLine="0"/>
      </w:pPr>
      <w:bookmarkStart w:id="35" w:name="_Toc437973285"/>
      <w:bookmarkStart w:id="36" w:name="_Toc438110026"/>
      <w:bookmarkStart w:id="37" w:name="_Toc438376230"/>
      <w:bookmarkStart w:id="38" w:name="_Toc441496540"/>
      <w:r>
        <w:t>Основания для обращения</w:t>
      </w:r>
      <w:r w:rsidR="00D1357B">
        <w:t xml:space="preserve"> и р</w:t>
      </w:r>
      <w:r w:rsidR="003140C9" w:rsidRPr="00FF3AC8">
        <w:t>езультат</w:t>
      </w:r>
      <w:r w:rsidR="00D1357B">
        <w:t>ы</w:t>
      </w:r>
      <w:r w:rsidR="003140C9" w:rsidRPr="00FF3AC8">
        <w:t xml:space="preserve"> предоставления Услуги</w:t>
      </w:r>
      <w:bookmarkEnd w:id="35"/>
      <w:bookmarkEnd w:id="36"/>
      <w:bookmarkEnd w:id="37"/>
      <w:bookmarkEnd w:id="38"/>
    </w:p>
    <w:p w:rsidR="005D0C1C" w:rsidRDefault="0070261A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 xml:space="preserve">7.1. </w:t>
      </w:r>
      <w:r w:rsidR="00753707">
        <w:t>Специализированная служба по вопросам погребения и похоронного дела</w:t>
      </w:r>
      <w:r w:rsidR="005D0C1C" w:rsidRPr="005D0C1C">
        <w:t xml:space="preserve"> обраща</w:t>
      </w:r>
      <w:r w:rsidR="00426C3F">
        <w:t>ется</w:t>
      </w:r>
      <w:r w:rsidR="005D0C1C" w:rsidRPr="005D0C1C">
        <w:t xml:space="preserve"> в </w:t>
      </w:r>
      <w:r w:rsidR="0018134F">
        <w:rPr>
          <w:rFonts w:eastAsia="Times New Roman"/>
          <w:lang w:eastAsia="ar-SA"/>
        </w:rPr>
        <w:t>а</w:t>
      </w:r>
      <w:r w:rsidR="0018134F" w:rsidRPr="0018134F">
        <w:rPr>
          <w:rFonts w:eastAsia="Times New Roman"/>
          <w:lang w:eastAsia="ar-SA"/>
        </w:rPr>
        <w:t>дминистраци</w:t>
      </w:r>
      <w:r w:rsidR="0018134F">
        <w:rPr>
          <w:rFonts w:eastAsia="Times New Roman"/>
          <w:lang w:eastAsia="ar-SA"/>
        </w:rPr>
        <w:t>ю</w:t>
      </w:r>
      <w:r w:rsidR="0018134F" w:rsidRPr="0018134F">
        <w:rPr>
          <w:rFonts w:eastAsia="Times New Roman"/>
          <w:lang w:eastAsia="ar-SA"/>
        </w:rPr>
        <w:t xml:space="preserve"> района</w:t>
      </w:r>
      <w:r w:rsidR="00D46C07">
        <w:rPr>
          <w:rFonts w:eastAsia="Times New Roman"/>
          <w:lang w:eastAsia="ar-SA"/>
        </w:rPr>
        <w:t xml:space="preserve"> </w:t>
      </w:r>
      <w:r w:rsidR="005D0C1C" w:rsidRPr="005D0C1C">
        <w:t>для предоставления Услуги в случае:</w:t>
      </w:r>
    </w:p>
    <w:p w:rsidR="00426C3F" w:rsidRDefault="000904E6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F57B5F">
        <w:t>1.1.</w:t>
      </w:r>
      <w:r w:rsidR="00117DCE">
        <w:t>П</w:t>
      </w:r>
      <w:r>
        <w:t>редоставлени</w:t>
      </w:r>
      <w:r w:rsidR="00F57B5F">
        <w:t>я</w:t>
      </w:r>
      <w:r>
        <w:t xml:space="preserve"> места для </w:t>
      </w:r>
      <w:r w:rsidR="00F57B5F">
        <w:t>одиночного захоронения</w:t>
      </w:r>
      <w:r w:rsidR="00426C3F">
        <w:t>.</w:t>
      </w:r>
    </w:p>
    <w:p w:rsidR="00F57B5F" w:rsidRDefault="00426C3F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7.2.</w:t>
      </w:r>
      <w:r w:rsidR="00955993">
        <w:t>Юридические лица и ф</w:t>
      </w:r>
      <w:r w:rsidR="00EC437B">
        <w:t xml:space="preserve">изические лица, взявшие на себя обязанность осуществить погребение умершего, </w:t>
      </w:r>
      <w:r w:rsidR="00EC437B" w:rsidRPr="00EC437B">
        <w:t>обраща</w:t>
      </w:r>
      <w:r w:rsidR="00EC437B">
        <w:t>ю</w:t>
      </w:r>
      <w:r w:rsidR="00EC437B" w:rsidRPr="00EC437B">
        <w:t xml:space="preserve">тся в </w:t>
      </w:r>
      <w:r w:rsidR="0018134F">
        <w:t>администрацию района</w:t>
      </w:r>
      <w:r w:rsidR="00EC437B" w:rsidRPr="00EC437B">
        <w:t xml:space="preserve"> для предоставления Услуги в случае:</w:t>
      </w:r>
    </w:p>
    <w:p w:rsidR="000904E6" w:rsidRDefault="00F57B5F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EC437B">
        <w:t>2.1</w:t>
      </w:r>
      <w:r>
        <w:t xml:space="preserve">. Предоставления места для </w:t>
      </w:r>
      <w:r w:rsidR="000904E6">
        <w:t>родственного захоронения;</w:t>
      </w:r>
    </w:p>
    <w:p w:rsidR="000904E6" w:rsidRDefault="000904E6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EC437B">
        <w:t>2.2.</w:t>
      </w:r>
      <w:r w:rsidR="00117DCE">
        <w:t>П</w:t>
      </w:r>
      <w:r>
        <w:t>редоставлени</w:t>
      </w:r>
      <w:r w:rsidR="00F57B5F">
        <w:t>я</w:t>
      </w:r>
      <w:r>
        <w:t xml:space="preserve"> места для воинского захоронения;</w:t>
      </w:r>
    </w:p>
    <w:p w:rsidR="000904E6" w:rsidRDefault="000904E6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EC437B">
        <w:t>2.3.</w:t>
      </w:r>
      <w:r w:rsidR="00117DCE">
        <w:t>П</w:t>
      </w:r>
      <w:r>
        <w:t>редоставлени</w:t>
      </w:r>
      <w:r w:rsidR="00F57B5F">
        <w:t>я</w:t>
      </w:r>
      <w:r>
        <w:t xml:space="preserve"> места для почетного захоронения;</w:t>
      </w:r>
    </w:p>
    <w:p w:rsidR="00117DCE" w:rsidRDefault="000904E6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EC437B">
        <w:t>2.4.</w:t>
      </w:r>
      <w:r w:rsidR="00117DCE">
        <w:t>П</w:t>
      </w:r>
      <w:r>
        <w:t>редоставлени</w:t>
      </w:r>
      <w:r w:rsidR="00F57B5F">
        <w:t>я</w:t>
      </w:r>
      <w:r>
        <w:t xml:space="preserve"> места для семейного (родового) захоронения</w:t>
      </w:r>
      <w:r w:rsidR="00117DCE">
        <w:t xml:space="preserve"> под настоящее захоронение;</w:t>
      </w:r>
    </w:p>
    <w:p w:rsidR="006E18B7" w:rsidRDefault="00117DCE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</w:t>
      </w:r>
      <w:r w:rsidR="00EC437B">
        <w:t>2.5.</w:t>
      </w:r>
      <w:r>
        <w:t xml:space="preserve"> </w:t>
      </w:r>
      <w:proofErr w:type="gramStart"/>
      <w:r>
        <w:t>Предоставлени</w:t>
      </w:r>
      <w:r w:rsidR="00F57B5F">
        <w:t>я</w:t>
      </w:r>
      <w:r>
        <w:t xml:space="preserve"> места для семейного (родового) захоронения под будущие погребение</w:t>
      </w:r>
      <w:r w:rsidR="006E18B7">
        <w:t>;</w:t>
      </w:r>
      <w:proofErr w:type="gramEnd"/>
    </w:p>
    <w:p w:rsidR="0023426F" w:rsidRPr="00B077FB" w:rsidRDefault="006E18B7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7.2.6</w:t>
      </w:r>
      <w:r w:rsidR="000904E6">
        <w:t>.</w:t>
      </w:r>
      <w:r>
        <w:t xml:space="preserve"> </w:t>
      </w:r>
      <w:proofErr w:type="gramStart"/>
      <w:r>
        <w:t>Предоставлении</w:t>
      </w:r>
      <w:proofErr w:type="gramEnd"/>
      <w:r>
        <w:t xml:space="preserve"> ниши в стене скорби.</w:t>
      </w:r>
    </w:p>
    <w:p w:rsidR="000904E6" w:rsidRDefault="0070261A" w:rsidP="0070261A">
      <w:pPr>
        <w:pStyle w:val="11"/>
        <w:numPr>
          <w:ilvl w:val="0"/>
          <w:numId w:val="0"/>
        </w:numPr>
        <w:spacing w:line="240" w:lineRule="auto"/>
        <w:ind w:left="851"/>
      </w:pPr>
      <w:r>
        <w:t xml:space="preserve">7.2. </w:t>
      </w:r>
      <w:r w:rsidR="003140C9" w:rsidRPr="000F2AEE">
        <w:t>Результатом предоставления Услуги</w:t>
      </w:r>
      <w:r w:rsidR="000904E6">
        <w:t xml:space="preserve"> является:</w:t>
      </w:r>
    </w:p>
    <w:p w:rsidR="005243A0" w:rsidRDefault="000904E6" w:rsidP="0070261A">
      <w:pPr>
        <w:pStyle w:val="11"/>
        <w:numPr>
          <w:ilvl w:val="0"/>
          <w:numId w:val="0"/>
        </w:numPr>
        <w:spacing w:line="240" w:lineRule="auto"/>
        <w:ind w:left="851"/>
      </w:pPr>
      <w:r>
        <w:t>7.2.1. По основанию, указанному в пункте</w:t>
      </w:r>
      <w:proofErr w:type="gramStart"/>
      <w:r>
        <w:t>7</w:t>
      </w:r>
      <w:proofErr w:type="gramEnd"/>
      <w:r>
        <w:t>.1.1:</w:t>
      </w:r>
    </w:p>
    <w:p w:rsidR="000904E6" w:rsidRDefault="000904E6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t>предоставление места для одиночного захоронения;</w:t>
      </w:r>
    </w:p>
    <w:p w:rsidR="00CA591B" w:rsidRPr="000F2AEE" w:rsidRDefault="000904E6" w:rsidP="00402508">
      <w:pPr>
        <w:pStyle w:val="11"/>
        <w:numPr>
          <w:ilvl w:val="0"/>
          <w:numId w:val="0"/>
        </w:numPr>
        <w:spacing w:line="240" w:lineRule="auto"/>
        <w:ind w:firstLine="851"/>
      </w:pPr>
      <w:r>
        <w:lastRenderedPageBreak/>
        <w:t>выдача решения об отказе в предоставлении места для одиночного захоронения.</w:t>
      </w:r>
    </w:p>
    <w:p w:rsidR="000904E6" w:rsidRDefault="000904E6" w:rsidP="004025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0C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По основанию, указанному в пункте 7.</w:t>
      </w:r>
      <w:r w:rsidR="00EC437B">
        <w:rPr>
          <w:rFonts w:ascii="Times New Roman" w:hAnsi="Times New Roman" w:cs="Times New Roman"/>
          <w:sz w:val="28"/>
          <w:szCs w:val="28"/>
        </w:rPr>
        <w:t>2.</w:t>
      </w:r>
      <w:r w:rsidR="005D0C1C">
        <w:rPr>
          <w:rFonts w:ascii="Times New Roman" w:hAnsi="Times New Roman" w:cs="Times New Roman"/>
          <w:sz w:val="28"/>
          <w:szCs w:val="28"/>
        </w:rPr>
        <w:t>: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предоставление места для </w:t>
      </w:r>
      <w:r>
        <w:rPr>
          <w:rFonts w:ascii="Times New Roman" w:hAnsi="Times New Roman" w:cs="Times New Roman"/>
          <w:sz w:val="28"/>
          <w:szCs w:val="28"/>
        </w:rPr>
        <w:t>родственного</w:t>
      </w:r>
      <w:r w:rsidRPr="000904E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5D0C1C">
        <w:rPr>
          <w:rFonts w:ascii="Times New Roman" w:hAnsi="Times New Roman" w:cs="Times New Roman"/>
          <w:sz w:val="28"/>
          <w:szCs w:val="28"/>
        </w:rPr>
        <w:t xml:space="preserve"> и выдача удостоверения о родственном захоронении</w:t>
      </w:r>
      <w:r w:rsidRPr="000904E6">
        <w:rPr>
          <w:rFonts w:ascii="Times New Roman" w:hAnsi="Times New Roman" w:cs="Times New Roman"/>
          <w:sz w:val="28"/>
          <w:szCs w:val="28"/>
        </w:rPr>
        <w:t>;</w:t>
      </w:r>
    </w:p>
    <w:p w:rsidR="009D4244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>выдача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04E6">
        <w:rPr>
          <w:rFonts w:ascii="Times New Roman" w:hAnsi="Times New Roman" w:cs="Times New Roman"/>
          <w:sz w:val="28"/>
          <w:szCs w:val="28"/>
        </w:rPr>
        <w:t xml:space="preserve"> отказе в предоставлении места для </w:t>
      </w:r>
      <w:r>
        <w:rPr>
          <w:rFonts w:ascii="Times New Roman" w:hAnsi="Times New Roman" w:cs="Times New Roman"/>
          <w:sz w:val="28"/>
          <w:szCs w:val="28"/>
        </w:rPr>
        <w:t>родственного захоронения</w:t>
      </w:r>
      <w:r w:rsidRPr="000904E6">
        <w:rPr>
          <w:rFonts w:ascii="Times New Roman" w:hAnsi="Times New Roman" w:cs="Times New Roman"/>
          <w:sz w:val="28"/>
          <w:szCs w:val="28"/>
        </w:rPr>
        <w:t>.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4E6">
        <w:rPr>
          <w:rFonts w:ascii="Times New Roman" w:hAnsi="Times New Roman" w:cs="Times New Roman"/>
          <w:sz w:val="28"/>
          <w:szCs w:val="28"/>
        </w:rPr>
        <w:t>. По основанию, указанному в пункте 7.</w:t>
      </w:r>
      <w:r w:rsidR="00EC437B">
        <w:rPr>
          <w:rFonts w:ascii="Times New Roman" w:hAnsi="Times New Roman" w:cs="Times New Roman"/>
          <w:sz w:val="28"/>
          <w:szCs w:val="28"/>
        </w:rPr>
        <w:t>2.2</w:t>
      </w:r>
      <w:r w:rsidRPr="000904E6">
        <w:rPr>
          <w:rFonts w:ascii="Times New Roman" w:hAnsi="Times New Roman" w:cs="Times New Roman"/>
          <w:sz w:val="28"/>
          <w:szCs w:val="28"/>
        </w:rPr>
        <w:t>: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предоставление места для </w:t>
      </w:r>
      <w:r>
        <w:rPr>
          <w:rFonts w:ascii="Times New Roman" w:hAnsi="Times New Roman" w:cs="Times New Roman"/>
          <w:sz w:val="28"/>
          <w:szCs w:val="28"/>
        </w:rPr>
        <w:t>воинского</w:t>
      </w:r>
      <w:r w:rsidRPr="000904E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5D0C1C">
        <w:rPr>
          <w:rFonts w:ascii="Times New Roman" w:hAnsi="Times New Roman" w:cs="Times New Roman"/>
          <w:sz w:val="28"/>
          <w:szCs w:val="28"/>
        </w:rPr>
        <w:t xml:space="preserve"> и выдача удостоверения о воинском захоронении</w:t>
      </w:r>
      <w:r w:rsidRPr="000904E6">
        <w:rPr>
          <w:rFonts w:ascii="Times New Roman" w:hAnsi="Times New Roman" w:cs="Times New Roman"/>
          <w:sz w:val="28"/>
          <w:szCs w:val="28"/>
        </w:rPr>
        <w:t>;</w:t>
      </w:r>
    </w:p>
    <w:p w:rsid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выдача решения об отказе в предоставлении места для </w:t>
      </w:r>
      <w:r>
        <w:rPr>
          <w:rFonts w:ascii="Times New Roman" w:hAnsi="Times New Roman" w:cs="Times New Roman"/>
          <w:sz w:val="28"/>
          <w:szCs w:val="28"/>
        </w:rPr>
        <w:t>воинского</w:t>
      </w:r>
      <w:r w:rsidRPr="000904E6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904E6">
        <w:rPr>
          <w:rFonts w:ascii="Times New Roman" w:hAnsi="Times New Roman" w:cs="Times New Roman"/>
          <w:sz w:val="28"/>
          <w:szCs w:val="28"/>
        </w:rPr>
        <w:t xml:space="preserve"> По основанию, указанному в пункте 7.</w:t>
      </w:r>
      <w:r w:rsidR="00EC437B">
        <w:rPr>
          <w:rFonts w:ascii="Times New Roman" w:hAnsi="Times New Roman" w:cs="Times New Roman"/>
          <w:sz w:val="28"/>
          <w:szCs w:val="28"/>
        </w:rPr>
        <w:t>2.3</w:t>
      </w:r>
      <w:r w:rsidRPr="000904E6">
        <w:rPr>
          <w:rFonts w:ascii="Times New Roman" w:hAnsi="Times New Roman" w:cs="Times New Roman"/>
          <w:sz w:val="28"/>
          <w:szCs w:val="28"/>
        </w:rPr>
        <w:t>: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предоставление места для </w:t>
      </w:r>
      <w:r>
        <w:rPr>
          <w:rFonts w:ascii="Times New Roman" w:hAnsi="Times New Roman" w:cs="Times New Roman"/>
          <w:sz w:val="28"/>
          <w:szCs w:val="28"/>
        </w:rPr>
        <w:t>почетного</w:t>
      </w:r>
      <w:r w:rsidRPr="000904E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5D0C1C">
        <w:rPr>
          <w:rFonts w:ascii="Times New Roman" w:hAnsi="Times New Roman" w:cs="Times New Roman"/>
          <w:sz w:val="28"/>
          <w:szCs w:val="28"/>
        </w:rPr>
        <w:t xml:space="preserve"> и выдача удостоверения о почетном захоронении</w:t>
      </w:r>
      <w:r w:rsidRPr="000904E6">
        <w:rPr>
          <w:rFonts w:ascii="Times New Roman" w:hAnsi="Times New Roman" w:cs="Times New Roman"/>
          <w:sz w:val="28"/>
          <w:szCs w:val="28"/>
        </w:rPr>
        <w:t>;</w:t>
      </w:r>
    </w:p>
    <w:p w:rsid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выдача решения об отказе в предоставлении места для </w:t>
      </w:r>
      <w:r>
        <w:rPr>
          <w:rFonts w:ascii="Times New Roman" w:hAnsi="Times New Roman" w:cs="Times New Roman"/>
          <w:sz w:val="28"/>
          <w:szCs w:val="28"/>
        </w:rPr>
        <w:t>почетного</w:t>
      </w:r>
      <w:r w:rsidRPr="000904E6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04E6">
        <w:rPr>
          <w:rFonts w:ascii="Times New Roman" w:hAnsi="Times New Roman" w:cs="Times New Roman"/>
          <w:sz w:val="28"/>
          <w:szCs w:val="28"/>
        </w:rPr>
        <w:t>. По основанию, указанному в пункте 7.</w:t>
      </w:r>
      <w:r w:rsidR="00EC437B">
        <w:rPr>
          <w:rFonts w:ascii="Times New Roman" w:hAnsi="Times New Roman" w:cs="Times New Roman"/>
          <w:sz w:val="28"/>
          <w:szCs w:val="28"/>
        </w:rPr>
        <w:t>2.4</w:t>
      </w:r>
      <w:r w:rsidRPr="000904E6">
        <w:rPr>
          <w:rFonts w:ascii="Times New Roman" w:hAnsi="Times New Roman" w:cs="Times New Roman"/>
          <w:sz w:val="28"/>
          <w:szCs w:val="28"/>
        </w:rPr>
        <w:t>:</w:t>
      </w:r>
    </w:p>
    <w:p w:rsidR="000904E6" w:rsidRPr="000904E6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предоставление места для </w:t>
      </w:r>
      <w:r>
        <w:rPr>
          <w:rFonts w:ascii="Times New Roman" w:hAnsi="Times New Roman" w:cs="Times New Roman"/>
          <w:sz w:val="28"/>
          <w:szCs w:val="28"/>
        </w:rPr>
        <w:t>семейног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родового) захоронения</w:t>
      </w:r>
      <w:r w:rsidR="00D46C07">
        <w:rPr>
          <w:rFonts w:ascii="Times New Roman" w:hAnsi="Times New Roman" w:cs="Times New Roman"/>
          <w:sz w:val="28"/>
          <w:szCs w:val="28"/>
        </w:rPr>
        <w:t xml:space="preserve"> </w:t>
      </w:r>
      <w:r w:rsidR="00117DCE">
        <w:rPr>
          <w:rFonts w:ascii="Times New Roman" w:hAnsi="Times New Roman" w:cs="Times New Roman"/>
          <w:sz w:val="28"/>
          <w:szCs w:val="28"/>
        </w:rPr>
        <w:t xml:space="preserve">под настоящее погребение </w:t>
      </w:r>
      <w:r w:rsidR="005D0C1C">
        <w:rPr>
          <w:rFonts w:ascii="Times New Roman" w:hAnsi="Times New Roman" w:cs="Times New Roman"/>
          <w:sz w:val="28"/>
          <w:szCs w:val="28"/>
        </w:rPr>
        <w:t>и выдача удостоверения о семейном(родовом) захоронении</w:t>
      </w:r>
      <w:r w:rsidRPr="000904E6">
        <w:rPr>
          <w:rFonts w:ascii="Times New Roman" w:hAnsi="Times New Roman" w:cs="Times New Roman"/>
          <w:sz w:val="28"/>
          <w:szCs w:val="28"/>
        </w:rPr>
        <w:t>;</w:t>
      </w:r>
    </w:p>
    <w:p w:rsidR="00117DCE" w:rsidRDefault="000904E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выдача решения об отказе в предоставлении места для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="005D0C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904E6">
        <w:rPr>
          <w:rFonts w:ascii="Times New Roman" w:hAnsi="Times New Roman" w:cs="Times New Roman"/>
          <w:sz w:val="28"/>
          <w:szCs w:val="28"/>
        </w:rPr>
        <w:t>родственного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04E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117DCE">
        <w:rPr>
          <w:rFonts w:ascii="Times New Roman" w:hAnsi="Times New Roman" w:cs="Times New Roman"/>
          <w:sz w:val="28"/>
          <w:szCs w:val="28"/>
        </w:rPr>
        <w:t xml:space="preserve"> под настоящее погребение.</w:t>
      </w:r>
    </w:p>
    <w:p w:rsidR="00117DCE" w:rsidRPr="00117DCE" w:rsidRDefault="00117DCE" w:rsidP="00117D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7.2.6. </w:t>
      </w:r>
      <w:r w:rsidRPr="00117DCE">
        <w:rPr>
          <w:rFonts w:ascii="Times New Roman" w:hAnsi="Times New Roman" w:cs="Times New Roman"/>
          <w:sz w:val="28"/>
          <w:szCs w:val="28"/>
        </w:rPr>
        <w:t>По основанию, указанному в пункте 7.</w:t>
      </w:r>
      <w:r w:rsidR="00EC437B">
        <w:rPr>
          <w:rFonts w:ascii="Times New Roman" w:hAnsi="Times New Roman" w:cs="Times New Roman"/>
          <w:sz w:val="28"/>
          <w:szCs w:val="28"/>
        </w:rPr>
        <w:t>2.5</w:t>
      </w:r>
      <w:r w:rsidRPr="00117DCE">
        <w:rPr>
          <w:rFonts w:ascii="Times New Roman" w:hAnsi="Times New Roman" w:cs="Times New Roman"/>
          <w:sz w:val="28"/>
          <w:szCs w:val="28"/>
        </w:rPr>
        <w:t>:</w:t>
      </w:r>
    </w:p>
    <w:p w:rsidR="00117DCE" w:rsidRPr="00117DCE" w:rsidRDefault="00117DCE" w:rsidP="00117D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CE">
        <w:rPr>
          <w:rFonts w:ascii="Times New Roman" w:hAnsi="Times New Roman" w:cs="Times New Roman"/>
          <w:sz w:val="28"/>
          <w:szCs w:val="28"/>
        </w:rPr>
        <w:t xml:space="preserve">предоставление места для семейного (родового) захоронения под </w:t>
      </w:r>
      <w:r>
        <w:rPr>
          <w:rFonts w:ascii="Times New Roman" w:hAnsi="Times New Roman" w:cs="Times New Roman"/>
          <w:sz w:val="28"/>
          <w:szCs w:val="28"/>
        </w:rPr>
        <w:t>будущее погребение</w:t>
      </w:r>
      <w:r w:rsidRPr="00117DCE">
        <w:rPr>
          <w:rFonts w:ascii="Times New Roman" w:hAnsi="Times New Roman" w:cs="Times New Roman"/>
          <w:sz w:val="28"/>
          <w:szCs w:val="28"/>
        </w:rPr>
        <w:t xml:space="preserve"> и выдача удостоверения о семейно</w:t>
      </w:r>
      <w:proofErr w:type="gramStart"/>
      <w:r w:rsidRPr="00117DC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17DCE">
        <w:rPr>
          <w:rFonts w:ascii="Times New Roman" w:hAnsi="Times New Roman" w:cs="Times New Roman"/>
          <w:sz w:val="28"/>
          <w:szCs w:val="28"/>
        </w:rPr>
        <w:t>родовом) захоронении;</w:t>
      </w:r>
    </w:p>
    <w:p w:rsidR="000904E6" w:rsidRDefault="00117DCE" w:rsidP="00117D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CE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места для семейного (родственного)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под будущее погребение.</w:t>
      </w:r>
    </w:p>
    <w:p w:rsidR="006E18B7" w:rsidRPr="000904E6" w:rsidRDefault="006E18B7" w:rsidP="006E18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904E6">
        <w:rPr>
          <w:rFonts w:ascii="Times New Roman" w:hAnsi="Times New Roman" w:cs="Times New Roman"/>
          <w:sz w:val="28"/>
          <w:szCs w:val="28"/>
        </w:rPr>
        <w:t xml:space="preserve"> По основанию, указанному в пункте 7.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0904E6">
        <w:rPr>
          <w:rFonts w:ascii="Times New Roman" w:hAnsi="Times New Roman" w:cs="Times New Roman"/>
          <w:sz w:val="28"/>
          <w:szCs w:val="28"/>
        </w:rPr>
        <w:t>:</w:t>
      </w:r>
    </w:p>
    <w:p w:rsidR="006E18B7" w:rsidRPr="000904E6" w:rsidRDefault="006E18B7" w:rsidP="006E18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ниши в стене скорби и выдача удостоверения о захоронении в стене скорби</w:t>
      </w:r>
      <w:r w:rsidRPr="000904E6">
        <w:rPr>
          <w:rFonts w:ascii="Times New Roman" w:hAnsi="Times New Roman" w:cs="Times New Roman"/>
          <w:sz w:val="28"/>
          <w:szCs w:val="28"/>
        </w:rPr>
        <w:t>;</w:t>
      </w:r>
    </w:p>
    <w:p w:rsidR="006E18B7" w:rsidRDefault="006E18B7" w:rsidP="006E18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4E6">
        <w:rPr>
          <w:rFonts w:ascii="Times New Roman" w:hAnsi="Times New Roman" w:cs="Times New Roman"/>
          <w:sz w:val="28"/>
          <w:szCs w:val="28"/>
        </w:rPr>
        <w:t xml:space="preserve">выдача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ниши в стене скорби</w:t>
      </w:r>
      <w:r w:rsidRPr="000904E6">
        <w:rPr>
          <w:rFonts w:ascii="Times New Roman" w:hAnsi="Times New Roman" w:cs="Times New Roman"/>
          <w:sz w:val="28"/>
          <w:szCs w:val="28"/>
        </w:rPr>
        <w:t>.</w:t>
      </w:r>
    </w:p>
    <w:p w:rsidR="00CE09D6" w:rsidRDefault="00CE09D6" w:rsidP="000904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CE09D6">
        <w:rPr>
          <w:rFonts w:ascii="Times New Roman" w:hAnsi="Times New Roman" w:cs="Times New Roman"/>
          <w:sz w:val="28"/>
          <w:szCs w:val="28"/>
        </w:rPr>
        <w:t xml:space="preserve">Результат о предоставлении Услуги (об отказе в предоставлении Услуги) оформляется решением </w:t>
      </w:r>
      <w:r w:rsidR="0018134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E09D6">
        <w:rPr>
          <w:rFonts w:ascii="Times New Roman" w:hAnsi="Times New Roman" w:cs="Times New Roman"/>
          <w:sz w:val="28"/>
          <w:szCs w:val="28"/>
        </w:rPr>
        <w:t xml:space="preserve">, которое передается (направляется) способом, указанным </w:t>
      </w:r>
      <w:r w:rsidR="00955993">
        <w:rPr>
          <w:rFonts w:ascii="Times New Roman" w:hAnsi="Times New Roman" w:cs="Times New Roman"/>
          <w:sz w:val="28"/>
          <w:szCs w:val="28"/>
        </w:rPr>
        <w:t xml:space="preserve">в </w:t>
      </w:r>
      <w:r w:rsidR="00737194">
        <w:rPr>
          <w:rFonts w:ascii="Times New Roman" w:hAnsi="Times New Roman" w:cs="Times New Roman"/>
          <w:sz w:val="28"/>
          <w:szCs w:val="28"/>
        </w:rPr>
        <w:t>заявлении</w:t>
      </w:r>
      <w:r w:rsidR="00955993">
        <w:rPr>
          <w:rFonts w:ascii="Times New Roman" w:hAnsi="Times New Roman" w:cs="Times New Roman"/>
          <w:sz w:val="28"/>
          <w:szCs w:val="28"/>
        </w:rPr>
        <w:t xml:space="preserve"> о предоставлении Услуги</w:t>
      </w:r>
      <w:r w:rsidR="00737194">
        <w:rPr>
          <w:rFonts w:ascii="Times New Roman" w:hAnsi="Times New Roman" w:cs="Times New Roman"/>
          <w:sz w:val="28"/>
          <w:szCs w:val="28"/>
        </w:rPr>
        <w:t>.</w:t>
      </w:r>
    </w:p>
    <w:p w:rsidR="00763F54" w:rsidRPr="008F275B" w:rsidRDefault="003140C9" w:rsidP="00402508">
      <w:pPr>
        <w:pStyle w:val="2-"/>
        <w:ind w:left="0" w:firstLine="0"/>
      </w:pPr>
      <w:bookmarkStart w:id="39" w:name="_Toc437973287"/>
      <w:bookmarkStart w:id="40" w:name="_Toc438110028"/>
      <w:bookmarkStart w:id="41" w:name="_Toc438376232"/>
      <w:bookmarkStart w:id="42" w:name="_Toc441496541"/>
      <w:r w:rsidRPr="00FF3AC8">
        <w:t xml:space="preserve">Срок предоставления </w:t>
      </w:r>
      <w:bookmarkEnd w:id="39"/>
      <w:bookmarkEnd w:id="40"/>
      <w:r w:rsidR="00F36447">
        <w:t>Услуги</w:t>
      </w:r>
      <w:bookmarkEnd w:id="41"/>
      <w:bookmarkEnd w:id="42"/>
    </w:p>
    <w:p w:rsidR="005D0C1C" w:rsidRPr="005D0C1C" w:rsidRDefault="00490BA0" w:rsidP="00402508">
      <w:pPr>
        <w:pStyle w:val="11"/>
        <w:spacing w:line="240" w:lineRule="auto"/>
        <w:ind w:left="0" w:firstLine="851"/>
        <w:rPr>
          <w:i/>
        </w:rPr>
      </w:pPr>
      <w:r w:rsidRPr="001E3BE0">
        <w:t>Срок предоставления Услуги</w:t>
      </w:r>
      <w:r w:rsidR="005D0C1C">
        <w:t>:</w:t>
      </w:r>
    </w:p>
    <w:p w:rsidR="0029496C" w:rsidRDefault="005D0C1C" w:rsidP="00737194">
      <w:pPr>
        <w:pStyle w:val="11"/>
        <w:numPr>
          <w:ilvl w:val="0"/>
          <w:numId w:val="0"/>
        </w:numPr>
        <w:spacing w:line="240" w:lineRule="auto"/>
        <w:ind w:firstLine="851"/>
        <w:rPr>
          <w:i/>
          <w:sz w:val="22"/>
        </w:rPr>
      </w:pPr>
      <w:r w:rsidRPr="005D0C1C">
        <w:t>8.1.1.</w:t>
      </w:r>
      <w:r>
        <w:t xml:space="preserve">По </w:t>
      </w:r>
      <w:r w:rsidR="00117DCE">
        <w:t>обращению о предоставлени</w:t>
      </w:r>
      <w:r w:rsidR="0074679D">
        <w:t>и</w:t>
      </w:r>
      <w:r w:rsidR="00117DCE">
        <w:t xml:space="preserve"> места для одиночного, родственного, воинского, почетного</w:t>
      </w:r>
      <w:r w:rsidR="00737194">
        <w:t xml:space="preserve"> захоронения, семейного (родового) захоронения</w:t>
      </w:r>
      <w:r w:rsidR="007E6BB3">
        <w:t xml:space="preserve"> под настоящее погребение, ниши в стене скорби</w:t>
      </w:r>
      <w:r w:rsidR="00D46C07">
        <w:t xml:space="preserve"> </w:t>
      </w:r>
      <w:r w:rsidR="001E6F19" w:rsidRPr="001E3BE0">
        <w:t xml:space="preserve">составляет </w:t>
      </w:r>
      <w:r w:rsidR="004511B0">
        <w:t xml:space="preserve">не </w:t>
      </w:r>
      <w:r w:rsidR="004511B0">
        <w:lastRenderedPageBreak/>
        <w:t xml:space="preserve">более </w:t>
      </w:r>
      <w:r w:rsidR="00737194">
        <w:t>1 рабоч</w:t>
      </w:r>
      <w:r w:rsidR="004511B0">
        <w:t>его</w:t>
      </w:r>
      <w:r w:rsidR="00DD433E">
        <w:t xml:space="preserve"> д</w:t>
      </w:r>
      <w:r w:rsidR="004511B0">
        <w:t>ня</w:t>
      </w:r>
      <w:r w:rsidR="00AC29B8">
        <w:t xml:space="preserve"> </w:t>
      </w:r>
      <w:proofErr w:type="gramStart"/>
      <w:r w:rsidR="00AC29B8">
        <w:t>с даты</w:t>
      </w:r>
      <w:r w:rsidR="00DD433E">
        <w:t xml:space="preserve"> регистрации</w:t>
      </w:r>
      <w:proofErr w:type="gramEnd"/>
      <w:r w:rsidR="00DD433E">
        <w:t xml:space="preserve"> </w:t>
      </w:r>
      <w:r w:rsidR="00996AEB">
        <w:t>за</w:t>
      </w:r>
      <w:r w:rsidR="00DD433E">
        <w:t xml:space="preserve">явления </w:t>
      </w:r>
      <w:r w:rsidR="00885153">
        <w:t xml:space="preserve">о перерегистрации захоронения на </w:t>
      </w:r>
      <w:r w:rsidR="00F36447">
        <w:t>другое</w:t>
      </w:r>
      <w:r w:rsidR="00885153">
        <w:t xml:space="preserve"> лицо </w:t>
      </w:r>
      <w:r w:rsidR="00490BA0" w:rsidRPr="00855BD8">
        <w:t>в</w:t>
      </w:r>
      <w:r w:rsidR="00D46C07">
        <w:t xml:space="preserve">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и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737194">
        <w:rPr>
          <w:i/>
          <w:sz w:val="22"/>
        </w:rPr>
        <w:t>;</w:t>
      </w:r>
    </w:p>
    <w:p w:rsidR="00737194" w:rsidRPr="00737194" w:rsidRDefault="00737194" w:rsidP="00737194">
      <w:pPr>
        <w:pStyle w:val="11"/>
        <w:numPr>
          <w:ilvl w:val="0"/>
          <w:numId w:val="0"/>
        </w:numPr>
        <w:spacing w:line="240" w:lineRule="auto"/>
        <w:ind w:firstLine="851"/>
      </w:pPr>
      <w:r w:rsidRPr="00737194">
        <w:t xml:space="preserve">8.1.2.По обращению о предоставлении места для семейного (родового) захоронения под </w:t>
      </w:r>
      <w:r>
        <w:t>будущее погребение</w:t>
      </w:r>
      <w:r w:rsidRPr="00737194">
        <w:t xml:space="preserve"> составляет не более </w:t>
      </w:r>
      <w:r>
        <w:t>14 календарных дней</w:t>
      </w:r>
      <w:r w:rsidRPr="00737194">
        <w:t xml:space="preserve"> </w:t>
      </w:r>
      <w:proofErr w:type="gramStart"/>
      <w:r w:rsidRPr="00737194">
        <w:t>с даты регистрации</w:t>
      </w:r>
      <w:proofErr w:type="gramEnd"/>
      <w:r w:rsidRPr="00737194">
        <w:t xml:space="preserve"> заявления о перерегистрации захоронения на другое лицо в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и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Pr="00737194">
        <w:t>;</w:t>
      </w:r>
    </w:p>
    <w:p w:rsidR="00556412" w:rsidRDefault="00556412" w:rsidP="0036380F">
      <w:pPr>
        <w:pStyle w:val="11"/>
        <w:ind w:left="0" w:firstLine="851"/>
      </w:pPr>
      <w:r w:rsidRPr="00556412">
        <w:t>Срок предоставления Услуги, запрос на получение которой передан Заявител</w:t>
      </w:r>
      <w:r>
        <w:t>ями</w:t>
      </w:r>
      <w:r w:rsidRPr="00556412">
        <w:t xml:space="preserve"> через МФЦ, исчисляется со дня регистрации з</w:t>
      </w:r>
      <w:r w:rsidR="005A3661">
        <w:t xml:space="preserve">апроса на предоставление Услуги </w:t>
      </w:r>
      <w:r w:rsidR="007A4B6D">
        <w:t xml:space="preserve">в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и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Pr="00556412">
        <w:t>.</w:t>
      </w:r>
    </w:p>
    <w:p w:rsidR="00544434" w:rsidRDefault="00996AEB" w:rsidP="00402508">
      <w:pPr>
        <w:pStyle w:val="11"/>
        <w:spacing w:line="240" w:lineRule="auto"/>
        <w:ind w:left="0" w:firstLine="851"/>
      </w:pPr>
      <w:r>
        <w:t>Срок приостановки предоставления Услуги не допускается.</w:t>
      </w:r>
    </w:p>
    <w:p w:rsidR="0074679D" w:rsidRDefault="00996AEB" w:rsidP="0074679D">
      <w:pPr>
        <w:pStyle w:val="11"/>
        <w:ind w:left="0" w:firstLine="851"/>
      </w:pPr>
      <w:r>
        <w:t>Максимальный срок предоставления Услуги</w:t>
      </w:r>
      <w:r w:rsidR="0074679D">
        <w:t>:</w:t>
      </w:r>
    </w:p>
    <w:p w:rsidR="00996AEB" w:rsidRPr="007A4B6D" w:rsidRDefault="0074679D" w:rsidP="0074679D">
      <w:pPr>
        <w:pStyle w:val="111"/>
        <w:ind w:left="0" w:firstLine="851"/>
      </w:pPr>
      <w:r>
        <w:t>П</w:t>
      </w:r>
      <w:r w:rsidRPr="0074679D">
        <w:t>о обращению о предоставлении места для одиночного, родственного, воинского, почетного захоронения, семейного (родового) захоронения</w:t>
      </w:r>
      <w:r w:rsidR="004511B0">
        <w:t xml:space="preserve"> под настоящее погребение, ниши в стене скорби </w:t>
      </w:r>
      <w:r w:rsidR="00996AEB">
        <w:t xml:space="preserve">составляет </w:t>
      </w:r>
      <w:r w:rsidR="00996AEB" w:rsidRPr="00996AEB">
        <w:t>не более 1 рабочего дня</w:t>
      </w:r>
      <w:r w:rsidR="00AC29B8">
        <w:t xml:space="preserve"> </w:t>
      </w:r>
      <w:proofErr w:type="gramStart"/>
      <w:r w:rsidR="00AC29B8">
        <w:t>с даты</w:t>
      </w:r>
      <w:r w:rsidR="00996AEB" w:rsidRPr="00996AEB">
        <w:t xml:space="preserve"> регистрации</w:t>
      </w:r>
      <w:proofErr w:type="gramEnd"/>
      <w:r w:rsidR="00996AEB" w:rsidRPr="00996AEB">
        <w:t xml:space="preserve"> </w:t>
      </w:r>
      <w:r>
        <w:t>з</w:t>
      </w:r>
      <w:r w:rsidR="00AC29B8">
        <w:t>аявления</w:t>
      </w:r>
      <w:r w:rsidR="00996AEB" w:rsidRPr="00996AEB">
        <w:t xml:space="preserve"> в</w:t>
      </w:r>
      <w:r w:rsidR="00D46C07">
        <w:t xml:space="preserve"> </w:t>
      </w:r>
      <w:r w:rsidR="007A4B6D" w:rsidRPr="007A4B6D">
        <w:t>администрации района</w:t>
      </w:r>
      <w:r w:rsidR="00996AEB" w:rsidRPr="007A4B6D">
        <w:t>.</w:t>
      </w:r>
    </w:p>
    <w:p w:rsidR="0074679D" w:rsidRPr="00996AEB" w:rsidRDefault="0074679D" w:rsidP="0074679D">
      <w:pPr>
        <w:pStyle w:val="111"/>
        <w:ind w:left="0" w:firstLine="851"/>
      </w:pPr>
      <w:r w:rsidRPr="0074679D">
        <w:t xml:space="preserve">По обращению о предоставлении места для семейного (родового) захоронения под будущее погребение составляет не более 14 календарных дней </w:t>
      </w:r>
      <w:proofErr w:type="gramStart"/>
      <w:r w:rsidRPr="0074679D">
        <w:t>с даты регистрации</w:t>
      </w:r>
      <w:proofErr w:type="gramEnd"/>
      <w:r w:rsidRPr="0074679D">
        <w:t xml:space="preserve"> заявления о перерегистрации захоронения на другое лицо в </w:t>
      </w:r>
      <w:r w:rsidR="006C1881">
        <w:t>администрации района.</w:t>
      </w:r>
    </w:p>
    <w:p w:rsidR="00163303" w:rsidRDefault="00B95285" w:rsidP="00402508">
      <w:pPr>
        <w:pStyle w:val="11"/>
        <w:spacing w:line="240" w:lineRule="auto"/>
        <w:ind w:left="0" w:firstLine="851"/>
      </w:pPr>
      <w:r>
        <w:t>Выдач</w:t>
      </w:r>
      <w:proofErr w:type="gramStart"/>
      <w:r>
        <w:t>а(</w:t>
      </w:r>
      <w:proofErr w:type="gramEnd"/>
      <w:r>
        <w:t xml:space="preserve">направление) результата предоставления Услуги осуществляется в срок, не превышающий </w:t>
      </w:r>
      <w:r w:rsidR="0081696E">
        <w:t>1</w:t>
      </w:r>
      <w:r>
        <w:t xml:space="preserve"> рабочий день с</w:t>
      </w:r>
      <w:r w:rsidR="00AC29B8">
        <w:t xml:space="preserve"> даты </w:t>
      </w:r>
      <w:r>
        <w:t>при</w:t>
      </w:r>
      <w:r w:rsidR="00163303">
        <w:t xml:space="preserve">нятия решения о предоставлении (отказа в предоставлении) Услуги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ей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163303">
        <w:t>.</w:t>
      </w:r>
    </w:p>
    <w:p w:rsidR="00163303" w:rsidRDefault="00163303" w:rsidP="00402508">
      <w:pPr>
        <w:pStyle w:val="11"/>
        <w:spacing w:line="240" w:lineRule="auto"/>
        <w:ind w:left="0" w:firstLine="851"/>
      </w:pPr>
      <w:r>
        <w:t xml:space="preserve">В случаях, предусмотренных Регламентом, сроки предоставления результата </w:t>
      </w:r>
      <w:r w:rsidR="00E1152A">
        <w:t xml:space="preserve">Услуги </w:t>
      </w:r>
      <w:r>
        <w:t>могут быть сокращены.</w:t>
      </w:r>
    </w:p>
    <w:p w:rsidR="004C1B63" w:rsidRPr="00564078" w:rsidRDefault="004C1B63" w:rsidP="00402508">
      <w:pPr>
        <w:pStyle w:val="2-"/>
        <w:ind w:left="0" w:firstLine="0"/>
        <w:rPr>
          <w:sz w:val="22"/>
        </w:rPr>
      </w:pPr>
      <w:bookmarkStart w:id="43" w:name="_Toc437973288"/>
      <w:bookmarkStart w:id="44" w:name="_Toc438110029"/>
      <w:bookmarkStart w:id="45" w:name="_Toc438376233"/>
      <w:bookmarkStart w:id="46" w:name="_Ref440654922"/>
      <w:bookmarkStart w:id="47" w:name="_Ref440654930"/>
      <w:bookmarkStart w:id="48" w:name="_Ref440654937"/>
      <w:bookmarkStart w:id="49" w:name="_Ref440654944"/>
      <w:bookmarkStart w:id="50" w:name="_Ref440654952"/>
      <w:bookmarkStart w:id="51" w:name="_Toc441496542"/>
      <w:r w:rsidRPr="00FF3AC8">
        <w:t xml:space="preserve">Исчерпывающий перечень документов, необходимых </w:t>
      </w:r>
      <w:r w:rsidRPr="000661D8">
        <w:t xml:space="preserve">для </w:t>
      </w:r>
      <w:bookmarkEnd w:id="43"/>
      <w:bookmarkEnd w:id="44"/>
      <w:bookmarkEnd w:id="45"/>
      <w:r w:rsidR="00FA201F">
        <w:t>предоставления Услуги</w:t>
      </w:r>
      <w:bookmarkEnd w:id="46"/>
      <w:bookmarkEnd w:id="47"/>
      <w:bookmarkEnd w:id="48"/>
      <w:bookmarkEnd w:id="49"/>
      <w:bookmarkEnd w:id="50"/>
      <w:bookmarkEnd w:id="51"/>
    </w:p>
    <w:p w:rsidR="004C1B63" w:rsidRDefault="00E960B8" w:rsidP="00402508">
      <w:pPr>
        <w:pStyle w:val="11"/>
        <w:spacing w:line="240" w:lineRule="auto"/>
        <w:ind w:left="0" w:firstLine="993"/>
      </w:pPr>
      <w:r w:rsidRPr="002031AB">
        <w:t>Документы, предоставляемые Заявител</w:t>
      </w:r>
      <w:r w:rsidR="00212793">
        <w:t>ями во всех случаях</w:t>
      </w:r>
      <w:r w:rsidR="000C3C16" w:rsidRPr="002031AB">
        <w:t>:</w:t>
      </w:r>
    </w:p>
    <w:p w:rsidR="00753707" w:rsidRDefault="00753707" w:rsidP="00753707">
      <w:pPr>
        <w:pStyle w:val="111"/>
        <w:ind w:left="0" w:firstLine="993"/>
      </w:pPr>
      <w:r>
        <w:t>При обращении о предоставлении места для одиночного захоронения:</w:t>
      </w:r>
    </w:p>
    <w:p w:rsidR="00753707" w:rsidRDefault="00753707" w:rsidP="00731B5C">
      <w:pPr>
        <w:pStyle w:val="111"/>
        <w:numPr>
          <w:ilvl w:val="0"/>
          <w:numId w:val="34"/>
        </w:numPr>
        <w:ind w:left="0" w:firstLine="851"/>
      </w:pPr>
      <w:r>
        <w:t xml:space="preserve">заявление </w:t>
      </w:r>
      <w:r w:rsidR="002F7FED">
        <w:t>о предоставлении места для одиночного захоронения</w:t>
      </w:r>
      <w:r>
        <w:t>;</w:t>
      </w:r>
    </w:p>
    <w:p w:rsidR="00753707" w:rsidRDefault="00EC437B" w:rsidP="00731B5C">
      <w:pPr>
        <w:pStyle w:val="111"/>
        <w:numPr>
          <w:ilvl w:val="0"/>
          <w:numId w:val="34"/>
        </w:numPr>
        <w:ind w:left="0" w:firstLine="851"/>
      </w:pPr>
      <w:r>
        <w:t>копия удостоверения</w:t>
      </w:r>
      <w:r w:rsidR="00753707">
        <w:t xml:space="preserve"> работника специализированной службы по вопросам похоронного дела, с приложением подлинника для сверки;</w:t>
      </w:r>
    </w:p>
    <w:p w:rsidR="00753707" w:rsidRDefault="00753707" w:rsidP="00731B5C">
      <w:pPr>
        <w:pStyle w:val="111"/>
        <w:numPr>
          <w:ilvl w:val="0"/>
          <w:numId w:val="34"/>
        </w:numPr>
        <w:ind w:left="0" w:firstLine="851"/>
      </w:pPr>
      <w:r>
        <w:t xml:space="preserve">копия свидетельства о смерти </w:t>
      </w:r>
      <w:r w:rsidR="00EC437B">
        <w:t>(</w:t>
      </w:r>
      <w:r>
        <w:t>с приложением подлинника</w:t>
      </w:r>
      <w:r w:rsidR="00EC437B">
        <w:t>);</w:t>
      </w:r>
    </w:p>
    <w:p w:rsidR="00753707" w:rsidRDefault="00753707" w:rsidP="00731B5C">
      <w:pPr>
        <w:pStyle w:val="111"/>
        <w:numPr>
          <w:ilvl w:val="0"/>
          <w:numId w:val="34"/>
        </w:numPr>
        <w:ind w:left="0" w:firstLine="851"/>
      </w:pPr>
      <w: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</w:t>
      </w:r>
      <w:r w:rsidR="002F7FED">
        <w:t>.</w:t>
      </w:r>
    </w:p>
    <w:p w:rsidR="00753707" w:rsidRDefault="002F7FED" w:rsidP="002F7FED">
      <w:pPr>
        <w:pStyle w:val="111"/>
        <w:ind w:left="0" w:firstLine="993"/>
      </w:pPr>
      <w:r>
        <w:lastRenderedPageBreak/>
        <w:t>При</w:t>
      </w:r>
      <w:r w:rsidR="00753707">
        <w:t xml:space="preserve"> обращении о предоставлении места для родственного </w:t>
      </w:r>
      <w:r>
        <w:t xml:space="preserve">или воинского </w:t>
      </w:r>
      <w:r w:rsidR="00753707">
        <w:t>захоронения:</w:t>
      </w:r>
    </w:p>
    <w:p w:rsidR="00753707" w:rsidRDefault="0036380F" w:rsidP="002F7FED">
      <w:pPr>
        <w:pStyle w:val="111"/>
        <w:numPr>
          <w:ilvl w:val="0"/>
          <w:numId w:val="0"/>
        </w:numPr>
        <w:ind w:firstLine="993"/>
      </w:pPr>
      <w:r>
        <w:t xml:space="preserve">1) </w:t>
      </w:r>
      <w:r w:rsidR="00753707">
        <w:t xml:space="preserve">заявление о предоставлении места для родственного </w:t>
      </w:r>
      <w:r w:rsidR="002F7FED">
        <w:t>или воинского захоронения;</w:t>
      </w:r>
    </w:p>
    <w:p w:rsidR="00753707" w:rsidRDefault="0036380F" w:rsidP="002F7FED">
      <w:pPr>
        <w:pStyle w:val="111"/>
        <w:numPr>
          <w:ilvl w:val="0"/>
          <w:numId w:val="0"/>
        </w:numPr>
        <w:ind w:firstLine="993"/>
      </w:pPr>
      <w:r>
        <w:t xml:space="preserve">2) </w:t>
      </w:r>
      <w:r w:rsidR="00753707">
        <w:t>копия паспорта или иного документа, удостоверяющего личность заявителя</w:t>
      </w:r>
      <w:r w:rsidR="002F7FED">
        <w:t xml:space="preserve"> (</w:t>
      </w:r>
      <w:r w:rsidR="00753707">
        <w:t>с приложением подлинника для сверки</w:t>
      </w:r>
      <w:r w:rsidR="002F7FED">
        <w:t>)</w:t>
      </w:r>
    </w:p>
    <w:p w:rsidR="00753707" w:rsidRDefault="0036380F" w:rsidP="002F7FED">
      <w:pPr>
        <w:pStyle w:val="111"/>
        <w:numPr>
          <w:ilvl w:val="0"/>
          <w:numId w:val="0"/>
        </w:numPr>
        <w:ind w:firstLine="993"/>
      </w:pPr>
      <w:r>
        <w:t xml:space="preserve">3) </w:t>
      </w:r>
      <w:r w:rsidR="00753707">
        <w:t>копия свидетельства о смерти (с приложением подлинника для сверки);</w:t>
      </w:r>
    </w:p>
    <w:p w:rsidR="00B94545" w:rsidRDefault="0036380F" w:rsidP="002F7FED">
      <w:pPr>
        <w:pStyle w:val="111"/>
        <w:numPr>
          <w:ilvl w:val="0"/>
          <w:numId w:val="0"/>
        </w:numPr>
        <w:ind w:firstLine="993"/>
      </w:pPr>
      <w:r>
        <w:t xml:space="preserve">4) </w:t>
      </w:r>
      <w:r w:rsidR="00753707">
        <w:t xml:space="preserve">копия справки о кремации </w:t>
      </w:r>
      <w:r w:rsidR="002F7FED">
        <w:t>(</w:t>
      </w:r>
      <w:r w:rsidR="00753707">
        <w:t>с приложением подлинника для сверки</w:t>
      </w:r>
      <w:r w:rsidR="002F7FED">
        <w:t>) в случае захоронения урны с прахом после кремации</w:t>
      </w:r>
      <w:r w:rsidR="00B94545">
        <w:t>;</w:t>
      </w:r>
    </w:p>
    <w:p w:rsidR="00753707" w:rsidRDefault="0036380F" w:rsidP="002F7FED">
      <w:pPr>
        <w:pStyle w:val="111"/>
        <w:numPr>
          <w:ilvl w:val="0"/>
          <w:numId w:val="0"/>
        </w:numPr>
        <w:ind w:firstLine="993"/>
      </w:pPr>
      <w:r>
        <w:t xml:space="preserve">5) </w:t>
      </w:r>
      <w:r w:rsidR="00B94545" w:rsidRPr="00B94545">
        <w:t xml:space="preserve">копия доверенности лица в случае, если Заявление подается </w:t>
      </w:r>
      <w:r w:rsidR="00B94545">
        <w:t>п</w:t>
      </w:r>
      <w:r w:rsidR="00B94545" w:rsidRPr="00B94545">
        <w:t xml:space="preserve">редставителем </w:t>
      </w:r>
      <w:r w:rsidR="00B94545">
        <w:t>Заявителя</w:t>
      </w:r>
      <w:r w:rsidR="00B94545" w:rsidRPr="00B94545">
        <w:t xml:space="preserve">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</w:t>
      </w:r>
      <w:r w:rsidR="00753707">
        <w:t>.</w:t>
      </w:r>
    </w:p>
    <w:p w:rsidR="002F7FED" w:rsidRDefault="002F7FED" w:rsidP="002F7FED">
      <w:pPr>
        <w:pStyle w:val="111"/>
        <w:ind w:left="0" w:firstLine="851"/>
      </w:pPr>
      <w:r>
        <w:t>При обращении о предоставлении места для почетного захоронения:</w:t>
      </w:r>
    </w:p>
    <w:p w:rsidR="002F7FED" w:rsidRDefault="002F7FED" w:rsidP="00731B5C">
      <w:pPr>
        <w:pStyle w:val="111"/>
        <w:numPr>
          <w:ilvl w:val="0"/>
          <w:numId w:val="35"/>
        </w:numPr>
        <w:ind w:left="0" w:firstLine="851"/>
      </w:pPr>
      <w:r>
        <w:t>заявление (ходатайство) о предоставлении места для почетного захоронения;</w:t>
      </w:r>
    </w:p>
    <w:p w:rsidR="002F7FED" w:rsidRDefault="002F7FED" w:rsidP="00731B5C">
      <w:pPr>
        <w:pStyle w:val="111"/>
        <w:numPr>
          <w:ilvl w:val="0"/>
          <w:numId w:val="35"/>
        </w:numPr>
        <w:ind w:left="0" w:firstLine="851"/>
        <w:jc w:val="left"/>
      </w:pPr>
      <w:r>
        <w:t>копия паспорта или иного документа, удостоверяющего личность заявителя (с приложением подлинника для сверки);</w:t>
      </w:r>
    </w:p>
    <w:p w:rsidR="00764771" w:rsidRDefault="00764771" w:rsidP="00731B5C">
      <w:pPr>
        <w:pStyle w:val="111"/>
        <w:numPr>
          <w:ilvl w:val="0"/>
          <w:numId w:val="35"/>
        </w:numPr>
        <w:ind w:left="0" w:firstLine="851"/>
      </w:pPr>
      <w:r w:rsidRPr="00764771">
        <w:t>копия доверенности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B94545" w:rsidRDefault="00B94545" w:rsidP="00731B5C">
      <w:pPr>
        <w:pStyle w:val="111"/>
        <w:numPr>
          <w:ilvl w:val="0"/>
          <w:numId w:val="35"/>
        </w:numPr>
        <w:ind w:left="0" w:firstLine="851"/>
      </w:pPr>
      <w:r>
        <w:t xml:space="preserve">копии </w:t>
      </w:r>
      <w:r w:rsidR="002F7FED">
        <w:t>докумен</w:t>
      </w:r>
      <w:r>
        <w:t>тов</w:t>
      </w:r>
      <w:r w:rsidR="002F7FED">
        <w:t>, подтверждающие соответствующие з</w:t>
      </w:r>
      <w:r w:rsidR="005558C3">
        <w:t>а</w:t>
      </w:r>
      <w:r w:rsidR="002F7FED">
        <w:t>слуги умершего перед Российской Федерацией, Московской областью, соответствующим муниципальным образование</w:t>
      </w:r>
      <w:proofErr w:type="gramStart"/>
      <w:r w:rsidR="002F7FED">
        <w:t>м</w:t>
      </w:r>
      <w:r>
        <w:t>(</w:t>
      </w:r>
      <w:proofErr w:type="gramEnd"/>
      <w:r>
        <w:t>с приложением подлинников для сверки);</w:t>
      </w:r>
    </w:p>
    <w:p w:rsidR="002F7FED" w:rsidRDefault="00B94545" w:rsidP="00731B5C">
      <w:pPr>
        <w:pStyle w:val="111"/>
        <w:numPr>
          <w:ilvl w:val="0"/>
          <w:numId w:val="35"/>
        </w:numPr>
        <w:ind w:left="0" w:firstLine="851"/>
      </w:pPr>
      <w:r>
        <w:t xml:space="preserve">копии документов об </w:t>
      </w:r>
      <w:r w:rsidR="005558C3">
        <w:t>отсутствии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>
        <w:t xml:space="preserve"> о погребении в иной месте, рядом с теми или иными ранее умершими (с приложением подлинников для сверки)</w:t>
      </w:r>
      <w:r w:rsidR="005558C3">
        <w:t>.</w:t>
      </w:r>
    </w:p>
    <w:p w:rsidR="002F7FED" w:rsidRDefault="002F7FED" w:rsidP="00731B5C">
      <w:pPr>
        <w:pStyle w:val="111"/>
        <w:numPr>
          <w:ilvl w:val="0"/>
          <w:numId w:val="35"/>
        </w:numPr>
        <w:ind w:left="0" w:firstLine="851"/>
      </w:pPr>
      <w:r>
        <w:t>копия свидетельства о смерти (с приложением подлинника для сверки);</w:t>
      </w:r>
    </w:p>
    <w:p w:rsidR="002F7FED" w:rsidRDefault="002F7FED" w:rsidP="00731B5C">
      <w:pPr>
        <w:pStyle w:val="111"/>
        <w:numPr>
          <w:ilvl w:val="0"/>
          <w:numId w:val="35"/>
        </w:numPr>
        <w:ind w:left="0" w:firstLine="851"/>
      </w:pPr>
      <w:r>
        <w:t>копия справки о кремации (с приложением подлинника для сверки) в случае захоронения урны с прахом после кремации;</w:t>
      </w:r>
    </w:p>
    <w:p w:rsidR="00753707" w:rsidRDefault="00B94545" w:rsidP="002F7FED">
      <w:pPr>
        <w:pStyle w:val="111"/>
        <w:ind w:left="0" w:firstLine="993"/>
      </w:pPr>
      <w:r w:rsidRPr="00B94545">
        <w:t xml:space="preserve">При обращении о предоставлении места для </w:t>
      </w:r>
      <w:r>
        <w:t>семейного (родового) захоронения под настоящее погребение:</w:t>
      </w:r>
    </w:p>
    <w:p w:rsidR="00753707" w:rsidRDefault="00753707" w:rsidP="00731B5C">
      <w:pPr>
        <w:pStyle w:val="111"/>
        <w:numPr>
          <w:ilvl w:val="0"/>
          <w:numId w:val="36"/>
        </w:numPr>
        <w:ind w:left="0" w:firstLine="851"/>
      </w:pPr>
      <w:r>
        <w:lastRenderedPageBreak/>
        <w:t xml:space="preserve">заявление о предоставлении места для семейного (родового) захоронения </w:t>
      </w:r>
      <w:r w:rsidR="00764771">
        <w:t>под настоящее захоронение</w:t>
      </w:r>
      <w:r>
        <w:t>;</w:t>
      </w:r>
    </w:p>
    <w:p w:rsidR="00753707" w:rsidRDefault="00753707" w:rsidP="00731B5C">
      <w:pPr>
        <w:pStyle w:val="111"/>
        <w:numPr>
          <w:ilvl w:val="0"/>
          <w:numId w:val="36"/>
        </w:numPr>
        <w:ind w:left="0" w:firstLine="851"/>
      </w:pPr>
      <w:r>
        <w:t xml:space="preserve">копия паспорта или иного документа, удостоверяющего личность </w:t>
      </w:r>
      <w:r w:rsidR="00764771">
        <w:t>З</w:t>
      </w:r>
      <w:r>
        <w:t>аявителя</w:t>
      </w:r>
      <w:r w:rsidR="00764771">
        <w:t xml:space="preserve"> (</w:t>
      </w:r>
      <w:r>
        <w:t>с приложением подлинника для сверки</w:t>
      </w:r>
      <w:r w:rsidR="00764771">
        <w:t>)</w:t>
      </w:r>
    </w:p>
    <w:p w:rsidR="00753707" w:rsidRDefault="00753707" w:rsidP="00731B5C">
      <w:pPr>
        <w:pStyle w:val="111"/>
        <w:numPr>
          <w:ilvl w:val="0"/>
          <w:numId w:val="36"/>
        </w:numPr>
        <w:ind w:left="0" w:firstLine="851"/>
      </w:pPr>
      <w:r>
        <w:t>копии документов, подтверждающих наличие двух и более близких родственников (иных родственников), с приложением подлинников для сверки (копия паспорта или иного документа, удостоверяющего личность, родственника;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764771" w:rsidRDefault="00DE338E" w:rsidP="00731B5C">
      <w:pPr>
        <w:pStyle w:val="111"/>
        <w:numPr>
          <w:ilvl w:val="0"/>
          <w:numId w:val="36"/>
        </w:numPr>
        <w:spacing w:line="240" w:lineRule="auto"/>
        <w:ind w:left="0" w:firstLine="851"/>
      </w:pPr>
      <w:r>
        <w:t xml:space="preserve">копия </w:t>
      </w:r>
      <w:r w:rsidR="001E78F8">
        <w:t>доверенност</w:t>
      </w:r>
      <w:r>
        <w:t>и</w:t>
      </w:r>
      <w:r w:rsidR="001E78F8">
        <w:t xml:space="preserve"> лица</w:t>
      </w:r>
      <w:r w:rsidR="00D46C07">
        <w:t xml:space="preserve"> </w:t>
      </w:r>
      <w:r w:rsidR="00885153">
        <w:t xml:space="preserve">в случае, если Заявление подается представителем </w:t>
      </w:r>
      <w:r w:rsidR="00764771">
        <w:t>Заявителя</w:t>
      </w:r>
      <w:r w:rsidR="00885153">
        <w:t>, на которо</w:t>
      </w:r>
      <w:r w:rsidR="00764771">
        <w:t>го</w:t>
      </w:r>
      <w:r w:rsidR="00885153">
        <w:t xml:space="preserve"> зарегистрировано захоронение</w:t>
      </w:r>
      <w:r w:rsidR="001E78F8">
        <w:t>, на совершение действий по перерегистрации захоронения</w:t>
      </w:r>
      <w:r w:rsidR="0081696E">
        <w:t xml:space="preserve"> (</w:t>
      </w:r>
      <w:r>
        <w:t>с представлением подлинник</w:t>
      </w:r>
      <w:r w:rsidR="0081696E">
        <w:t>а</w:t>
      </w:r>
      <w:r>
        <w:t xml:space="preserve"> для сверк</w:t>
      </w:r>
      <w:r w:rsidR="0081696E">
        <w:t>и),</w:t>
      </w:r>
      <w:r w:rsidR="0081696E" w:rsidRPr="0081696E">
        <w:t xml:space="preserve"> а также копия паспорта или иного документа, удостоверяющего </w:t>
      </w:r>
      <w:r w:rsidR="0081696E">
        <w:t xml:space="preserve"> личность представителя Заявителя (с предоставлением подлинника для сверки)</w:t>
      </w:r>
      <w:r w:rsidR="00764771">
        <w:t xml:space="preserve">; </w:t>
      </w:r>
    </w:p>
    <w:p w:rsidR="00764771" w:rsidRDefault="00764771" w:rsidP="00731B5C">
      <w:pPr>
        <w:pStyle w:val="111"/>
        <w:numPr>
          <w:ilvl w:val="0"/>
          <w:numId w:val="36"/>
        </w:numPr>
        <w:spacing w:line="240" w:lineRule="auto"/>
        <w:ind w:left="0" w:firstLine="851"/>
      </w:pPr>
      <w:r>
        <w:t>копия свидетельства о смерти (с приложением подлинника для сверки);</w:t>
      </w:r>
    </w:p>
    <w:p w:rsidR="00764771" w:rsidRDefault="008871E9" w:rsidP="008871E9">
      <w:pPr>
        <w:pStyle w:val="111"/>
        <w:numPr>
          <w:ilvl w:val="0"/>
          <w:numId w:val="0"/>
        </w:numPr>
        <w:spacing w:line="240" w:lineRule="auto"/>
        <w:ind w:firstLine="851"/>
      </w:pPr>
      <w:r>
        <w:t xml:space="preserve">6) </w:t>
      </w:r>
      <w:r w:rsidR="00764771" w:rsidRPr="00764771">
        <w:t>копия справки о кремации (с приложением подлинника для сверки) в случае захоронения урны с прахом после кремации</w:t>
      </w:r>
      <w:r w:rsidR="00764771">
        <w:t>.</w:t>
      </w:r>
    </w:p>
    <w:p w:rsidR="00764771" w:rsidRDefault="00764771" w:rsidP="00764771">
      <w:pPr>
        <w:pStyle w:val="111"/>
        <w:numPr>
          <w:ilvl w:val="0"/>
          <w:numId w:val="0"/>
        </w:numPr>
        <w:spacing w:line="240" w:lineRule="auto"/>
        <w:ind w:firstLine="851"/>
      </w:pPr>
      <w:r>
        <w:t>9.1.4.</w:t>
      </w:r>
      <w:r>
        <w:tab/>
        <w:t>При обращении о предоставлении места для семейного (родового) захоронения под будущее погребение:</w:t>
      </w:r>
    </w:p>
    <w:p w:rsidR="00764771" w:rsidRDefault="008871E9" w:rsidP="00764771">
      <w:pPr>
        <w:pStyle w:val="111"/>
        <w:numPr>
          <w:ilvl w:val="0"/>
          <w:numId w:val="0"/>
        </w:numPr>
        <w:spacing w:line="240" w:lineRule="auto"/>
        <w:ind w:firstLine="851"/>
      </w:pPr>
      <w:r>
        <w:t>1) з</w:t>
      </w:r>
      <w:r w:rsidR="00764771">
        <w:t>аявление о предоставлении места для семейного (родового) захоронения под настоящее захоронение;</w:t>
      </w:r>
    </w:p>
    <w:p w:rsidR="00764771" w:rsidRDefault="008871E9" w:rsidP="00764771">
      <w:pPr>
        <w:pStyle w:val="111"/>
        <w:numPr>
          <w:ilvl w:val="0"/>
          <w:numId w:val="0"/>
        </w:numPr>
        <w:spacing w:line="240" w:lineRule="auto"/>
        <w:ind w:firstLine="851"/>
      </w:pPr>
      <w:r>
        <w:t xml:space="preserve">2) </w:t>
      </w:r>
      <w:r w:rsidR="00764771">
        <w:t>копия паспорта или иного документа, удостоверяющего личность Заявителя (с приложением подлинника для сверки)</w:t>
      </w:r>
    </w:p>
    <w:p w:rsidR="00764771" w:rsidRDefault="008871E9" w:rsidP="00764771">
      <w:pPr>
        <w:pStyle w:val="111"/>
        <w:numPr>
          <w:ilvl w:val="0"/>
          <w:numId w:val="0"/>
        </w:numPr>
        <w:spacing w:line="240" w:lineRule="auto"/>
        <w:ind w:firstLine="851"/>
      </w:pPr>
      <w:r>
        <w:t xml:space="preserve">3) </w:t>
      </w:r>
      <w:r w:rsidR="00764771">
        <w:t>копии документов, подтверждающих наличие двух и более близких родственников (иных родственников), с приложением подлинников для сверки (копия паспорта или иного документа, удостоверяющего личность, родственника;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764771" w:rsidRDefault="008871E9" w:rsidP="00764771">
      <w:pPr>
        <w:pStyle w:val="111"/>
        <w:numPr>
          <w:ilvl w:val="0"/>
          <w:numId w:val="0"/>
        </w:numPr>
        <w:spacing w:line="240" w:lineRule="auto"/>
        <w:ind w:firstLine="851"/>
      </w:pPr>
      <w:r>
        <w:t xml:space="preserve">4) </w:t>
      </w:r>
      <w:r w:rsidR="00764771">
        <w:t>копия доверенности лица в случае, если Заявление подается представителем Заявителя, на которого зарегистрировано захоронение, на совершение действий по перерегистрации захоронения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сверки).</w:t>
      </w:r>
    </w:p>
    <w:p w:rsidR="00785979" w:rsidRDefault="00785979" w:rsidP="00051945">
      <w:pPr>
        <w:pStyle w:val="111"/>
        <w:ind w:hanging="862"/>
      </w:pPr>
      <w:r>
        <w:t>При обращении о предоставлении ниши в стене скорби:</w:t>
      </w:r>
    </w:p>
    <w:p w:rsidR="00785979" w:rsidRDefault="00785979" w:rsidP="00731B5C">
      <w:pPr>
        <w:pStyle w:val="111"/>
        <w:numPr>
          <w:ilvl w:val="0"/>
          <w:numId w:val="37"/>
        </w:numPr>
        <w:ind w:left="0" w:firstLine="851"/>
      </w:pPr>
      <w:r>
        <w:t>заявление о предоставлении ниши в стене скорби;</w:t>
      </w:r>
    </w:p>
    <w:p w:rsidR="00785979" w:rsidRDefault="00785979" w:rsidP="00731B5C">
      <w:pPr>
        <w:pStyle w:val="111"/>
        <w:numPr>
          <w:ilvl w:val="0"/>
          <w:numId w:val="37"/>
        </w:numPr>
        <w:ind w:left="0" w:firstLine="851"/>
      </w:pPr>
      <w:r>
        <w:t>копия паспорта или иного документа, удостоверяющего личность заявителя (с приложением подлинника для сверки)</w:t>
      </w:r>
    </w:p>
    <w:p w:rsidR="00785979" w:rsidRDefault="00785979" w:rsidP="00731B5C">
      <w:pPr>
        <w:pStyle w:val="111"/>
        <w:numPr>
          <w:ilvl w:val="0"/>
          <w:numId w:val="37"/>
        </w:numPr>
        <w:ind w:left="0" w:firstLine="851"/>
      </w:pPr>
      <w:r>
        <w:lastRenderedPageBreak/>
        <w:t>копия свидетельства о смерти (с приложением подлинника для сверки);</w:t>
      </w:r>
    </w:p>
    <w:p w:rsidR="00785979" w:rsidRDefault="00785979" w:rsidP="00731B5C">
      <w:pPr>
        <w:pStyle w:val="111"/>
        <w:numPr>
          <w:ilvl w:val="0"/>
          <w:numId w:val="37"/>
        </w:numPr>
        <w:ind w:left="0" w:firstLine="851"/>
      </w:pPr>
      <w:r>
        <w:t>копия справки о кремации (с приложением подлинника для сверки);</w:t>
      </w:r>
    </w:p>
    <w:p w:rsidR="00785979" w:rsidRDefault="00785979" w:rsidP="00731B5C">
      <w:pPr>
        <w:pStyle w:val="111"/>
        <w:numPr>
          <w:ilvl w:val="0"/>
          <w:numId w:val="37"/>
        </w:numPr>
        <w:ind w:left="0" w:firstLine="851"/>
      </w:pPr>
      <w:r w:rsidRPr="00B94545">
        <w:t xml:space="preserve">копия доверенности лица в случае, если Заявление подается </w:t>
      </w:r>
      <w:r>
        <w:t>п</w:t>
      </w:r>
      <w:r w:rsidRPr="00B94545">
        <w:t xml:space="preserve">редставителем </w:t>
      </w:r>
      <w:r>
        <w:t>Заявителя</w:t>
      </w:r>
      <w:r w:rsidRPr="00B94545">
        <w:t xml:space="preserve">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</w:t>
      </w:r>
      <w:r>
        <w:t>.</w:t>
      </w:r>
    </w:p>
    <w:p w:rsidR="00B8246D" w:rsidRPr="0001790A" w:rsidRDefault="007A4B6D" w:rsidP="00402508">
      <w:pPr>
        <w:pStyle w:val="11"/>
        <w:spacing w:line="240" w:lineRule="auto"/>
        <w:ind w:left="0" w:firstLine="993"/>
      </w:pPr>
      <w:r w:rsidRPr="0018134F">
        <w:rPr>
          <w:rFonts w:eastAsia="Times New Roman"/>
          <w:lang w:eastAsia="ar-SA"/>
        </w:rPr>
        <w:t>Администрация района</w:t>
      </w:r>
      <w:r w:rsidR="00763F54" w:rsidRPr="008614D9">
        <w:t>,</w:t>
      </w:r>
      <w:r w:rsidR="00763F54" w:rsidRPr="002031AB">
        <w:t xml:space="preserve"> МФЦ не вправе требовать от Заявителя представления документов</w:t>
      </w:r>
      <w:r w:rsidR="001E78F8">
        <w:t>, не предусмотренных в пункте 9.1 Регламента</w:t>
      </w:r>
      <w:r w:rsidR="00AC31FC">
        <w:t xml:space="preserve"> и осуществления действий, не предусмотренных Регламентом.</w:t>
      </w:r>
    </w:p>
    <w:p w:rsidR="005816CC" w:rsidRDefault="005816CC" w:rsidP="00402508">
      <w:pPr>
        <w:pStyle w:val="2-"/>
        <w:ind w:left="0" w:firstLine="0"/>
      </w:pPr>
      <w:bookmarkStart w:id="52" w:name="_Toc437973290"/>
      <w:bookmarkStart w:id="53" w:name="_Toc438110031"/>
      <w:bookmarkStart w:id="54" w:name="_Toc438376235"/>
      <w:bookmarkStart w:id="55" w:name="_Toc441496544"/>
      <w:r>
        <w:t xml:space="preserve"> Исчерпывающий перечень документов, необходимых для предоставления Услуги, которые находятся в распоряжении Органов власти</w:t>
      </w:r>
    </w:p>
    <w:p w:rsidR="005816CC" w:rsidRDefault="005816CC" w:rsidP="00805D22">
      <w:pPr>
        <w:pStyle w:val="11"/>
        <w:ind w:left="0" w:firstLine="710"/>
      </w:pPr>
      <w:r w:rsidRPr="00F2795D">
        <w:t xml:space="preserve">Отсутствуют документы, необходимые в соответствии с нормативными правовыми актами для предоставления </w:t>
      </w:r>
      <w:r w:rsidR="00AC31FC">
        <w:t>Услуги</w:t>
      </w:r>
      <w:r w:rsidRPr="00F2795D">
        <w:t>, которые находятся в распоряжении государственных органов, органов местного самоуправления</w:t>
      </w:r>
      <w:r w:rsidR="00F2795D">
        <w:t>,</w:t>
      </w:r>
      <w:r w:rsidRPr="00F2795D">
        <w:t xml:space="preserve"> иных органов и подведомственных им организациях, участвующих в предоставлении </w:t>
      </w:r>
      <w:r w:rsidR="00F2795D">
        <w:t>Услуги</w:t>
      </w:r>
      <w:r w:rsidRPr="00F2795D">
        <w:t xml:space="preserve">, и которые </w:t>
      </w:r>
      <w:r w:rsidR="00F2795D">
        <w:t>З</w:t>
      </w:r>
      <w:r w:rsidRPr="00F2795D">
        <w:t>аявитель вправе представить по собственной инициативе.</w:t>
      </w:r>
    </w:p>
    <w:p w:rsidR="00F73FFE" w:rsidRPr="0001790A" w:rsidRDefault="00F73FFE" w:rsidP="00402508">
      <w:pPr>
        <w:pStyle w:val="2-"/>
        <w:ind w:left="0" w:firstLine="0"/>
      </w:pPr>
      <w:r w:rsidRPr="00FF3AC8">
        <w:t xml:space="preserve">Стоимость </w:t>
      </w:r>
      <w:r w:rsidR="00E33EE6" w:rsidRPr="00FA0045">
        <w:t xml:space="preserve">предоставления </w:t>
      </w:r>
      <w:r w:rsidR="00BC6B8D">
        <w:t>Услуги</w:t>
      </w:r>
      <w:r w:rsidRPr="00FA0045">
        <w:t xml:space="preserve"> для Заявителя</w:t>
      </w:r>
      <w:bookmarkEnd w:id="52"/>
      <w:bookmarkEnd w:id="53"/>
      <w:bookmarkEnd w:id="54"/>
      <w:bookmarkEnd w:id="55"/>
    </w:p>
    <w:p w:rsidR="00282EC4" w:rsidRDefault="005A3DA3" w:rsidP="00402508">
      <w:pPr>
        <w:pStyle w:val="11"/>
        <w:spacing w:line="240" w:lineRule="auto"/>
        <w:ind w:left="0" w:firstLine="851"/>
      </w:pPr>
      <w:r w:rsidRPr="002031AB">
        <w:t>Услуга</w:t>
      </w:r>
      <w:r w:rsidR="00F73FFE" w:rsidRPr="002031AB">
        <w:t xml:space="preserve"> предоставляется бесплатн</w:t>
      </w:r>
      <w:r w:rsidR="00805D22">
        <w:t>о.</w:t>
      </w:r>
    </w:p>
    <w:p w:rsidR="005816CC" w:rsidRPr="00390DCF" w:rsidRDefault="005816CC" w:rsidP="00402508">
      <w:pPr>
        <w:pStyle w:val="11"/>
        <w:numPr>
          <w:ilvl w:val="0"/>
          <w:numId w:val="0"/>
        </w:numPr>
        <w:spacing w:line="240" w:lineRule="auto"/>
      </w:pPr>
    </w:p>
    <w:p w:rsidR="00F33A56" w:rsidRPr="00F2795D" w:rsidRDefault="0073032E" w:rsidP="00402508">
      <w:pPr>
        <w:pStyle w:val="2-"/>
        <w:spacing w:before="0" w:after="0"/>
        <w:ind w:left="0" w:firstLine="0"/>
        <w:rPr>
          <w:i w:val="0"/>
          <w:sz w:val="22"/>
        </w:rPr>
      </w:pPr>
      <w:bookmarkStart w:id="56" w:name="_Toc437973291"/>
      <w:bookmarkStart w:id="57" w:name="_Toc438110032"/>
      <w:bookmarkStart w:id="58" w:name="_Toc438376236"/>
      <w:bookmarkStart w:id="59" w:name="_Toc441496545"/>
      <w:r w:rsidRPr="00FF3AC8">
        <w:t xml:space="preserve">Исчерпывающий перечень оснований для отказа в предоставлении </w:t>
      </w:r>
      <w:bookmarkEnd w:id="56"/>
      <w:bookmarkEnd w:id="57"/>
      <w:r w:rsidR="00BC6B8D">
        <w:t>Услуги</w:t>
      </w:r>
      <w:bookmarkEnd w:id="58"/>
      <w:bookmarkEnd w:id="59"/>
    </w:p>
    <w:p w:rsidR="0073032E" w:rsidRPr="00FA0045" w:rsidRDefault="0073032E" w:rsidP="00402508">
      <w:pPr>
        <w:pStyle w:val="11"/>
        <w:spacing w:line="240" w:lineRule="auto"/>
        <w:ind w:left="0" w:firstLine="993"/>
      </w:pPr>
      <w:r w:rsidRPr="00FA0045">
        <w:t xml:space="preserve">Основаниями для отказа в </w:t>
      </w:r>
      <w:r w:rsidR="00E33EE6" w:rsidRPr="00FA0045">
        <w:t xml:space="preserve">предоставлении </w:t>
      </w:r>
      <w:r w:rsidR="007623D6">
        <w:t>Услуги</w:t>
      </w:r>
      <w:r w:rsidR="00D46C07">
        <w:t xml:space="preserve"> </w:t>
      </w:r>
      <w:r w:rsidRPr="00FA0045">
        <w:t>являются:</w:t>
      </w:r>
    </w:p>
    <w:p w:rsidR="002669DD" w:rsidRDefault="002669DD" w:rsidP="00402508">
      <w:pPr>
        <w:pStyle w:val="111"/>
        <w:spacing w:line="240" w:lineRule="auto"/>
        <w:ind w:left="0" w:firstLine="993"/>
      </w:pPr>
      <w:r>
        <w:t>Наличие противоречивых/недостоверных сведений в Заявлении и приложенных к не</w:t>
      </w:r>
      <w:r w:rsidR="00F2795D">
        <w:t>му</w:t>
      </w:r>
      <w:r>
        <w:t xml:space="preserve"> документах.</w:t>
      </w:r>
    </w:p>
    <w:p w:rsidR="0073032E" w:rsidRDefault="00763F54" w:rsidP="00402508">
      <w:pPr>
        <w:pStyle w:val="11"/>
        <w:spacing w:line="240" w:lineRule="auto"/>
        <w:ind w:left="0" w:firstLine="993"/>
      </w:pPr>
      <w:r w:rsidRPr="002031AB">
        <w:t xml:space="preserve">Заявитель вправе отказаться от </w:t>
      </w:r>
      <w:r w:rsidR="004260D7">
        <w:t>получения</w:t>
      </w:r>
      <w:r w:rsidR="003B69E5">
        <w:t xml:space="preserve"> </w:t>
      </w:r>
      <w:r w:rsidRPr="002031AB">
        <w:t>Услуги на основании личного письменного заявления</w:t>
      </w:r>
      <w:r w:rsidR="0061582F">
        <w:t>, написанного в свободной форме.</w:t>
      </w:r>
      <w:r w:rsidRPr="002031AB">
        <w:t xml:space="preserve"> Письменный отказ не препятствует повторному обращению за предоставлением Услуги.</w:t>
      </w:r>
    </w:p>
    <w:p w:rsidR="00F73FFE" w:rsidRPr="000F3A52" w:rsidRDefault="00F73FFE" w:rsidP="00402508">
      <w:pPr>
        <w:pStyle w:val="2-"/>
        <w:ind w:left="0" w:firstLine="0"/>
      </w:pPr>
      <w:bookmarkStart w:id="60" w:name="_Toc437973293"/>
      <w:bookmarkStart w:id="61" w:name="_Toc438110034"/>
      <w:bookmarkStart w:id="62" w:name="_Toc438376239"/>
      <w:bookmarkStart w:id="63" w:name="_Toc441496546"/>
      <w:r w:rsidRPr="000F3A52">
        <w:t xml:space="preserve">Исчерпывающий перечень оснований </w:t>
      </w:r>
      <w:r w:rsidR="009653A8" w:rsidRPr="000F3A52">
        <w:t xml:space="preserve">для отказа в приеме документов, </w:t>
      </w:r>
      <w:r w:rsidRPr="000F3A52">
        <w:t>необходимых для предоставления Услуги</w:t>
      </w:r>
      <w:bookmarkEnd w:id="60"/>
      <w:bookmarkEnd w:id="61"/>
      <w:bookmarkEnd w:id="62"/>
      <w:bookmarkEnd w:id="63"/>
    </w:p>
    <w:p w:rsidR="00262F10" w:rsidRPr="00564078" w:rsidRDefault="00F73FFE" w:rsidP="00402508">
      <w:pPr>
        <w:pStyle w:val="11"/>
        <w:spacing w:line="240" w:lineRule="auto"/>
        <w:ind w:left="0" w:firstLine="851"/>
      </w:pPr>
      <w:r w:rsidRPr="000F3A52">
        <w:t>Основаниями для отказа в приеме документов, необходимых для предоставления Услуги, являются:</w:t>
      </w:r>
    </w:p>
    <w:p w:rsidR="007811C5" w:rsidRDefault="007256DF" w:rsidP="00402508">
      <w:pPr>
        <w:pStyle w:val="111"/>
        <w:spacing w:line="240" w:lineRule="auto"/>
        <w:ind w:left="0" w:firstLine="851"/>
      </w:pPr>
      <w:r w:rsidRPr="002031AB">
        <w:t>Обращение за предоставлением услуги без предъявления документа</w:t>
      </w:r>
      <w:r w:rsidR="00391ACB">
        <w:t>,</w:t>
      </w:r>
      <w:r w:rsidRPr="002031AB">
        <w:t xml:space="preserve"> позволяющего установить личность </w:t>
      </w:r>
      <w:r w:rsidR="00FF6007">
        <w:t>Заявител</w:t>
      </w:r>
      <w:r w:rsidRPr="002031AB">
        <w:t>я</w:t>
      </w:r>
      <w:r w:rsidR="007811C5">
        <w:t>;</w:t>
      </w:r>
    </w:p>
    <w:p w:rsidR="007811C5" w:rsidRDefault="007811C5" w:rsidP="00402508">
      <w:pPr>
        <w:pStyle w:val="111"/>
        <w:spacing w:line="240" w:lineRule="auto"/>
        <w:ind w:left="0" w:firstLine="851"/>
      </w:pPr>
      <w:r>
        <w:lastRenderedPageBreak/>
        <w:t>Документы содержат подчистки и исправления текста;</w:t>
      </w:r>
    </w:p>
    <w:p w:rsidR="00F72617" w:rsidRDefault="007811C5" w:rsidP="00402508">
      <w:pPr>
        <w:pStyle w:val="111"/>
        <w:spacing w:line="240" w:lineRule="auto"/>
        <w:ind w:left="0" w:firstLine="851"/>
      </w:pPr>
      <w:r>
        <w:t>Документы содержат повреждения, наличие которых не позволяет однозначно истолковать их содержание;</w:t>
      </w:r>
    </w:p>
    <w:p w:rsidR="002C75BA" w:rsidRPr="002031AB" w:rsidRDefault="00F72617" w:rsidP="00402508">
      <w:pPr>
        <w:pStyle w:val="111"/>
        <w:spacing w:line="240" w:lineRule="auto"/>
        <w:ind w:left="0" w:firstLine="851"/>
      </w:pPr>
      <w:r>
        <w:t>Документы утратили силу;</w:t>
      </w:r>
    </w:p>
    <w:p w:rsidR="00D402F7" w:rsidRDefault="00D402F7" w:rsidP="00402508">
      <w:pPr>
        <w:pStyle w:val="111"/>
        <w:spacing w:line="240" w:lineRule="auto"/>
        <w:ind w:left="0" w:firstLine="851"/>
      </w:pPr>
      <w:r>
        <w:t>Некорректное заполнение обязательных полей в Заявлении.</w:t>
      </w:r>
    </w:p>
    <w:p w:rsidR="00D402F7" w:rsidRDefault="00D402F7" w:rsidP="00402508">
      <w:pPr>
        <w:pStyle w:val="111"/>
        <w:spacing w:line="240" w:lineRule="auto"/>
        <w:ind w:left="0" w:firstLine="851"/>
      </w:pPr>
      <w:r w:rsidRPr="007811C5">
        <w:t xml:space="preserve">Качество представленных документов </w:t>
      </w:r>
      <w:r>
        <w:t>не позволяет</w:t>
      </w:r>
      <w:r w:rsidRPr="007811C5">
        <w:t xml:space="preserve"> в полном объеме прочитать сведения, содержащиеся в документах.</w:t>
      </w:r>
    </w:p>
    <w:p w:rsidR="002669DD" w:rsidRDefault="002669DD" w:rsidP="00402508">
      <w:pPr>
        <w:pStyle w:val="111"/>
        <w:spacing w:line="240" w:lineRule="auto"/>
        <w:ind w:left="0" w:firstLine="851"/>
      </w:pPr>
      <w:r>
        <w:t>Представлен неполный комплект документов</w:t>
      </w:r>
      <w:r w:rsidR="004D66C2">
        <w:t>, установленный в пункте</w:t>
      </w:r>
      <w:r w:rsidR="00C62196">
        <w:t xml:space="preserve"> 9 Регламента</w:t>
      </w:r>
      <w:r w:rsidR="007072E8">
        <w:t>.</w:t>
      </w:r>
    </w:p>
    <w:p w:rsidR="00C4573E" w:rsidRPr="007D3300" w:rsidRDefault="00D82822" w:rsidP="00402508">
      <w:pPr>
        <w:pStyle w:val="11"/>
        <w:spacing w:line="240" w:lineRule="auto"/>
        <w:ind w:left="0" w:firstLine="851"/>
      </w:pPr>
      <w:r w:rsidRPr="007D3300">
        <w:t xml:space="preserve">Письменное решение об отказе в приеме документов, необходимых для предоставления Услуги, оформляется по требованию </w:t>
      </w:r>
      <w:r w:rsidR="00FF6007" w:rsidRPr="007D3300">
        <w:t>Заявител</w:t>
      </w:r>
      <w:r w:rsidRPr="007D3300">
        <w:t>я</w:t>
      </w:r>
      <w:r w:rsidR="0086713D">
        <w:t xml:space="preserve"> по форме согласно Приложению 13 к Регламенту</w:t>
      </w:r>
      <w:r w:rsidR="001476D8">
        <w:t>,</w:t>
      </w:r>
      <w:r w:rsidRPr="007D3300">
        <w:t xml:space="preserve"> подписывается уполномоченным должностным лицом</w:t>
      </w:r>
      <w:r w:rsidR="0046794A">
        <w:t xml:space="preserve">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и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46794A">
        <w:rPr>
          <w:rFonts w:eastAsia="Times New Roman"/>
          <w:lang w:eastAsia="ar-SA"/>
        </w:rPr>
        <w:t xml:space="preserve"> </w:t>
      </w:r>
      <w:r w:rsidRPr="007D3300">
        <w:t xml:space="preserve">и выдается (направляется) </w:t>
      </w:r>
      <w:r w:rsidR="00FF6007" w:rsidRPr="007D3300">
        <w:t>Заявител</w:t>
      </w:r>
      <w:r w:rsidRPr="007D3300">
        <w:t>ю с указанием причин отказа</w:t>
      </w:r>
      <w:r w:rsidR="007760F7" w:rsidRPr="007D3300">
        <w:t>.</w:t>
      </w:r>
    </w:p>
    <w:p w:rsidR="0057156A" w:rsidRDefault="0057156A" w:rsidP="00402508">
      <w:pPr>
        <w:pStyle w:val="11"/>
        <w:spacing w:line="240" w:lineRule="auto"/>
        <w:ind w:left="0" w:firstLine="710"/>
      </w:pPr>
      <w:r w:rsidRPr="0057156A">
        <w:t>Основания для приостановления предоставления Услуги отсутствуют.</w:t>
      </w:r>
    </w:p>
    <w:p w:rsidR="00074BFC" w:rsidRDefault="00074BFC" w:rsidP="00402508">
      <w:pPr>
        <w:pStyle w:val="2-"/>
        <w:ind w:left="0" w:firstLine="0"/>
      </w:pPr>
      <w:bookmarkStart w:id="64" w:name="_Toc439068368"/>
      <w:bookmarkStart w:id="65" w:name="_Toc439084272"/>
      <w:bookmarkStart w:id="66" w:name="_Toc439151286"/>
      <w:bookmarkStart w:id="67" w:name="_Toc439151364"/>
      <w:bookmarkStart w:id="68" w:name="_Toc439151441"/>
      <w:bookmarkStart w:id="69" w:name="_Toc439151950"/>
      <w:bookmarkStart w:id="70" w:name="_Toc437973294"/>
      <w:bookmarkStart w:id="71" w:name="_Toc438110035"/>
      <w:bookmarkStart w:id="72" w:name="_Toc438376240"/>
      <w:bookmarkStart w:id="73" w:name="_Toc441496548"/>
      <w:bookmarkEnd w:id="64"/>
      <w:bookmarkEnd w:id="65"/>
      <w:bookmarkEnd w:id="66"/>
      <w:bookmarkEnd w:id="67"/>
      <w:bookmarkEnd w:id="68"/>
      <w:bookmarkEnd w:id="69"/>
      <w:r>
        <w:t>Перечень услуг, необходимых и обязательных для предоставления Услуги</w:t>
      </w:r>
    </w:p>
    <w:p w:rsidR="00074BFC" w:rsidRDefault="00074BFC" w:rsidP="00402508">
      <w:pPr>
        <w:pStyle w:val="11"/>
        <w:spacing w:line="240" w:lineRule="auto"/>
        <w:ind w:left="0" w:firstLine="710"/>
      </w:pPr>
      <w:r w:rsidRPr="00074BFC">
        <w:t>Услуги, необходимые и обязательные для предоставления Услуги, отсутствуют.</w:t>
      </w:r>
    </w:p>
    <w:p w:rsidR="00523AE7" w:rsidRPr="00CA7B90" w:rsidRDefault="00523AE7" w:rsidP="00402508">
      <w:pPr>
        <w:pStyle w:val="2-"/>
        <w:ind w:left="0" w:firstLine="0"/>
      </w:pPr>
      <w:r w:rsidRPr="00FF3AC8">
        <w:t xml:space="preserve">Способы предоставления </w:t>
      </w:r>
      <w:r w:rsidR="00FF6007">
        <w:t>Заявител</w:t>
      </w:r>
      <w:r w:rsidRPr="00FF3AC8">
        <w:t>ем документов, необходимых для получения Услуги</w:t>
      </w:r>
      <w:bookmarkEnd w:id="70"/>
      <w:bookmarkEnd w:id="71"/>
      <w:bookmarkEnd w:id="72"/>
      <w:bookmarkEnd w:id="73"/>
    </w:p>
    <w:p w:rsidR="00BD201F" w:rsidRPr="007D3300" w:rsidRDefault="001E1239" w:rsidP="00402508">
      <w:pPr>
        <w:pStyle w:val="114"/>
        <w:spacing w:before="0" w:after="0" w:line="240" w:lineRule="auto"/>
        <w:ind w:left="0" w:firstLine="851"/>
        <w:rPr>
          <w:i w:val="0"/>
        </w:rPr>
      </w:pPr>
      <w:r w:rsidRPr="007D3300">
        <w:rPr>
          <w:i w:val="0"/>
        </w:rPr>
        <w:t>Личное обращение Заявителя</w:t>
      </w:r>
      <w:r w:rsidR="00F62979">
        <w:rPr>
          <w:i w:val="0"/>
        </w:rPr>
        <w:t xml:space="preserve"> (или представителя Заявителя)</w:t>
      </w:r>
      <w:r w:rsidRPr="007D3300">
        <w:rPr>
          <w:i w:val="0"/>
        </w:rPr>
        <w:t xml:space="preserve"> в органы местного самоуправления муниципального образования МО, муниципальное казенное учреждение не предусмотрено.</w:t>
      </w:r>
    </w:p>
    <w:p w:rsidR="008D5824" w:rsidRPr="00561ED8" w:rsidRDefault="008D5824" w:rsidP="00402508">
      <w:pPr>
        <w:pStyle w:val="114"/>
        <w:spacing w:before="0" w:after="0" w:line="240" w:lineRule="auto"/>
        <w:ind w:left="0" w:firstLine="851"/>
        <w:rPr>
          <w:i w:val="0"/>
        </w:rPr>
      </w:pPr>
      <w:r w:rsidRPr="00561ED8">
        <w:rPr>
          <w:i w:val="0"/>
        </w:rPr>
        <w:t>Личное обращение Заявителя (или представителя Заявителя) в МФЦ</w:t>
      </w:r>
      <w:r w:rsidR="00963459" w:rsidRPr="00561ED8">
        <w:rPr>
          <w:i w:val="0"/>
        </w:rPr>
        <w:t>.</w:t>
      </w:r>
    </w:p>
    <w:p w:rsidR="008D5824" w:rsidRDefault="008D5824" w:rsidP="00402508">
      <w:pPr>
        <w:pStyle w:val="111"/>
        <w:spacing w:line="240" w:lineRule="auto"/>
        <w:ind w:left="0" w:firstLine="851"/>
      </w:pPr>
      <w:r w:rsidRPr="00FA0045">
        <w:t xml:space="preserve">Для получения Услуги </w:t>
      </w:r>
      <w:r>
        <w:t>Заявител</w:t>
      </w:r>
      <w:r w:rsidRPr="00FA0045">
        <w:t xml:space="preserve">ь </w:t>
      </w:r>
      <w:proofErr w:type="gramStart"/>
      <w:r w:rsidRPr="00FA0045">
        <w:t>предоставляет необходимые</w:t>
      </w:r>
      <w:r w:rsidR="00713254">
        <w:t xml:space="preserve"> </w:t>
      </w:r>
      <w:r w:rsidRPr="00FA0045">
        <w:t>документы</w:t>
      </w:r>
      <w:proofErr w:type="gramEnd"/>
      <w:r>
        <w:t>,</w:t>
      </w:r>
      <w:r w:rsidRPr="00FA0045">
        <w:t xml:space="preserve"> за исключением </w:t>
      </w:r>
      <w:r w:rsidR="007D3300">
        <w:t>З</w:t>
      </w:r>
      <w:r w:rsidRPr="00FA0045">
        <w:t>аявления</w:t>
      </w:r>
      <w:r>
        <w:t>. Заявление заполняется и распечатывается оператором МФЦ, подписывается Заявителем в МФЦ</w:t>
      </w:r>
      <w:r w:rsidRPr="00FA0045">
        <w:t>.</w:t>
      </w:r>
    </w:p>
    <w:p w:rsidR="008D5824" w:rsidRDefault="008D5824" w:rsidP="00402508">
      <w:pPr>
        <w:pStyle w:val="111"/>
        <w:spacing w:line="240" w:lineRule="auto"/>
        <w:ind w:left="0" w:firstLine="851"/>
      </w:pPr>
      <w: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="003C2192">
        <w:t xml:space="preserve">Приложении </w:t>
      </w:r>
      <w:r w:rsidR="00140E11">
        <w:fldChar w:fldCharType="begin"/>
      </w:r>
      <w:r w:rsidR="003C2192">
        <w:instrText xml:space="preserve"> REF Приложение2 \h </w:instrText>
      </w:r>
      <w:r w:rsidR="00140E11">
        <w:fldChar w:fldCharType="separate"/>
      </w:r>
      <w:r w:rsidR="00B1195D">
        <w:rPr>
          <w:b/>
          <w:noProof/>
        </w:rPr>
        <w:t>7</w:t>
      </w:r>
      <w:r w:rsidR="00140E11">
        <w:fldChar w:fldCharType="end"/>
      </w:r>
      <w:r>
        <w:t>Регламента</w:t>
      </w:r>
      <w:r w:rsidR="00E14CD7">
        <w:t>.</w:t>
      </w:r>
    </w:p>
    <w:p w:rsidR="008D5824" w:rsidRPr="002031AB" w:rsidRDefault="008D5824" w:rsidP="00402508">
      <w:pPr>
        <w:pStyle w:val="111"/>
        <w:spacing w:line="240" w:lineRule="auto"/>
        <w:ind w:left="0" w:firstLine="851"/>
      </w:pPr>
      <w:r w:rsidRPr="002031AB">
        <w:t xml:space="preserve">Сотрудник МФЦ выдает </w:t>
      </w:r>
      <w:r>
        <w:t>Заявител</w:t>
      </w:r>
      <w:r w:rsidRPr="002031AB">
        <w:t>ю расписку о получении документов с указанием их перечня и даты получения.</w:t>
      </w:r>
    </w:p>
    <w:p w:rsidR="008D5824" w:rsidRPr="00561ED8" w:rsidRDefault="008D5824" w:rsidP="00402508">
      <w:pPr>
        <w:pStyle w:val="111"/>
        <w:spacing w:line="240" w:lineRule="auto"/>
        <w:ind w:left="0" w:firstLine="851"/>
      </w:pPr>
      <w:r w:rsidRPr="002031AB">
        <w:t>Заявление и прилагаемые к нему документы</w:t>
      </w:r>
      <w:r>
        <w:t xml:space="preserve"> с копией расписки</w:t>
      </w:r>
      <w:r w:rsidRPr="002031AB">
        <w:t xml:space="preserve"> направляются из </w:t>
      </w:r>
      <w:r w:rsidRPr="007150B7">
        <w:t xml:space="preserve">МФЦ в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ю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D46C07">
        <w:rPr>
          <w:rFonts w:eastAsia="Times New Roman"/>
          <w:lang w:eastAsia="ar-SA"/>
        </w:rPr>
        <w:t xml:space="preserve"> </w:t>
      </w:r>
      <w:r w:rsidR="003F6349">
        <w:t>в день</w:t>
      </w:r>
      <w:r w:rsidR="00D46C07">
        <w:t xml:space="preserve"> </w:t>
      </w:r>
      <w:r w:rsidR="00561ED8">
        <w:t>представления</w:t>
      </w:r>
      <w:r w:rsidR="00D46C07">
        <w:t xml:space="preserve"> </w:t>
      </w:r>
      <w:r w:rsidR="00F62979">
        <w:t>выше</w:t>
      </w:r>
      <w:r w:rsidR="00D46C07">
        <w:t xml:space="preserve"> </w:t>
      </w:r>
      <w:r w:rsidR="00F62979">
        <w:t xml:space="preserve">указанных документов </w:t>
      </w:r>
      <w:r>
        <w:t>Заявител</w:t>
      </w:r>
      <w:r w:rsidR="00561ED8">
        <w:t>ем в МФЦ</w:t>
      </w:r>
      <w:r w:rsidRPr="002031AB">
        <w:t xml:space="preserve"> (</w:t>
      </w:r>
      <w:r w:rsidRPr="00561ED8">
        <w:t xml:space="preserve">если Заявителем представлены все документы, необходимые для </w:t>
      </w:r>
      <w:r w:rsidR="00561ED8" w:rsidRPr="00561ED8">
        <w:t>предоставления Услуги</w:t>
      </w:r>
      <w:r w:rsidRPr="00561ED8">
        <w:t>).</w:t>
      </w:r>
    </w:p>
    <w:p w:rsidR="00AD3B2B" w:rsidRPr="00372AD7" w:rsidRDefault="00AD3B2B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lastRenderedPageBreak/>
        <w:t>15.</w:t>
      </w:r>
      <w:r w:rsidR="004F4490">
        <w:t>3</w:t>
      </w:r>
      <w:r>
        <w:t>.</w:t>
      </w:r>
      <w:r w:rsidRPr="00AD3B2B">
        <w:tab/>
      </w:r>
      <w:r w:rsidR="00372AD7">
        <w:t>О</w:t>
      </w:r>
      <w:r w:rsidRPr="00AD3B2B">
        <w:t xml:space="preserve">бращение Заявителя (или представителя Заявителя) </w:t>
      </w:r>
      <w:r w:rsidR="00561ED8">
        <w:t xml:space="preserve">по почте </w:t>
      </w:r>
      <w:r w:rsidRPr="00AD3B2B">
        <w:t xml:space="preserve">в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ю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561ED8">
        <w:rPr>
          <w:i/>
          <w:sz w:val="24"/>
          <w:szCs w:val="24"/>
        </w:rPr>
        <w:t>.</w:t>
      </w:r>
    </w:p>
    <w:p w:rsidR="00AD3B2B" w:rsidRDefault="00AD3B2B" w:rsidP="00402508">
      <w:pPr>
        <w:pStyle w:val="111"/>
        <w:numPr>
          <w:ilvl w:val="0"/>
          <w:numId w:val="0"/>
        </w:numPr>
        <w:spacing w:line="240" w:lineRule="auto"/>
        <w:ind w:firstLine="851"/>
      </w:pPr>
      <w:r w:rsidRPr="002F3707">
        <w:t>15.</w:t>
      </w:r>
      <w:r w:rsidR="004F4490">
        <w:t>3</w:t>
      </w:r>
      <w:r w:rsidRPr="002F3707">
        <w:t>.</w:t>
      </w:r>
      <w:r w:rsidR="002F3707" w:rsidRPr="002F3707">
        <w:t>1</w:t>
      </w:r>
      <w:r w:rsidR="002F3707">
        <w:rPr>
          <w:i/>
          <w:sz w:val="24"/>
          <w:szCs w:val="24"/>
        </w:rPr>
        <w:t>.</w:t>
      </w:r>
      <w:r w:rsidRPr="00AD3B2B">
        <w:rPr>
          <w:i/>
          <w:sz w:val="24"/>
          <w:szCs w:val="24"/>
        </w:rPr>
        <w:tab/>
      </w:r>
      <w:r w:rsidRPr="002F3707">
        <w:t xml:space="preserve">Для получения Услуги Заявитель </w:t>
      </w:r>
      <w:r w:rsidR="00372AD7">
        <w:t>направляет</w:t>
      </w:r>
      <w:r w:rsidR="00D46C07">
        <w:t xml:space="preserve"> </w:t>
      </w:r>
      <w:r w:rsidR="00372AD7">
        <w:t xml:space="preserve">по адресу, указанному в </w:t>
      </w:r>
      <w:r w:rsidR="00372AD7" w:rsidRPr="00561ED8">
        <w:t xml:space="preserve">приложении </w:t>
      </w:r>
      <w:r w:rsidR="00561ED8" w:rsidRPr="00561ED8">
        <w:t>7</w:t>
      </w:r>
      <w:r w:rsidR="00372AD7">
        <w:t xml:space="preserve"> к Регламенту</w:t>
      </w:r>
      <w:r w:rsidRPr="002F3707">
        <w:t xml:space="preserve">, </w:t>
      </w:r>
      <w:r w:rsidR="00372AD7">
        <w:t>заказное</w:t>
      </w:r>
      <w:r w:rsidR="00561ED8">
        <w:t xml:space="preserve"> письмо </w:t>
      </w:r>
      <w:r w:rsidR="00372AD7">
        <w:t xml:space="preserve">с описью, содержащее </w:t>
      </w:r>
      <w:r w:rsidR="00561ED8">
        <w:t>З</w:t>
      </w:r>
      <w:r w:rsidR="00372AD7">
        <w:t xml:space="preserve">аявление, подписанное лично Заявителем или представителем Заявителя, с приложением документов, указанных в пункте 9 Регламента, соответствующих требованиям, установленным в Приложении 6 к </w:t>
      </w:r>
      <w:r w:rsidR="00372AD7" w:rsidRPr="00372AD7">
        <w:t>Регламенту</w:t>
      </w:r>
      <w:r w:rsidRPr="00372AD7">
        <w:t>.</w:t>
      </w:r>
    </w:p>
    <w:p w:rsidR="00AD3B2B" w:rsidRPr="00AD3B2B" w:rsidRDefault="00105088" w:rsidP="00402508">
      <w:pPr>
        <w:pStyle w:val="111"/>
        <w:numPr>
          <w:ilvl w:val="0"/>
          <w:numId w:val="0"/>
        </w:numPr>
        <w:spacing w:line="240" w:lineRule="auto"/>
        <w:ind w:firstLine="851"/>
        <w:rPr>
          <w:i/>
          <w:sz w:val="24"/>
          <w:szCs w:val="24"/>
        </w:rPr>
      </w:pPr>
      <w:r w:rsidRPr="00105088">
        <w:t>15.</w:t>
      </w:r>
      <w:r w:rsidR="004F4490">
        <w:t>3</w:t>
      </w:r>
      <w:r w:rsidRPr="00105088">
        <w:t>.2.</w:t>
      </w:r>
      <w:r w:rsidR="00AD3B2B" w:rsidRPr="00105088">
        <w:tab/>
      </w:r>
      <w:r w:rsidR="00372AD7">
        <w:t xml:space="preserve">Срок начала предоставления Услуги исчисляется со дня регистрации </w:t>
      </w:r>
      <w:r w:rsidR="00561ED8">
        <w:t>Заявления и прилагаемых к нему</w:t>
      </w:r>
      <w:r w:rsidR="00372AD7">
        <w:t xml:space="preserve"> документов в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и района</w:t>
      </w:r>
      <w:r w:rsidR="00372AD7">
        <w:rPr>
          <w:i/>
          <w:sz w:val="24"/>
          <w:szCs w:val="24"/>
        </w:rPr>
        <w:t>.</w:t>
      </w:r>
    </w:p>
    <w:p w:rsidR="00372AD7" w:rsidRDefault="00AD3B2B" w:rsidP="00402508">
      <w:pPr>
        <w:pStyle w:val="111"/>
        <w:numPr>
          <w:ilvl w:val="0"/>
          <w:numId w:val="0"/>
        </w:numPr>
        <w:spacing w:line="240" w:lineRule="auto"/>
        <w:ind w:firstLine="851"/>
      </w:pPr>
      <w:r w:rsidRPr="00105088">
        <w:t>15.</w:t>
      </w:r>
      <w:r w:rsidR="004F4490">
        <w:t>3.3.</w:t>
      </w:r>
      <w:r w:rsidRPr="00AD3B2B">
        <w:rPr>
          <w:i/>
          <w:sz w:val="24"/>
          <w:szCs w:val="24"/>
        </w:rPr>
        <w:tab/>
      </w:r>
      <w:r w:rsidR="006F02BE">
        <w:t>Расписка</w:t>
      </w:r>
      <w:r w:rsidR="00D46C07">
        <w:t xml:space="preserve"> </w:t>
      </w:r>
      <w:r w:rsidR="00372AD7">
        <w:t xml:space="preserve">в получении </w:t>
      </w:r>
      <w:r w:rsidR="00E36835">
        <w:t>З</w:t>
      </w:r>
      <w:r w:rsidR="00372AD7">
        <w:t>аявлени</w:t>
      </w:r>
      <w:r w:rsidR="005C20C4">
        <w:t>я</w:t>
      </w:r>
      <w:r w:rsidR="00372AD7">
        <w:t xml:space="preserve"> и </w:t>
      </w:r>
      <w:r w:rsidR="00E36835">
        <w:t xml:space="preserve">прилагаемых к нему </w:t>
      </w:r>
      <w:r w:rsidR="00372AD7">
        <w:t xml:space="preserve">документов направляется </w:t>
      </w:r>
      <w:r w:rsidR="00372AD7" w:rsidRPr="00372AD7">
        <w:t>в</w:t>
      </w:r>
      <w:r w:rsidR="00D46C07">
        <w:t xml:space="preserve">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ю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D46C07">
        <w:rPr>
          <w:rFonts w:eastAsia="Times New Roman"/>
          <w:lang w:eastAsia="ar-SA"/>
        </w:rPr>
        <w:t xml:space="preserve"> </w:t>
      </w:r>
      <w:r w:rsidR="00372AD7">
        <w:t>по почтовому адресу</w:t>
      </w:r>
      <w:r w:rsidR="00561ED8">
        <w:t>, указанному Заявителем,</w:t>
      </w:r>
      <w:r w:rsidR="00372AD7">
        <w:t xml:space="preserve"> в течение рабочего дня, следующего за днем получения </w:t>
      </w:r>
      <w:r w:rsidR="00BD46A7">
        <w:t xml:space="preserve">уполномоченного орган </w:t>
      </w:r>
      <w:r w:rsidR="00561ED8">
        <w:t xml:space="preserve">вышеуказанных </w:t>
      </w:r>
      <w:r w:rsidR="00372AD7">
        <w:t>документов</w:t>
      </w:r>
      <w:r w:rsidR="00372AD7" w:rsidRPr="00372AD7">
        <w:t>.</w:t>
      </w:r>
    </w:p>
    <w:p w:rsidR="004F4490" w:rsidRPr="004F4490" w:rsidRDefault="00372AD7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15.</w:t>
      </w:r>
      <w:r w:rsidR="004F4490">
        <w:t>3.</w:t>
      </w:r>
      <w:r>
        <w:t>4.</w:t>
      </w:r>
      <w:r w:rsidR="004F4490" w:rsidRPr="004F4490">
        <w:t xml:space="preserve">Заявитель уведомляется </w:t>
      </w:r>
      <w:r w:rsidR="007A4B6D" w:rsidRPr="0018134F">
        <w:rPr>
          <w:rFonts w:eastAsia="Times New Roman"/>
          <w:lang w:eastAsia="ar-SA"/>
        </w:rPr>
        <w:t>Администраци</w:t>
      </w:r>
      <w:r w:rsidR="007A4B6D">
        <w:rPr>
          <w:rFonts w:eastAsia="Times New Roman"/>
          <w:lang w:eastAsia="ar-SA"/>
        </w:rPr>
        <w:t>ей</w:t>
      </w:r>
      <w:r w:rsidR="007A4B6D" w:rsidRPr="0018134F">
        <w:rPr>
          <w:rFonts w:eastAsia="Times New Roman"/>
          <w:lang w:eastAsia="ar-SA"/>
        </w:rPr>
        <w:t xml:space="preserve"> района</w:t>
      </w:r>
      <w:r w:rsidR="00D46C07">
        <w:rPr>
          <w:rFonts w:eastAsia="Times New Roman"/>
          <w:lang w:eastAsia="ar-SA"/>
        </w:rPr>
        <w:t xml:space="preserve"> </w:t>
      </w:r>
      <w:r w:rsidR="004F4490" w:rsidRPr="004F4490">
        <w:t>о необходимости предоставления оригинал</w:t>
      </w:r>
      <w:r w:rsidR="00F378F8">
        <w:t xml:space="preserve">ов </w:t>
      </w:r>
      <w:r w:rsidR="00DE7DF2">
        <w:t>документов, указанных в пункте 9 Регламента</w:t>
      </w:r>
      <w:r w:rsidR="004F4490" w:rsidRPr="004F4490">
        <w:t>.</w:t>
      </w:r>
    </w:p>
    <w:p w:rsidR="006D2560" w:rsidRPr="006D2560" w:rsidRDefault="00005740" w:rsidP="00402508">
      <w:pPr>
        <w:pStyle w:val="111"/>
        <w:numPr>
          <w:ilvl w:val="0"/>
          <w:numId w:val="0"/>
        </w:numPr>
        <w:spacing w:line="240" w:lineRule="auto"/>
        <w:ind w:left="851"/>
      </w:pPr>
      <w:r w:rsidRPr="00005740">
        <w:t>15.</w:t>
      </w:r>
      <w:r w:rsidR="004F4490">
        <w:t>4</w:t>
      </w:r>
      <w:r w:rsidRPr="00005740">
        <w:t xml:space="preserve">. </w:t>
      </w:r>
      <w:r w:rsidR="006D2560" w:rsidRPr="006D2560">
        <w:t>Обращение Заявителя посредством РПГУ</w:t>
      </w:r>
    </w:p>
    <w:p w:rsidR="006D2560" w:rsidRPr="006D2560" w:rsidRDefault="006D2560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560">
        <w:rPr>
          <w:rFonts w:ascii="Times New Roman" w:hAnsi="Times New Roman"/>
          <w:sz w:val="28"/>
          <w:szCs w:val="28"/>
        </w:rPr>
        <w:t>15.</w:t>
      </w:r>
      <w:r w:rsidR="00F378F8">
        <w:rPr>
          <w:rFonts w:ascii="Times New Roman" w:hAnsi="Times New Roman"/>
          <w:sz w:val="28"/>
          <w:szCs w:val="28"/>
        </w:rPr>
        <w:t>4</w:t>
      </w:r>
      <w:r w:rsidRPr="006D2560">
        <w:rPr>
          <w:rFonts w:ascii="Times New Roman" w:hAnsi="Times New Roman"/>
          <w:sz w:val="28"/>
          <w:szCs w:val="28"/>
        </w:rPr>
        <w:t>.1.</w:t>
      </w:r>
      <w:r w:rsidRPr="006D2560">
        <w:rPr>
          <w:rFonts w:ascii="Times New Roman" w:hAnsi="Times New Roman"/>
          <w:sz w:val="28"/>
          <w:szCs w:val="28"/>
        </w:rPr>
        <w:tab/>
        <w:t xml:space="preserve"> Для получения </w:t>
      </w:r>
      <w:r>
        <w:rPr>
          <w:rFonts w:ascii="Times New Roman" w:hAnsi="Times New Roman"/>
          <w:sz w:val="28"/>
          <w:szCs w:val="28"/>
        </w:rPr>
        <w:t>У</w:t>
      </w:r>
      <w:r w:rsidRPr="006D2560">
        <w:rPr>
          <w:rFonts w:ascii="Times New Roman" w:hAnsi="Times New Roman"/>
          <w:sz w:val="28"/>
          <w:szCs w:val="28"/>
        </w:rPr>
        <w:t>слуги Заявитель (или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6D2560">
        <w:rPr>
          <w:rFonts w:ascii="Times New Roman" w:hAnsi="Times New Roman"/>
          <w:sz w:val="28"/>
          <w:szCs w:val="28"/>
        </w:rPr>
        <w:t xml:space="preserve"> Заявителя) формирует заявление в электронном виде с использованием РПГУ с приложением файлов необходимых документов. </w:t>
      </w:r>
    </w:p>
    <w:p w:rsidR="006D2560" w:rsidRPr="006D2560" w:rsidRDefault="006D2560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560">
        <w:rPr>
          <w:rFonts w:ascii="Times New Roman" w:hAnsi="Times New Roman"/>
          <w:sz w:val="28"/>
          <w:szCs w:val="28"/>
        </w:rPr>
        <w:t>15.</w:t>
      </w:r>
      <w:r w:rsidR="00F378F8">
        <w:rPr>
          <w:rFonts w:ascii="Times New Roman" w:hAnsi="Times New Roman"/>
          <w:sz w:val="28"/>
          <w:szCs w:val="28"/>
        </w:rPr>
        <w:t>4</w:t>
      </w:r>
      <w:r w:rsidRPr="006D2560">
        <w:rPr>
          <w:rFonts w:ascii="Times New Roman" w:hAnsi="Times New Roman"/>
          <w:sz w:val="28"/>
          <w:szCs w:val="28"/>
        </w:rPr>
        <w:t>.2.</w:t>
      </w:r>
      <w:r w:rsidRPr="006D2560">
        <w:rPr>
          <w:rFonts w:ascii="Times New Roman" w:hAnsi="Times New Roman"/>
          <w:sz w:val="28"/>
          <w:szCs w:val="28"/>
        </w:rPr>
        <w:tab/>
        <w:t xml:space="preserve">При подаче Заявление и пакет </w:t>
      </w:r>
      <w:r w:rsidR="008E0E3B"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6D2560">
        <w:rPr>
          <w:rFonts w:ascii="Times New Roman" w:hAnsi="Times New Roman"/>
          <w:sz w:val="28"/>
          <w:szCs w:val="28"/>
        </w:rPr>
        <w:t xml:space="preserve">документов подписывается усиленной квалифицированной </w:t>
      </w:r>
      <w:r w:rsidR="00E16B30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Pr="006D2560">
        <w:rPr>
          <w:rFonts w:ascii="Times New Roman" w:hAnsi="Times New Roman"/>
          <w:sz w:val="28"/>
          <w:szCs w:val="28"/>
        </w:rPr>
        <w:t xml:space="preserve">ЭЦП Заявителя. </w:t>
      </w:r>
    </w:p>
    <w:p w:rsidR="006D2560" w:rsidRDefault="006D2560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560">
        <w:rPr>
          <w:rFonts w:ascii="Times New Roman" w:hAnsi="Times New Roman"/>
          <w:sz w:val="28"/>
          <w:szCs w:val="28"/>
        </w:rPr>
        <w:t>15.</w:t>
      </w:r>
      <w:r w:rsidR="00F378F8">
        <w:rPr>
          <w:rFonts w:ascii="Times New Roman" w:hAnsi="Times New Roman"/>
          <w:sz w:val="28"/>
          <w:szCs w:val="28"/>
        </w:rPr>
        <w:t>4</w:t>
      </w:r>
      <w:r w:rsidRPr="006D2560">
        <w:rPr>
          <w:rFonts w:ascii="Times New Roman" w:hAnsi="Times New Roman"/>
          <w:sz w:val="28"/>
          <w:szCs w:val="28"/>
        </w:rPr>
        <w:t xml:space="preserve">.3. Заявитель направляет </w:t>
      </w:r>
      <w:r w:rsidR="008E0E3B">
        <w:rPr>
          <w:rFonts w:ascii="Times New Roman" w:hAnsi="Times New Roman"/>
          <w:sz w:val="28"/>
          <w:szCs w:val="28"/>
        </w:rPr>
        <w:t>З</w:t>
      </w:r>
      <w:r w:rsidRPr="006D2560">
        <w:rPr>
          <w:rFonts w:ascii="Times New Roman" w:hAnsi="Times New Roman"/>
          <w:sz w:val="28"/>
          <w:szCs w:val="28"/>
        </w:rPr>
        <w:t xml:space="preserve">аявление с приложением </w:t>
      </w:r>
      <w:r w:rsidR="008E0E3B">
        <w:rPr>
          <w:rFonts w:ascii="Times New Roman" w:hAnsi="Times New Roman"/>
          <w:sz w:val="28"/>
          <w:szCs w:val="28"/>
        </w:rPr>
        <w:t xml:space="preserve">необходимых </w:t>
      </w:r>
      <w:r w:rsidRPr="006D2560">
        <w:rPr>
          <w:rFonts w:ascii="Times New Roman" w:hAnsi="Times New Roman"/>
          <w:sz w:val="28"/>
          <w:szCs w:val="28"/>
        </w:rPr>
        <w:t>документов, указанных в пункте 9 Регламента, соответствующих требованиям, установленным в Приложении 6 к Регламенту.</w:t>
      </w:r>
    </w:p>
    <w:p w:rsidR="008E0E3B" w:rsidRPr="007A4B6D" w:rsidRDefault="006D2560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2560">
        <w:rPr>
          <w:rFonts w:ascii="Times New Roman" w:hAnsi="Times New Roman"/>
          <w:sz w:val="28"/>
          <w:szCs w:val="28"/>
        </w:rPr>
        <w:t>15.</w:t>
      </w:r>
      <w:r w:rsidR="00F378F8">
        <w:rPr>
          <w:rFonts w:ascii="Times New Roman" w:hAnsi="Times New Roman"/>
          <w:sz w:val="28"/>
          <w:szCs w:val="28"/>
        </w:rPr>
        <w:t>4</w:t>
      </w:r>
      <w:r w:rsidRPr="006D2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D2560">
        <w:rPr>
          <w:rFonts w:ascii="Times New Roman" w:hAnsi="Times New Roman"/>
          <w:sz w:val="28"/>
          <w:szCs w:val="28"/>
        </w:rPr>
        <w:t>.</w:t>
      </w:r>
      <w:r w:rsidRPr="006D2560">
        <w:rPr>
          <w:rFonts w:ascii="Times New Roman" w:hAnsi="Times New Roman"/>
          <w:sz w:val="28"/>
          <w:szCs w:val="28"/>
        </w:rPr>
        <w:tab/>
      </w:r>
      <w:r w:rsidR="00D96AFB" w:rsidRPr="00D96AFB">
        <w:rPr>
          <w:rFonts w:ascii="Times New Roman" w:hAnsi="Times New Roman"/>
          <w:sz w:val="28"/>
          <w:szCs w:val="28"/>
        </w:rPr>
        <w:t xml:space="preserve">Срок начала предоставления Услуги исчисляется со дня регистрации </w:t>
      </w:r>
      <w:r w:rsidR="008E0E3B">
        <w:rPr>
          <w:rFonts w:ascii="Times New Roman" w:hAnsi="Times New Roman"/>
          <w:sz w:val="28"/>
          <w:szCs w:val="28"/>
        </w:rPr>
        <w:t>Заявления с прилагаемыми к нему документами</w:t>
      </w:r>
      <w:r w:rsidR="00D46C07">
        <w:rPr>
          <w:rFonts w:ascii="Times New Roman" w:hAnsi="Times New Roman"/>
          <w:sz w:val="28"/>
          <w:szCs w:val="28"/>
        </w:rPr>
        <w:t xml:space="preserve"> </w:t>
      </w:r>
      <w:r w:rsidR="007A4B6D">
        <w:rPr>
          <w:rFonts w:ascii="Times New Roman" w:hAnsi="Times New Roman"/>
          <w:sz w:val="28"/>
          <w:szCs w:val="28"/>
        </w:rPr>
        <w:t xml:space="preserve">в </w:t>
      </w:r>
      <w:r w:rsidR="007A4B6D" w:rsidRPr="007A4B6D">
        <w:rPr>
          <w:rFonts w:ascii="Times New Roman" w:eastAsia="Times New Roman" w:hAnsi="Times New Roman"/>
          <w:sz w:val="28"/>
          <w:szCs w:val="28"/>
          <w:lang w:eastAsia="ar-SA"/>
        </w:rPr>
        <w:t>Администрации района</w:t>
      </w:r>
      <w:r w:rsidR="00D96AFB" w:rsidRPr="007A4B6D">
        <w:rPr>
          <w:rFonts w:ascii="Times New Roman" w:hAnsi="Times New Roman"/>
          <w:sz w:val="28"/>
          <w:szCs w:val="28"/>
        </w:rPr>
        <w:t>.</w:t>
      </w:r>
    </w:p>
    <w:p w:rsidR="006D2560" w:rsidRDefault="008E0E3B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F378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.5.</w:t>
      </w:r>
      <w:r w:rsidR="008B3092" w:rsidRPr="008B3092">
        <w:rPr>
          <w:rFonts w:ascii="Times New Roman" w:hAnsi="Times New Roman"/>
          <w:sz w:val="28"/>
          <w:szCs w:val="28"/>
        </w:rPr>
        <w:t xml:space="preserve">Заявитель уведомляется </w:t>
      </w:r>
      <w:r w:rsidR="007A4B6D" w:rsidRPr="007A4B6D">
        <w:rPr>
          <w:rFonts w:ascii="Times New Roman" w:eastAsia="Times New Roman" w:hAnsi="Times New Roman"/>
          <w:sz w:val="28"/>
          <w:szCs w:val="28"/>
          <w:lang w:eastAsia="ar-SA"/>
        </w:rPr>
        <w:t>Администрацией района</w:t>
      </w:r>
      <w:r w:rsidR="00D46C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3092" w:rsidRPr="008B3092">
        <w:rPr>
          <w:rFonts w:ascii="Times New Roman" w:hAnsi="Times New Roman"/>
          <w:sz w:val="28"/>
          <w:szCs w:val="28"/>
        </w:rPr>
        <w:t>о необходимости предоставления оригиналов документов, указанных в пункте 9 Регламента.</w:t>
      </w:r>
    </w:p>
    <w:p w:rsidR="00E47301" w:rsidRPr="00E47301" w:rsidRDefault="00E47301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301">
        <w:rPr>
          <w:rFonts w:ascii="Times New Roman" w:hAnsi="Times New Roman"/>
          <w:sz w:val="28"/>
          <w:szCs w:val="28"/>
        </w:rPr>
        <w:t>15.</w:t>
      </w:r>
      <w:r w:rsidR="008B3092">
        <w:rPr>
          <w:rFonts w:ascii="Times New Roman" w:hAnsi="Times New Roman"/>
          <w:sz w:val="28"/>
          <w:szCs w:val="28"/>
        </w:rPr>
        <w:t>5</w:t>
      </w:r>
      <w:r w:rsidRPr="00E47301">
        <w:rPr>
          <w:rFonts w:ascii="Times New Roman" w:hAnsi="Times New Roman"/>
          <w:sz w:val="28"/>
          <w:szCs w:val="28"/>
        </w:rPr>
        <w:t xml:space="preserve">. Обращение Заявителя </w:t>
      </w:r>
      <w:r>
        <w:rPr>
          <w:rFonts w:ascii="Times New Roman" w:hAnsi="Times New Roman"/>
          <w:sz w:val="28"/>
          <w:szCs w:val="28"/>
        </w:rPr>
        <w:t>по электронной почте</w:t>
      </w:r>
    </w:p>
    <w:p w:rsidR="00E47301" w:rsidRPr="00E47301" w:rsidRDefault="00E47301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301">
        <w:rPr>
          <w:rFonts w:ascii="Times New Roman" w:hAnsi="Times New Roman"/>
          <w:sz w:val="28"/>
          <w:szCs w:val="28"/>
        </w:rPr>
        <w:t>15.</w:t>
      </w:r>
      <w:r w:rsidR="008B3092">
        <w:rPr>
          <w:rFonts w:ascii="Times New Roman" w:hAnsi="Times New Roman"/>
          <w:sz w:val="28"/>
          <w:szCs w:val="28"/>
        </w:rPr>
        <w:t>5</w:t>
      </w:r>
      <w:r w:rsidRPr="00E47301">
        <w:rPr>
          <w:rFonts w:ascii="Times New Roman" w:hAnsi="Times New Roman"/>
          <w:sz w:val="28"/>
          <w:szCs w:val="28"/>
        </w:rPr>
        <w:t>.1.</w:t>
      </w:r>
      <w:r w:rsidRPr="00E47301">
        <w:rPr>
          <w:rFonts w:ascii="Times New Roman" w:hAnsi="Times New Roman"/>
          <w:sz w:val="28"/>
          <w:szCs w:val="28"/>
        </w:rPr>
        <w:tab/>
        <w:t xml:space="preserve"> Для получения Услуги Заявитель (или представитель Заявителя)</w:t>
      </w:r>
      <w:r>
        <w:rPr>
          <w:rFonts w:ascii="Times New Roman" w:hAnsi="Times New Roman"/>
          <w:sz w:val="28"/>
          <w:szCs w:val="28"/>
        </w:rPr>
        <w:t xml:space="preserve"> направляет по электронному адресу, указанному в приложении 7 к Регламенту Заявление с приложением необходимых документов, указанных в пункте 9 Регламента, соответствующих требованиям, установленным в приложении 6 к Регламенту.</w:t>
      </w:r>
    </w:p>
    <w:p w:rsidR="00E47301" w:rsidRPr="00E47301" w:rsidRDefault="00E47301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301">
        <w:rPr>
          <w:rFonts w:ascii="Times New Roman" w:hAnsi="Times New Roman"/>
          <w:sz w:val="28"/>
          <w:szCs w:val="28"/>
        </w:rPr>
        <w:t>15.</w:t>
      </w:r>
      <w:r w:rsidR="008B3092">
        <w:rPr>
          <w:rFonts w:ascii="Times New Roman" w:hAnsi="Times New Roman"/>
          <w:sz w:val="28"/>
          <w:szCs w:val="28"/>
        </w:rPr>
        <w:t>5</w:t>
      </w:r>
      <w:r w:rsidRPr="00E47301">
        <w:rPr>
          <w:rFonts w:ascii="Times New Roman" w:hAnsi="Times New Roman"/>
          <w:sz w:val="28"/>
          <w:szCs w:val="28"/>
        </w:rPr>
        <w:t>.2.</w:t>
      </w:r>
      <w:r w:rsidRPr="00E47301">
        <w:rPr>
          <w:rFonts w:ascii="Times New Roman" w:hAnsi="Times New Roman"/>
          <w:sz w:val="28"/>
          <w:szCs w:val="28"/>
        </w:rPr>
        <w:tab/>
        <w:t xml:space="preserve">При подаче Заявление и пакет прилагаемых к нему документов подписывается усиленной квалифицированной электронной подписью ЭЦП Заявителя. </w:t>
      </w:r>
    </w:p>
    <w:p w:rsidR="00E47301" w:rsidRPr="007A4B6D" w:rsidRDefault="00E47301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301">
        <w:rPr>
          <w:rFonts w:ascii="Times New Roman" w:hAnsi="Times New Roman"/>
          <w:sz w:val="28"/>
          <w:szCs w:val="28"/>
        </w:rPr>
        <w:lastRenderedPageBreak/>
        <w:t>15.</w:t>
      </w:r>
      <w:r w:rsidR="008B3092">
        <w:rPr>
          <w:rFonts w:ascii="Times New Roman" w:hAnsi="Times New Roman"/>
          <w:sz w:val="28"/>
          <w:szCs w:val="28"/>
        </w:rPr>
        <w:t>5</w:t>
      </w:r>
      <w:r w:rsidRPr="00E47301">
        <w:rPr>
          <w:rFonts w:ascii="Times New Roman" w:hAnsi="Times New Roman"/>
          <w:sz w:val="28"/>
          <w:szCs w:val="28"/>
        </w:rPr>
        <w:t xml:space="preserve">.3. </w:t>
      </w:r>
      <w:r w:rsidRPr="00E47301">
        <w:rPr>
          <w:rFonts w:ascii="Times New Roman" w:hAnsi="Times New Roman"/>
          <w:sz w:val="28"/>
          <w:szCs w:val="28"/>
        </w:rPr>
        <w:tab/>
        <w:t xml:space="preserve">Срок начала предоставления Услуги исчисляется со дня регистрации Заявления с прилагаемыми к нему документами в </w:t>
      </w:r>
      <w:r w:rsidR="007A4B6D" w:rsidRPr="007A4B6D">
        <w:rPr>
          <w:rFonts w:ascii="Times New Roman" w:eastAsia="Times New Roman" w:hAnsi="Times New Roman"/>
          <w:sz w:val="28"/>
          <w:szCs w:val="28"/>
          <w:lang w:eastAsia="ar-SA"/>
        </w:rPr>
        <w:t>Администрацию района</w:t>
      </w:r>
      <w:r w:rsidR="00616541" w:rsidRPr="007A4B6D">
        <w:rPr>
          <w:rFonts w:ascii="Times New Roman" w:hAnsi="Times New Roman"/>
          <w:sz w:val="28"/>
          <w:szCs w:val="28"/>
        </w:rPr>
        <w:t>.</w:t>
      </w:r>
    </w:p>
    <w:p w:rsidR="008B3092" w:rsidRDefault="00E47301" w:rsidP="004025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7301">
        <w:rPr>
          <w:rFonts w:ascii="Times New Roman" w:hAnsi="Times New Roman"/>
          <w:sz w:val="28"/>
          <w:szCs w:val="28"/>
        </w:rPr>
        <w:t>15.</w:t>
      </w:r>
      <w:r w:rsidR="008B3092">
        <w:rPr>
          <w:rFonts w:ascii="Times New Roman" w:hAnsi="Times New Roman"/>
          <w:sz w:val="28"/>
          <w:szCs w:val="28"/>
        </w:rPr>
        <w:t>5</w:t>
      </w:r>
      <w:r w:rsidRPr="00E47301">
        <w:rPr>
          <w:rFonts w:ascii="Times New Roman" w:hAnsi="Times New Roman"/>
          <w:sz w:val="28"/>
          <w:szCs w:val="28"/>
        </w:rPr>
        <w:t xml:space="preserve">.5. </w:t>
      </w:r>
      <w:bookmarkStart w:id="74" w:name="_Toc439151288"/>
      <w:bookmarkStart w:id="75" w:name="_Toc439151366"/>
      <w:bookmarkStart w:id="76" w:name="_Toc439151443"/>
      <w:bookmarkStart w:id="77" w:name="_Toc439151952"/>
      <w:bookmarkStart w:id="78" w:name="_Toc439151290"/>
      <w:bookmarkStart w:id="79" w:name="_Toc439151368"/>
      <w:bookmarkStart w:id="80" w:name="_Toc439151445"/>
      <w:bookmarkStart w:id="81" w:name="_Toc439151954"/>
      <w:bookmarkStart w:id="82" w:name="_Toc439151291"/>
      <w:bookmarkStart w:id="83" w:name="_Toc439151369"/>
      <w:bookmarkStart w:id="84" w:name="_Toc439151446"/>
      <w:bookmarkStart w:id="85" w:name="_Toc439151955"/>
      <w:bookmarkStart w:id="86" w:name="_Toc439151292"/>
      <w:bookmarkStart w:id="87" w:name="_Toc439151370"/>
      <w:bookmarkStart w:id="88" w:name="_Toc439151447"/>
      <w:bookmarkStart w:id="89" w:name="_Toc439151956"/>
      <w:bookmarkStart w:id="90" w:name="_Toc439151293"/>
      <w:bookmarkStart w:id="91" w:name="_Toc439151371"/>
      <w:bookmarkStart w:id="92" w:name="_Toc439151448"/>
      <w:bookmarkStart w:id="93" w:name="_Toc439151957"/>
      <w:bookmarkStart w:id="94" w:name="_Toc439151294"/>
      <w:bookmarkStart w:id="95" w:name="_Toc439151372"/>
      <w:bookmarkStart w:id="96" w:name="_Toc439151449"/>
      <w:bookmarkStart w:id="97" w:name="_Toc439151958"/>
      <w:bookmarkStart w:id="98" w:name="_Toc439151295"/>
      <w:bookmarkStart w:id="99" w:name="_Toc439151373"/>
      <w:bookmarkStart w:id="100" w:name="_Toc439151450"/>
      <w:bookmarkStart w:id="101" w:name="_Toc439151959"/>
      <w:bookmarkStart w:id="102" w:name="_Toc439151299"/>
      <w:bookmarkStart w:id="103" w:name="_Toc439151377"/>
      <w:bookmarkStart w:id="104" w:name="_Toc439151454"/>
      <w:bookmarkStart w:id="105" w:name="_Toc439151963"/>
      <w:bookmarkStart w:id="106" w:name="_Toc438110036"/>
      <w:bookmarkStart w:id="107" w:name="_Toc438376241"/>
      <w:bookmarkStart w:id="108" w:name="_Toc441496549"/>
      <w:bookmarkStart w:id="109" w:name="_Toc437973295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8B3092" w:rsidRPr="008B3092">
        <w:rPr>
          <w:rFonts w:ascii="Times New Roman" w:hAnsi="Times New Roman"/>
          <w:sz w:val="28"/>
          <w:szCs w:val="28"/>
        </w:rPr>
        <w:t xml:space="preserve">Заявитель уведомляется </w:t>
      </w:r>
      <w:r w:rsidR="007A4B6D">
        <w:rPr>
          <w:rFonts w:ascii="Times New Roman" w:hAnsi="Times New Roman"/>
          <w:sz w:val="28"/>
          <w:szCs w:val="28"/>
        </w:rPr>
        <w:t>администрацией района</w:t>
      </w:r>
      <w:r w:rsidR="008B3092" w:rsidRPr="008B3092">
        <w:rPr>
          <w:rFonts w:ascii="Times New Roman" w:hAnsi="Times New Roman"/>
          <w:sz w:val="28"/>
          <w:szCs w:val="28"/>
        </w:rPr>
        <w:t xml:space="preserve"> о необходимости предоставления оригиналов документов, указанных в пункте 9 Регламента.</w:t>
      </w:r>
    </w:p>
    <w:p w:rsidR="00FD61BD" w:rsidRPr="008B3092" w:rsidRDefault="00013C4A" w:rsidP="00402508">
      <w:pPr>
        <w:pStyle w:val="2-"/>
        <w:ind w:left="0" w:firstLine="0"/>
      </w:pPr>
      <w:r w:rsidRPr="008B3092">
        <w:t xml:space="preserve">Способы получения </w:t>
      </w:r>
      <w:r w:rsidR="00FF6007" w:rsidRPr="008B3092">
        <w:t>Заявител</w:t>
      </w:r>
      <w:r w:rsidRPr="008B3092">
        <w:t>ем результатов</w:t>
      </w:r>
      <w:r w:rsidR="00D96586" w:rsidRPr="008B3092">
        <w:t xml:space="preserve"> предоставления Услуги</w:t>
      </w:r>
      <w:bookmarkEnd w:id="106"/>
      <w:bookmarkEnd w:id="107"/>
      <w:bookmarkEnd w:id="108"/>
    </w:p>
    <w:p w:rsidR="002E3238" w:rsidRDefault="00D87172" w:rsidP="00402508">
      <w:pPr>
        <w:pStyle w:val="11"/>
        <w:spacing w:line="240" w:lineRule="auto"/>
        <w:ind w:left="0" w:firstLine="851"/>
      </w:pPr>
      <w:r>
        <w:t>В зависимости от способа получения результата, Заявитель уведомляется о готовности результата предоставления Услуги.</w:t>
      </w:r>
    </w:p>
    <w:p w:rsidR="00D87172" w:rsidRPr="009B137D" w:rsidRDefault="00372EF5" w:rsidP="00402508">
      <w:pPr>
        <w:pStyle w:val="11"/>
        <w:spacing w:line="240" w:lineRule="auto"/>
        <w:ind w:left="0" w:firstLine="851"/>
      </w:pPr>
      <w:r>
        <w:t>Способ получения результата предоставления Услуги указывается Заявителем в Заявлении.</w:t>
      </w:r>
    </w:p>
    <w:p w:rsidR="00013C4A" w:rsidRPr="00B73D22" w:rsidRDefault="00A45025" w:rsidP="00402508">
      <w:pPr>
        <w:pStyle w:val="114"/>
        <w:spacing w:before="0" w:after="0" w:line="240" w:lineRule="auto"/>
        <w:ind w:left="0" w:firstLine="851"/>
        <w:rPr>
          <w:i w:val="0"/>
        </w:rPr>
      </w:pPr>
      <w:r w:rsidRPr="00B73D22">
        <w:rPr>
          <w:i w:val="0"/>
        </w:rPr>
        <w:t>Получение результата Услуги</w:t>
      </w:r>
      <w:r w:rsidR="00013C4A" w:rsidRPr="00B73D22">
        <w:rPr>
          <w:i w:val="0"/>
        </w:rPr>
        <w:t xml:space="preserve"> по почте</w:t>
      </w:r>
      <w:r w:rsidR="00E90D53" w:rsidRPr="00B73D22">
        <w:rPr>
          <w:i w:val="0"/>
        </w:rPr>
        <w:t>.</w:t>
      </w:r>
    </w:p>
    <w:p w:rsidR="009D5615" w:rsidRDefault="00013C4A" w:rsidP="00402508">
      <w:pPr>
        <w:pStyle w:val="111"/>
        <w:spacing w:line="240" w:lineRule="auto"/>
        <w:ind w:left="0" w:firstLine="851"/>
      </w:pPr>
      <w:r w:rsidRPr="002031AB">
        <w:t xml:space="preserve">Результат </w:t>
      </w:r>
      <w:r w:rsidR="00B73D22">
        <w:t>предоставления Услуги</w:t>
      </w:r>
      <w:r w:rsidR="00D46C07">
        <w:t xml:space="preserve"> </w:t>
      </w:r>
      <w:r w:rsidR="004F5B03">
        <w:t xml:space="preserve">направляется </w:t>
      </w:r>
      <w:r w:rsidR="00FF6007">
        <w:t>Заявител</w:t>
      </w:r>
      <w:r w:rsidR="004F5B03">
        <w:t xml:space="preserve">ю </w:t>
      </w:r>
      <w:r w:rsidR="00A1532B">
        <w:t xml:space="preserve">заказным письмом </w:t>
      </w:r>
      <w:r w:rsidR="004F5B03">
        <w:t xml:space="preserve">по почте в течение </w:t>
      </w:r>
      <w:r w:rsidR="009D5615">
        <w:t>1 рабочего дня</w:t>
      </w:r>
      <w:r w:rsidR="00D46C07">
        <w:t xml:space="preserve"> </w:t>
      </w:r>
      <w:proofErr w:type="gramStart"/>
      <w:r w:rsidR="004F5B03">
        <w:t>с даты подготовки</w:t>
      </w:r>
      <w:proofErr w:type="gramEnd"/>
      <w:r w:rsidR="004F5B03">
        <w:t xml:space="preserve"> результата</w:t>
      </w:r>
      <w:r w:rsidR="00B73D22">
        <w:t xml:space="preserve"> предоставления Услуги</w:t>
      </w:r>
      <w:r w:rsidR="009D5615">
        <w:t>.</w:t>
      </w:r>
    </w:p>
    <w:p w:rsidR="00013C4A" w:rsidRPr="00B73D22" w:rsidRDefault="00BE12DC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 xml:space="preserve">16.4 </w:t>
      </w:r>
      <w:r w:rsidR="00A45025" w:rsidRPr="002031AB">
        <w:t>Получение результата Услуги при</w:t>
      </w:r>
      <w:r w:rsidR="00013C4A" w:rsidRPr="002031AB">
        <w:t xml:space="preserve"> обращени</w:t>
      </w:r>
      <w:r w:rsidR="00A45025" w:rsidRPr="002031AB">
        <w:t>и</w:t>
      </w:r>
      <w:r w:rsidR="00D46C07">
        <w:t xml:space="preserve"> </w:t>
      </w:r>
      <w:r w:rsidR="00FF6007">
        <w:t>Заявител</w:t>
      </w:r>
      <w:r w:rsidR="00013C4A" w:rsidRPr="002031AB">
        <w:t xml:space="preserve">я </w:t>
      </w:r>
      <w:r w:rsidR="00013C4A" w:rsidRPr="00B73D22">
        <w:t>в МФЦ</w:t>
      </w:r>
      <w:r w:rsidR="00E90D53" w:rsidRPr="00B73D22">
        <w:t>.</w:t>
      </w:r>
    </w:p>
    <w:p w:rsidR="00324146" w:rsidRDefault="00BE12DC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 xml:space="preserve">16.4.1. </w:t>
      </w:r>
      <w:r w:rsidR="00013C4A" w:rsidRPr="002031AB">
        <w:t xml:space="preserve">Результат </w:t>
      </w:r>
      <w:r w:rsidR="00B73D22">
        <w:t>предоставления Услуги</w:t>
      </w:r>
      <w:r w:rsidR="00D46C07">
        <w:t xml:space="preserve"> </w:t>
      </w:r>
      <w:r w:rsidR="0032075A">
        <w:t>выдается</w:t>
      </w:r>
      <w:r w:rsidR="00D46C07">
        <w:t xml:space="preserve"> </w:t>
      </w:r>
      <w:r w:rsidR="00FF6007">
        <w:t>Заявител</w:t>
      </w:r>
      <w:r w:rsidR="0032075A">
        <w:t>ю</w:t>
      </w:r>
      <w:r w:rsidR="00013C4A" w:rsidRPr="002031AB">
        <w:t xml:space="preserve"> в </w:t>
      </w:r>
      <w:r w:rsidR="009E1F4D" w:rsidRPr="002031AB">
        <w:t>МФЦ</w:t>
      </w:r>
      <w:r w:rsidR="00013C4A" w:rsidRPr="002031AB">
        <w:t xml:space="preserve"> по истечении срока, установленного для подгото</w:t>
      </w:r>
      <w:r w:rsidR="009E1F4D" w:rsidRPr="002031AB">
        <w:t>вки результата</w:t>
      </w:r>
      <w:r>
        <w:t xml:space="preserve"> предоставления Услуги</w:t>
      </w:r>
      <w:r w:rsidR="009E1F4D" w:rsidRPr="002031AB">
        <w:t>.</w:t>
      </w:r>
    </w:p>
    <w:p w:rsidR="00BE12DC" w:rsidRDefault="00BE12DC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16.5. Получение результат</w:t>
      </w:r>
      <w:r w:rsidR="00D12C61">
        <w:t>а</w:t>
      </w:r>
      <w:r w:rsidR="00D46C07">
        <w:t xml:space="preserve"> </w:t>
      </w:r>
      <w:r w:rsidR="00D12C61">
        <w:t>У</w:t>
      </w:r>
      <w:r>
        <w:t xml:space="preserve">слуги заявителем </w:t>
      </w:r>
      <w:r w:rsidR="00D12C61">
        <w:t xml:space="preserve">непосредственно </w:t>
      </w:r>
      <w:r>
        <w:t xml:space="preserve">в </w:t>
      </w:r>
      <w:r w:rsidR="007A4B6D">
        <w:t>администрации района</w:t>
      </w:r>
      <w:r>
        <w:t>.</w:t>
      </w:r>
    </w:p>
    <w:p w:rsidR="00BE12DC" w:rsidRDefault="00BE12DC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16.5.1.</w:t>
      </w:r>
      <w:r w:rsidRPr="00BE12DC">
        <w:t xml:space="preserve"> Результат </w:t>
      </w:r>
      <w:r w:rsidR="00B73D22">
        <w:t>предоставления У</w:t>
      </w:r>
      <w:r w:rsidRPr="00BE12DC">
        <w:t xml:space="preserve">слуги выдается Заявителю в </w:t>
      </w:r>
      <w:r w:rsidR="007A4B6D">
        <w:t>администрации района</w:t>
      </w:r>
      <w:r w:rsidR="00D46C07">
        <w:t xml:space="preserve"> </w:t>
      </w:r>
      <w:r>
        <w:t>п</w:t>
      </w:r>
      <w:r w:rsidRPr="00BE12DC">
        <w:t>о истечении срока, установленного для подготовки результата предоставления Услуги.</w:t>
      </w:r>
    </w:p>
    <w:p w:rsidR="00005740" w:rsidRDefault="00005740" w:rsidP="00402508">
      <w:pPr>
        <w:pStyle w:val="111"/>
        <w:numPr>
          <w:ilvl w:val="0"/>
          <w:numId w:val="0"/>
        </w:numPr>
        <w:spacing w:line="240" w:lineRule="auto"/>
        <w:ind w:left="851"/>
      </w:pPr>
      <w:r>
        <w:t>16.6.</w:t>
      </w:r>
      <w:r>
        <w:tab/>
        <w:t xml:space="preserve">Получение результата Услуги </w:t>
      </w:r>
      <w:r w:rsidRPr="00B73D22">
        <w:t xml:space="preserve">через </w:t>
      </w:r>
      <w:r w:rsidR="00D12C61" w:rsidRPr="00B73D22">
        <w:t>РП</w:t>
      </w:r>
      <w:r w:rsidR="00555C2D">
        <w:t>Г</w:t>
      </w:r>
      <w:r w:rsidR="00D12C61" w:rsidRPr="00B73D22">
        <w:t>У</w:t>
      </w:r>
      <w:r w:rsidRPr="00B73D22">
        <w:t>.</w:t>
      </w:r>
    </w:p>
    <w:p w:rsidR="00005740" w:rsidRDefault="00005740" w:rsidP="00402508">
      <w:pPr>
        <w:pStyle w:val="111"/>
        <w:numPr>
          <w:ilvl w:val="0"/>
          <w:numId w:val="0"/>
        </w:numPr>
        <w:spacing w:line="240" w:lineRule="auto"/>
        <w:ind w:firstLine="851"/>
      </w:pPr>
      <w:r>
        <w:t>16.6.1.</w:t>
      </w:r>
      <w:r>
        <w:tab/>
        <w:t xml:space="preserve"> Результат </w:t>
      </w:r>
      <w:r w:rsidR="00B73D22">
        <w:t>предоставления услуги</w:t>
      </w:r>
      <w:r>
        <w:t xml:space="preserve"> направляется Заявителю в Личный кабинет по истечении срока, установленного для подготовки результата</w:t>
      </w:r>
      <w:r w:rsidR="00B73D22">
        <w:t xml:space="preserve"> предоставления Услуги.</w:t>
      </w:r>
    </w:p>
    <w:p w:rsidR="00212BE0" w:rsidRPr="00324146" w:rsidRDefault="00212BE0" w:rsidP="00402508">
      <w:pPr>
        <w:pStyle w:val="111"/>
        <w:numPr>
          <w:ilvl w:val="0"/>
          <w:numId w:val="0"/>
        </w:numPr>
        <w:spacing w:line="240" w:lineRule="auto"/>
        <w:ind w:firstLine="851"/>
      </w:pPr>
    </w:p>
    <w:p w:rsidR="0073032E" w:rsidRPr="00FC1425" w:rsidRDefault="0073032E" w:rsidP="00402508">
      <w:pPr>
        <w:pStyle w:val="2-"/>
        <w:ind w:left="0" w:firstLine="0"/>
      </w:pPr>
      <w:bookmarkStart w:id="110" w:name="_Toc438110037"/>
      <w:bookmarkStart w:id="111" w:name="_Toc438376242"/>
      <w:bookmarkStart w:id="112" w:name="_Toc441496550"/>
      <w:r w:rsidRPr="00FF3AC8">
        <w:t xml:space="preserve">Срок регистрации </w:t>
      </w:r>
      <w:r w:rsidR="00B73D22">
        <w:t>З</w:t>
      </w:r>
      <w:r w:rsidRPr="00FF3AC8">
        <w:t>аявления</w:t>
      </w:r>
      <w:bookmarkEnd w:id="109"/>
      <w:bookmarkEnd w:id="110"/>
      <w:bookmarkEnd w:id="111"/>
      <w:bookmarkEnd w:id="112"/>
    </w:p>
    <w:p w:rsidR="006E2FDA" w:rsidRPr="002031AB" w:rsidRDefault="006E2FDA" w:rsidP="00402508">
      <w:pPr>
        <w:pStyle w:val="11"/>
        <w:spacing w:line="240" w:lineRule="auto"/>
        <w:ind w:left="0" w:firstLine="710"/>
      </w:pPr>
      <w:r w:rsidRPr="002031AB">
        <w:t>Заявление регистрируется в день его подачи в</w:t>
      </w:r>
      <w:r w:rsidR="00295B56">
        <w:t xml:space="preserve"> МФЦ</w:t>
      </w:r>
      <w:r w:rsidR="00313D75">
        <w:t xml:space="preserve"> или в </w:t>
      </w:r>
      <w:r w:rsidR="007A4B6D">
        <w:t>администрации района</w:t>
      </w:r>
      <w:r w:rsidR="00D46C07">
        <w:t xml:space="preserve"> </w:t>
      </w:r>
      <w:r w:rsidR="00B73D22">
        <w:t xml:space="preserve">в случае обращения </w:t>
      </w:r>
      <w:r w:rsidR="00B73D22" w:rsidRPr="00B73D22">
        <w:t>по почте, электронной почте.</w:t>
      </w:r>
    </w:p>
    <w:p w:rsidR="00540148" w:rsidRPr="00FC1425" w:rsidRDefault="00540148" w:rsidP="00402508">
      <w:pPr>
        <w:pStyle w:val="2-"/>
        <w:ind w:left="0" w:firstLine="0"/>
      </w:pPr>
      <w:bookmarkStart w:id="113" w:name="_Toc439151302"/>
      <w:bookmarkStart w:id="114" w:name="_Toc439151380"/>
      <w:bookmarkStart w:id="115" w:name="_Toc439151457"/>
      <w:bookmarkStart w:id="116" w:name="_Toc439151966"/>
      <w:bookmarkStart w:id="117" w:name="_Toc437973296"/>
      <w:bookmarkStart w:id="118" w:name="_Toc438110038"/>
      <w:bookmarkStart w:id="119" w:name="_Toc438376243"/>
      <w:bookmarkStart w:id="120" w:name="_Toc441496551"/>
      <w:bookmarkEnd w:id="113"/>
      <w:bookmarkEnd w:id="114"/>
      <w:bookmarkEnd w:id="115"/>
      <w:bookmarkEnd w:id="116"/>
      <w:r w:rsidRPr="00FF3AC8">
        <w:t>Максимальный срок ожидания в очереди</w:t>
      </w:r>
      <w:bookmarkEnd w:id="117"/>
      <w:bookmarkEnd w:id="118"/>
      <w:bookmarkEnd w:id="119"/>
      <w:bookmarkEnd w:id="120"/>
    </w:p>
    <w:p w:rsidR="00540148" w:rsidRDefault="00540148" w:rsidP="00402508">
      <w:pPr>
        <w:pStyle w:val="11"/>
        <w:spacing w:line="240" w:lineRule="auto"/>
        <w:ind w:left="0" w:firstLine="993"/>
      </w:pPr>
      <w:r w:rsidRPr="002031AB">
        <w:t xml:space="preserve">Максимальный срок ожидания в очереди при личной подаче </w:t>
      </w:r>
      <w:r w:rsidR="00AF7D01">
        <w:t>З</w:t>
      </w:r>
      <w:r w:rsidRPr="002031AB">
        <w:t>аявления и при получении результата предоставления Услуги не должен превышать 15 минут</w:t>
      </w:r>
      <w:r w:rsidR="00FC1425">
        <w:t>.</w:t>
      </w:r>
    </w:p>
    <w:p w:rsidR="00540148" w:rsidRPr="00FC1425" w:rsidRDefault="00540148" w:rsidP="00402508">
      <w:pPr>
        <w:pStyle w:val="2-"/>
        <w:ind w:left="0" w:firstLine="0"/>
      </w:pPr>
      <w:bookmarkStart w:id="121" w:name="_Toc437973297"/>
      <w:bookmarkStart w:id="122" w:name="_Toc438110039"/>
      <w:bookmarkStart w:id="123" w:name="_Toc438376244"/>
      <w:bookmarkStart w:id="124" w:name="_Toc441496552"/>
      <w:r w:rsidRPr="00FF3AC8">
        <w:t>Требования к помещениям, в которых предоставляется Услуга</w:t>
      </w:r>
      <w:bookmarkEnd w:id="121"/>
      <w:bookmarkEnd w:id="122"/>
      <w:bookmarkEnd w:id="123"/>
      <w:bookmarkEnd w:id="124"/>
    </w:p>
    <w:p w:rsidR="00540148" w:rsidRPr="00FC1425" w:rsidRDefault="00540148" w:rsidP="00402508">
      <w:pPr>
        <w:pStyle w:val="11"/>
        <w:spacing w:line="240" w:lineRule="auto"/>
        <w:ind w:left="0" w:firstLine="851"/>
      </w:pPr>
      <w:r w:rsidRPr="002031AB">
        <w:lastRenderedPageBreak/>
        <w:t>Требования к помещениям, в которых предоставляет Услуга</w:t>
      </w:r>
      <w:r w:rsidR="00D3768C">
        <w:t>,</w:t>
      </w:r>
      <w:r w:rsidRPr="002031AB">
        <w:t xml:space="preserve"> приведены в</w:t>
      </w:r>
      <w:r w:rsidR="008C3B54">
        <w:t xml:space="preserve"> Приложении </w:t>
      </w:r>
      <w:r w:rsidR="00140E11">
        <w:fldChar w:fldCharType="begin"/>
      </w:r>
      <w:r w:rsidR="008C3B54">
        <w:instrText xml:space="preserve"> REF Приложение11 \h </w:instrText>
      </w:r>
      <w:r w:rsidR="00140E11">
        <w:fldChar w:fldCharType="separate"/>
      </w:r>
      <w:r w:rsidR="00B1195D">
        <w:rPr>
          <w:b/>
          <w:noProof/>
        </w:rPr>
        <w:t>8</w:t>
      </w:r>
      <w:r w:rsidR="00140E11">
        <w:fldChar w:fldCharType="end"/>
      </w:r>
      <w:r w:rsidRPr="002031AB">
        <w:t>к Регламенту.</w:t>
      </w:r>
    </w:p>
    <w:p w:rsidR="00540148" w:rsidRPr="00FC1425" w:rsidRDefault="00540148" w:rsidP="00402508">
      <w:pPr>
        <w:pStyle w:val="2-"/>
        <w:ind w:left="0" w:firstLine="0"/>
      </w:pPr>
      <w:bookmarkStart w:id="125" w:name="_Toc437973298"/>
      <w:bookmarkStart w:id="126" w:name="_Toc438110040"/>
      <w:bookmarkStart w:id="127" w:name="_Toc438376245"/>
      <w:bookmarkStart w:id="128" w:name="_Toc441496553"/>
      <w:r w:rsidRPr="00FF3AC8">
        <w:t>Показатели доступности и качества Услуги</w:t>
      </w:r>
      <w:bookmarkEnd w:id="125"/>
      <w:bookmarkEnd w:id="126"/>
      <w:bookmarkEnd w:id="127"/>
      <w:bookmarkEnd w:id="128"/>
    </w:p>
    <w:p w:rsidR="00540148" w:rsidRPr="00FC1425" w:rsidRDefault="00540148" w:rsidP="00402508">
      <w:pPr>
        <w:pStyle w:val="11"/>
        <w:spacing w:line="240" w:lineRule="auto"/>
        <w:ind w:left="0" w:firstLine="993"/>
      </w:pPr>
      <w:r w:rsidRPr="002031AB">
        <w:t xml:space="preserve">Показатели доступности и качества Услуги приведены в </w:t>
      </w:r>
      <w:r w:rsidR="008C3B54">
        <w:t xml:space="preserve">Приложении </w:t>
      </w:r>
      <w:r w:rsidR="005E4D43">
        <w:fldChar w:fldCharType="begin"/>
      </w:r>
      <w:r w:rsidR="005E4D43">
        <w:instrText xml:space="preserve"> REF Приложение12 \h  \* MERGEFORMAT </w:instrText>
      </w:r>
      <w:r w:rsidR="005E4D43">
        <w:fldChar w:fldCharType="separate"/>
      </w:r>
      <w:r w:rsidR="00B1195D" w:rsidRPr="00B1195D">
        <w:t>9</w:t>
      </w:r>
      <w:r w:rsidR="005E4D43">
        <w:fldChar w:fldCharType="end"/>
      </w:r>
      <w:r w:rsidR="008C3B54">
        <w:t xml:space="preserve"> и Приложении </w:t>
      </w:r>
      <w:r w:rsidR="005E4D43">
        <w:fldChar w:fldCharType="begin"/>
      </w:r>
      <w:r w:rsidR="005E4D43">
        <w:instrText xml:space="preserve"> REF Приложение13 \h  \* MERGEFORMAT </w:instrText>
      </w:r>
      <w:r w:rsidR="005E4D43">
        <w:fldChar w:fldCharType="separate"/>
      </w:r>
      <w:r w:rsidR="00B1195D" w:rsidRPr="00B1195D">
        <w:rPr>
          <w:noProof/>
        </w:rPr>
        <w:t>10</w:t>
      </w:r>
      <w:r w:rsidR="005E4D43">
        <w:fldChar w:fldCharType="end"/>
      </w:r>
      <w:r w:rsidRPr="002031AB">
        <w:t>к Регламенту.</w:t>
      </w:r>
    </w:p>
    <w:p w:rsidR="00A4070E" w:rsidRDefault="00A4070E" w:rsidP="00402508">
      <w:pPr>
        <w:pStyle w:val="2-"/>
        <w:ind w:left="0" w:firstLine="0"/>
      </w:pPr>
      <w:bookmarkStart w:id="129" w:name="_Toc437973300"/>
      <w:bookmarkStart w:id="130" w:name="_Toc438110042"/>
      <w:bookmarkStart w:id="131" w:name="_Toc438376247"/>
      <w:bookmarkStart w:id="132" w:name="_Toc441496555"/>
      <w:r>
        <w:t>Требования к организации предоставления Услуги в электронной форме</w:t>
      </w:r>
    </w:p>
    <w:p w:rsidR="00A4070E" w:rsidRPr="00A4070E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A4070E">
        <w:rPr>
          <w:b w:val="0"/>
          <w:i w:val="0"/>
        </w:rPr>
        <w:t>21.1.</w:t>
      </w:r>
      <w:r w:rsidRPr="00A4070E">
        <w:rPr>
          <w:b w:val="0"/>
          <w:i w:val="0"/>
        </w:rPr>
        <w:tab/>
      </w:r>
      <w:r w:rsidR="00F67598">
        <w:rPr>
          <w:b w:val="0"/>
          <w:i w:val="0"/>
        </w:rPr>
        <w:t xml:space="preserve">В электронной форме </w:t>
      </w:r>
      <w:r w:rsidR="009309CA">
        <w:rPr>
          <w:b w:val="0"/>
          <w:i w:val="0"/>
        </w:rPr>
        <w:t xml:space="preserve">документы, </w:t>
      </w:r>
      <w:r w:rsidR="00F67598">
        <w:rPr>
          <w:b w:val="0"/>
          <w:i w:val="0"/>
        </w:rPr>
        <w:t>у</w:t>
      </w:r>
      <w:r w:rsidRPr="00A4070E">
        <w:rPr>
          <w:b w:val="0"/>
          <w:i w:val="0"/>
        </w:rPr>
        <w:t>казанные в пункте 9 Регламент</w:t>
      </w:r>
      <w:proofErr w:type="gramStart"/>
      <w:r w:rsidRPr="00A4070E">
        <w:rPr>
          <w:b w:val="0"/>
          <w:i w:val="0"/>
        </w:rPr>
        <w:t>а(</w:t>
      </w:r>
      <w:proofErr w:type="gramEnd"/>
      <w:r w:rsidRPr="00A4070E">
        <w:rPr>
          <w:b w:val="0"/>
          <w:i w:val="0"/>
        </w:rPr>
        <w:t>за исключением документа, удостоверяющего личность</w:t>
      </w:r>
      <w:r w:rsidR="00811A56">
        <w:rPr>
          <w:b w:val="0"/>
          <w:i w:val="0"/>
        </w:rPr>
        <w:t xml:space="preserve"> и удостоверения и захоронении</w:t>
      </w:r>
      <w:r w:rsidRPr="00A4070E">
        <w:rPr>
          <w:b w:val="0"/>
          <w:i w:val="0"/>
        </w:rPr>
        <w:t>)</w:t>
      </w:r>
      <w:r w:rsidR="00F67598">
        <w:rPr>
          <w:b w:val="0"/>
          <w:i w:val="0"/>
        </w:rPr>
        <w:t>предоставляются</w:t>
      </w:r>
      <w:r w:rsidR="00D46C07">
        <w:rPr>
          <w:b w:val="0"/>
          <w:i w:val="0"/>
        </w:rPr>
        <w:t xml:space="preserve"> </w:t>
      </w:r>
      <w:r w:rsidRPr="00A4070E">
        <w:rPr>
          <w:b w:val="0"/>
          <w:i w:val="0"/>
        </w:rPr>
        <w:t>посредством РПГУ.</w:t>
      </w:r>
    </w:p>
    <w:p w:rsidR="00A4070E" w:rsidRPr="00A4070E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A4070E">
        <w:rPr>
          <w:b w:val="0"/>
          <w:i w:val="0"/>
        </w:rPr>
        <w:t>21.2.</w:t>
      </w:r>
      <w:r w:rsidRPr="00A4070E">
        <w:rPr>
          <w:b w:val="0"/>
          <w:i w:val="0"/>
        </w:rPr>
        <w:tab/>
        <w:t xml:space="preserve">При подаче документы, указанные в пункте 9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A4070E" w:rsidRPr="00A4070E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A4070E">
        <w:rPr>
          <w:b w:val="0"/>
          <w:i w:val="0"/>
        </w:rPr>
        <w:t>21.3.</w:t>
      </w:r>
      <w:r w:rsidRPr="00A4070E">
        <w:rPr>
          <w:b w:val="0"/>
          <w:i w:val="0"/>
        </w:rPr>
        <w:tab/>
      </w:r>
      <w:proofErr w:type="gramStart"/>
      <w:r w:rsidRPr="00A4070E">
        <w:rPr>
          <w:b w:val="0"/>
          <w:i w:val="0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A4070E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</w:pPr>
      <w:r w:rsidRPr="00A4070E">
        <w:rPr>
          <w:b w:val="0"/>
          <w:i w:val="0"/>
        </w:rPr>
        <w:t>21.4</w:t>
      </w:r>
      <w:r w:rsidRPr="00A4070E">
        <w:rPr>
          <w:b w:val="0"/>
        </w:rPr>
        <w:t xml:space="preserve">. </w:t>
      </w:r>
      <w:r w:rsidRPr="00A4070E">
        <w:rPr>
          <w:b w:val="0"/>
          <w:i w:val="0"/>
        </w:rPr>
        <w:t>Заявление подписывается Заявителем его усиленной квалифицированной электронной подписью</w:t>
      </w:r>
      <w:r w:rsidR="00D46C07">
        <w:rPr>
          <w:b w:val="0"/>
          <w:i w:val="0"/>
        </w:rPr>
        <w:t xml:space="preserve"> </w:t>
      </w:r>
      <w:r w:rsidR="00E16B30" w:rsidRPr="00E16B30">
        <w:rPr>
          <w:b w:val="0"/>
          <w:i w:val="0"/>
        </w:rPr>
        <w:t xml:space="preserve">ЭЦП </w:t>
      </w:r>
      <w:r w:rsidR="00F378F8">
        <w:rPr>
          <w:b w:val="0"/>
          <w:i w:val="0"/>
        </w:rPr>
        <w:t>в случае направления Заявления посредством РГТУ</w:t>
      </w:r>
      <w:r w:rsidRPr="00A4070E">
        <w:rPr>
          <w:b w:val="0"/>
          <w:i w:val="0"/>
        </w:rPr>
        <w:t>.</w:t>
      </w:r>
    </w:p>
    <w:p w:rsidR="00A4070E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</w:pPr>
      <w:r w:rsidRPr="00A4070E">
        <w:rPr>
          <w:b w:val="0"/>
          <w:i w:val="0"/>
        </w:rPr>
        <w:t>21.5. Заявитель имеет возможность отслеживать ход обработки документов в Личном кабинете с помощью статусной модели РПГУ</w:t>
      </w:r>
      <w:r>
        <w:t>.</w:t>
      </w:r>
    </w:p>
    <w:p w:rsidR="00A4070E" w:rsidRDefault="0073395F" w:rsidP="00402508">
      <w:pPr>
        <w:pStyle w:val="2-"/>
        <w:numPr>
          <w:ilvl w:val="0"/>
          <w:numId w:val="0"/>
        </w:numPr>
        <w:ind w:firstLine="851"/>
      </w:pPr>
      <w:r>
        <w:t>22</w:t>
      </w:r>
      <w:r w:rsidR="00A4070E">
        <w:t xml:space="preserve">. </w:t>
      </w:r>
      <w:bookmarkStart w:id="133" w:name="_Toc437973302"/>
      <w:bookmarkStart w:id="134" w:name="_Toc438110044"/>
      <w:bookmarkStart w:id="135" w:name="_Toc438376250"/>
      <w:bookmarkStart w:id="136" w:name="_Toc441496557"/>
      <w:bookmarkEnd w:id="129"/>
      <w:bookmarkEnd w:id="130"/>
      <w:bookmarkEnd w:id="131"/>
      <w:bookmarkEnd w:id="132"/>
      <w:r w:rsidR="00A4070E">
        <w:t>Требования к организации предоставления Услуги в МФЦ</w:t>
      </w:r>
    </w:p>
    <w:p w:rsidR="00A4070E" w:rsidRDefault="00A4070E" w:rsidP="00402508">
      <w:pPr>
        <w:pStyle w:val="2-"/>
        <w:numPr>
          <w:ilvl w:val="0"/>
          <w:numId w:val="0"/>
        </w:numPr>
        <w:spacing w:after="0"/>
        <w:ind w:firstLine="851"/>
        <w:jc w:val="both"/>
      </w:pPr>
      <w:r w:rsidRPr="00A4070E">
        <w:rPr>
          <w:b w:val="0"/>
          <w:i w:val="0"/>
        </w:rPr>
        <w:t>22.1</w:t>
      </w:r>
      <w:r>
        <w:t>.</w:t>
      </w:r>
      <w:r>
        <w:tab/>
      </w:r>
      <w:r w:rsidRPr="00A4070E">
        <w:rPr>
          <w:b w:val="0"/>
          <w:i w:val="0"/>
        </w:rPr>
        <w:t xml:space="preserve">Организация предоставления Услуги на базе МФЦ осуществляется в соответствии с соглашением о взаимодействии между </w:t>
      </w:r>
      <w:r w:rsidR="007D32BC" w:rsidRPr="007D32BC">
        <w:rPr>
          <w:b w:val="0"/>
          <w:i w:val="0"/>
        </w:rPr>
        <w:t>администрацией района</w:t>
      </w:r>
      <w:r w:rsidR="00D46C07">
        <w:rPr>
          <w:b w:val="0"/>
          <w:i w:val="0"/>
        </w:rPr>
        <w:t xml:space="preserve"> </w:t>
      </w:r>
      <w:r w:rsidRPr="00A4070E">
        <w:rPr>
          <w:b w:val="0"/>
          <w:i w:val="0"/>
        </w:rPr>
        <w:t xml:space="preserve">и ГКУ МО «МО МФЦ», заключенным в порядке, установленном действующим законодательством. Перечень МФЦ, в </w:t>
      </w:r>
      <w:proofErr w:type="gramStart"/>
      <w:r w:rsidRPr="00A4070E">
        <w:rPr>
          <w:b w:val="0"/>
          <w:i w:val="0"/>
        </w:rPr>
        <w:t>которых</w:t>
      </w:r>
      <w:proofErr w:type="gramEnd"/>
      <w:r w:rsidRPr="00A4070E">
        <w:rPr>
          <w:b w:val="0"/>
          <w:i w:val="0"/>
        </w:rPr>
        <w:t xml:space="preserve"> организуется предоставление Услуги в соответствии с соглашением о взаимодействии, приводится в Приложении 7</w:t>
      </w:r>
      <w:r w:rsidR="000E40B6">
        <w:rPr>
          <w:b w:val="0"/>
          <w:i w:val="0"/>
        </w:rPr>
        <w:t xml:space="preserve"> к Регламенту</w:t>
      </w:r>
      <w:r w:rsidRPr="00A4070E">
        <w:rPr>
          <w:b w:val="0"/>
          <w:i w:val="0"/>
        </w:rPr>
        <w:t>.</w:t>
      </w:r>
    </w:p>
    <w:p w:rsidR="00A4070E" w:rsidRPr="0073395F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73395F">
        <w:rPr>
          <w:b w:val="0"/>
          <w:i w:val="0"/>
        </w:rPr>
        <w:t>22.2.</w:t>
      </w:r>
      <w:r w:rsidRPr="0073395F">
        <w:rPr>
          <w:b w:val="0"/>
          <w:i w:val="0"/>
        </w:rPr>
        <w:tab/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1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почтовой связью;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при личном обращении Заявителя в МФЦ;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по телефону МФЦ;</w:t>
      </w:r>
    </w:p>
    <w:p w:rsidR="00A4070E" w:rsidRPr="0073395F" w:rsidRDefault="0073395F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73395F">
        <w:rPr>
          <w:b w:val="0"/>
          <w:i w:val="0"/>
        </w:rPr>
        <w:lastRenderedPageBreak/>
        <w:t>22.</w:t>
      </w:r>
      <w:r w:rsidR="00A4070E" w:rsidRPr="0073395F">
        <w:rPr>
          <w:b w:val="0"/>
          <w:i w:val="0"/>
        </w:rPr>
        <w:t>3.</w:t>
      </w:r>
      <w:r w:rsidR="00A4070E" w:rsidRPr="0073395F">
        <w:rPr>
          <w:b w:val="0"/>
          <w:i w:val="0"/>
        </w:rPr>
        <w:tab/>
        <w:t>При предварительной записи Заявитель сообщает следующие данные: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1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фамилию, имя, отчество (последнее при наличии);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контактный номер телефона;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12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3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>адрес электронной почты (при наличии);</w:t>
      </w:r>
    </w:p>
    <w:p w:rsidR="00A4070E" w:rsidRPr="0073395F" w:rsidRDefault="00051945" w:rsidP="00402508">
      <w:pPr>
        <w:pStyle w:val="2-"/>
        <w:numPr>
          <w:ilvl w:val="0"/>
          <w:numId w:val="0"/>
        </w:numPr>
        <w:spacing w:before="12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A4070E" w:rsidRPr="0073395F">
        <w:rPr>
          <w:b w:val="0"/>
          <w:i w:val="0"/>
        </w:rPr>
        <w:t>)</w:t>
      </w:r>
      <w:r w:rsidR="00A4070E" w:rsidRPr="0073395F">
        <w:rPr>
          <w:b w:val="0"/>
          <w:i w:val="0"/>
        </w:rPr>
        <w:tab/>
        <w:t xml:space="preserve">желаемые дату и время представления документов. </w:t>
      </w:r>
    </w:p>
    <w:p w:rsidR="00A4070E" w:rsidRPr="0073395F" w:rsidRDefault="0073395F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22.</w:t>
      </w:r>
      <w:r w:rsidR="00A4070E" w:rsidRPr="0073395F">
        <w:rPr>
          <w:b w:val="0"/>
          <w:i w:val="0"/>
        </w:rPr>
        <w:t>4.</w:t>
      </w:r>
      <w:r w:rsidR="00A4070E" w:rsidRPr="0073395F">
        <w:rPr>
          <w:b w:val="0"/>
          <w:i w:val="0"/>
        </w:rPr>
        <w:tab/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.5.</w:t>
      </w:r>
      <w:r w:rsidR="00A4070E" w:rsidRPr="0003293A">
        <w:rPr>
          <w:b w:val="0"/>
          <w:i w:val="0"/>
        </w:rPr>
        <w:tab/>
        <w:t xml:space="preserve"> 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обращения.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.6.</w:t>
      </w:r>
      <w:r w:rsidR="00A4070E" w:rsidRPr="0003293A">
        <w:rPr>
          <w:b w:val="0"/>
          <w:i w:val="0"/>
        </w:rPr>
        <w:tab/>
        <w:t xml:space="preserve">Заявителю сообщаются дата и время приема документов. При личном обращении Заявителю выдается талон-подтверждение. 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.7.</w:t>
      </w:r>
      <w:r w:rsidR="00A4070E" w:rsidRPr="0003293A">
        <w:rPr>
          <w:b w:val="0"/>
          <w:i w:val="0"/>
        </w:rPr>
        <w:tab/>
        <w:t xml:space="preserve"> Запись Заявителей на определенную дату заканчивается за сутки до наступления этой даты.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</w:t>
      </w:r>
      <w:r w:rsidR="00A4070E" w:rsidRPr="0003293A">
        <w:rPr>
          <w:b w:val="0"/>
          <w:i w:val="0"/>
        </w:rPr>
        <w:t>.8.</w:t>
      </w:r>
      <w:r w:rsidR="00A4070E" w:rsidRPr="0003293A">
        <w:rPr>
          <w:b w:val="0"/>
          <w:i w:val="0"/>
        </w:rPr>
        <w:tab/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070E" w:rsidRPr="0003293A" w:rsidRDefault="0003293A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>
        <w:rPr>
          <w:b w:val="0"/>
          <w:i w:val="0"/>
        </w:rPr>
        <w:t>22.</w:t>
      </w:r>
      <w:r w:rsidR="00A4070E" w:rsidRPr="0003293A">
        <w:rPr>
          <w:b w:val="0"/>
          <w:i w:val="0"/>
        </w:rPr>
        <w:t>9.</w:t>
      </w:r>
      <w:r w:rsidR="00A4070E" w:rsidRPr="0003293A">
        <w:rPr>
          <w:b w:val="0"/>
          <w:i w:val="0"/>
        </w:rPr>
        <w:tab/>
        <w:t xml:space="preserve"> Заявитель в любое время вправе отказаться от предварительной записи. </w:t>
      </w:r>
    </w:p>
    <w:p w:rsidR="00A4070E" w:rsidRPr="0003293A" w:rsidRDefault="00A4070E" w:rsidP="00402508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03293A">
        <w:rPr>
          <w:b w:val="0"/>
          <w:i w:val="0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823AB" w:rsidRDefault="00E823AB" w:rsidP="00402508">
      <w:pPr>
        <w:pStyle w:val="2-"/>
        <w:numPr>
          <w:ilvl w:val="0"/>
          <w:numId w:val="0"/>
        </w:numPr>
        <w:ind w:left="360"/>
      </w:pPr>
    </w:p>
    <w:p w:rsidR="00A4070E" w:rsidRDefault="00A4070E" w:rsidP="00402508">
      <w:pPr>
        <w:pStyle w:val="2-"/>
        <w:numPr>
          <w:ilvl w:val="0"/>
          <w:numId w:val="0"/>
        </w:numPr>
        <w:ind w:left="360"/>
      </w:pPr>
      <w: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0E6C84" w:rsidRPr="0001790A" w:rsidRDefault="0061470F" w:rsidP="00731B5C">
      <w:pPr>
        <w:pStyle w:val="2-"/>
        <w:numPr>
          <w:ilvl w:val="0"/>
          <w:numId w:val="32"/>
        </w:numPr>
        <w:ind w:left="0" w:firstLine="851"/>
        <w:jc w:val="both"/>
      </w:pPr>
      <w:r w:rsidRPr="00FF3AC8">
        <w:t>Состав, п</w:t>
      </w:r>
      <w:r w:rsidR="000E6C84" w:rsidRPr="00FF3AC8">
        <w:t>оследовательность</w:t>
      </w:r>
      <w:r w:rsidRPr="00FF3AC8">
        <w:t xml:space="preserve"> и сроки выполнения</w:t>
      </w:r>
      <w:r w:rsidR="000E6C84" w:rsidRPr="00FF3AC8">
        <w:t xml:space="preserve"> административных процедур</w:t>
      </w:r>
      <w:r w:rsidRPr="00FF3AC8">
        <w:t xml:space="preserve"> при предоставлении </w:t>
      </w:r>
      <w:r w:rsidR="009A07F0" w:rsidRPr="00FF3AC8">
        <w:t>У</w:t>
      </w:r>
      <w:r w:rsidRPr="00FF3AC8">
        <w:t>слуги</w:t>
      </w:r>
      <w:bookmarkEnd w:id="133"/>
      <w:bookmarkEnd w:id="134"/>
      <w:bookmarkEnd w:id="135"/>
      <w:bookmarkEnd w:id="136"/>
    </w:p>
    <w:p w:rsidR="000E6C84" w:rsidRPr="00FB0471" w:rsidRDefault="00FB0471" w:rsidP="00E240EE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b w:val="0"/>
          <w:i w:val="0"/>
        </w:rPr>
      </w:pPr>
      <w:r w:rsidRPr="00FB0471">
        <w:rPr>
          <w:b w:val="0"/>
          <w:i w:val="0"/>
        </w:rPr>
        <w:t xml:space="preserve">23.1. </w:t>
      </w:r>
      <w:r w:rsidR="009A07F0" w:rsidRPr="00FB0471">
        <w:rPr>
          <w:b w:val="0"/>
          <w:i w:val="0"/>
        </w:rPr>
        <w:t>Перечень административных процедур</w:t>
      </w:r>
    </w:p>
    <w:p w:rsidR="00A051EB" w:rsidRDefault="00A051EB" w:rsidP="00E240EE">
      <w:pPr>
        <w:pStyle w:val="11"/>
        <w:numPr>
          <w:ilvl w:val="0"/>
          <w:numId w:val="0"/>
        </w:numPr>
        <w:ind w:firstLine="851"/>
      </w:pPr>
      <w:r>
        <w:t>1) Прием Заявления и документов, необходимых для предоставления Услуги;</w:t>
      </w:r>
    </w:p>
    <w:p w:rsidR="00A051EB" w:rsidRDefault="00A051EB" w:rsidP="00E240EE">
      <w:pPr>
        <w:pStyle w:val="11"/>
        <w:numPr>
          <w:ilvl w:val="0"/>
          <w:numId w:val="0"/>
        </w:numPr>
        <w:ind w:firstLine="851"/>
      </w:pPr>
      <w:r>
        <w:t>2) Обработка и предварительное рассмотрение документов, необходимых для предоставления Услуги;</w:t>
      </w:r>
    </w:p>
    <w:p w:rsidR="00A051EB" w:rsidRDefault="00A051EB" w:rsidP="00A051EB">
      <w:pPr>
        <w:pStyle w:val="11"/>
        <w:numPr>
          <w:ilvl w:val="0"/>
          <w:numId w:val="0"/>
        </w:numPr>
        <w:ind w:firstLine="851"/>
      </w:pPr>
      <w:r>
        <w:t>3) Принятие решения о предоставлении (об отказе в предоставлении) Услуги и оформление результата предоставления Услуги Заявителю</w:t>
      </w:r>
      <w:r w:rsidR="0099726B">
        <w:t>;</w:t>
      </w:r>
    </w:p>
    <w:p w:rsidR="00A051EB" w:rsidRDefault="00A051EB" w:rsidP="00A051EB">
      <w:pPr>
        <w:pStyle w:val="11"/>
        <w:numPr>
          <w:ilvl w:val="0"/>
          <w:numId w:val="0"/>
        </w:numPr>
        <w:ind w:firstLine="851"/>
      </w:pPr>
      <w:r>
        <w:t>4) Выдача результата предоставления Услуги Заявителю.</w:t>
      </w:r>
    </w:p>
    <w:p w:rsidR="008908C5" w:rsidRPr="009309CA" w:rsidRDefault="0047792E" w:rsidP="0047792E">
      <w:pPr>
        <w:pStyle w:val="11"/>
        <w:numPr>
          <w:ilvl w:val="0"/>
          <w:numId w:val="0"/>
        </w:numPr>
        <w:spacing w:line="240" w:lineRule="auto"/>
        <w:ind w:firstLine="851"/>
      </w:pPr>
      <w:r>
        <w:lastRenderedPageBreak/>
        <w:t xml:space="preserve">23.2. </w:t>
      </w:r>
      <w:r w:rsidR="008908C5" w:rsidRPr="009309CA">
        <w:t>Блок-схема предоставления Услуги приведена в Приложении</w:t>
      </w:r>
      <w:r w:rsidR="009309CA" w:rsidRPr="009309CA">
        <w:t>11</w:t>
      </w:r>
      <w:r w:rsidR="008908C5" w:rsidRPr="009309CA">
        <w:t xml:space="preserve"> к Регламенту.</w:t>
      </w:r>
    </w:p>
    <w:p w:rsidR="00DB3159" w:rsidRPr="009309CA" w:rsidRDefault="0047792E" w:rsidP="0047792E">
      <w:pPr>
        <w:pStyle w:val="11"/>
        <w:numPr>
          <w:ilvl w:val="0"/>
          <w:numId w:val="0"/>
        </w:numPr>
        <w:spacing w:line="240" w:lineRule="auto"/>
        <w:ind w:firstLine="851"/>
      </w:pPr>
      <w:r>
        <w:t xml:space="preserve">23.3. </w:t>
      </w:r>
      <w:r w:rsidR="00DB3159" w:rsidRPr="009309CA">
        <w:t xml:space="preserve">Каждая административная процедура состоит из </w:t>
      </w:r>
      <w:r w:rsidR="009D1B99" w:rsidRPr="009309CA">
        <w:t xml:space="preserve">административных </w:t>
      </w:r>
      <w:r w:rsidR="00DB3159" w:rsidRPr="009309CA">
        <w:t xml:space="preserve">действий. Перечень и содержание </w:t>
      </w:r>
      <w:proofErr w:type="gramStart"/>
      <w:r w:rsidR="009D1B99" w:rsidRPr="009309CA">
        <w:t xml:space="preserve">административных </w:t>
      </w:r>
      <w:r w:rsidR="00DB3159" w:rsidRPr="009309CA">
        <w:t>действий, составляющих каждую административную процедуру приведен</w:t>
      </w:r>
      <w:proofErr w:type="gramEnd"/>
      <w:r w:rsidR="00DB3159" w:rsidRPr="009309CA">
        <w:t xml:space="preserve"> в</w:t>
      </w:r>
      <w:r w:rsidR="008908C5" w:rsidRPr="009309CA">
        <w:t xml:space="preserve"> Приложении</w:t>
      </w:r>
      <w:r w:rsidR="009309CA" w:rsidRPr="009309CA">
        <w:t>14</w:t>
      </w:r>
      <w:r w:rsidR="00DB3159" w:rsidRPr="009309CA">
        <w:t xml:space="preserve"> к Регламенту.</w:t>
      </w:r>
    </w:p>
    <w:p w:rsidR="0025657F" w:rsidRPr="002031AB" w:rsidRDefault="00DF731A" w:rsidP="00402508">
      <w:pPr>
        <w:pStyle w:val="1-"/>
        <w:spacing w:line="240" w:lineRule="auto"/>
      </w:pPr>
      <w:bookmarkStart w:id="137" w:name="_Toc437973303"/>
      <w:bookmarkStart w:id="138" w:name="_Toc438110045"/>
      <w:bookmarkStart w:id="139" w:name="_Toc438376251"/>
      <w:bookmarkStart w:id="140" w:name="_Toc441496558"/>
      <w:r w:rsidRPr="00FF3AC8">
        <w:t xml:space="preserve">Раздел </w:t>
      </w:r>
      <w:r w:rsidRPr="00FF3AC8">
        <w:rPr>
          <w:lang w:val="en-US"/>
        </w:rPr>
        <w:t>IV</w:t>
      </w:r>
      <w:r w:rsidRPr="00FF3AC8">
        <w:t xml:space="preserve">. </w:t>
      </w:r>
      <w:bookmarkStart w:id="141" w:name="_Toc438727100"/>
      <w:bookmarkStart w:id="142" w:name="_Toc437973305"/>
      <w:bookmarkStart w:id="143" w:name="_Toc438110047"/>
      <w:bookmarkStart w:id="144" w:name="_Toc438376258"/>
      <w:bookmarkStart w:id="145" w:name="_Toc441496565"/>
      <w:bookmarkEnd w:id="137"/>
      <w:bookmarkEnd w:id="138"/>
      <w:bookmarkEnd w:id="139"/>
      <w:bookmarkEnd w:id="140"/>
      <w:r w:rsidR="0025657F" w:rsidRPr="00FF3AC8">
        <w:t xml:space="preserve">Порядок и формы </w:t>
      </w:r>
      <w:proofErr w:type="gramStart"/>
      <w:r w:rsidR="0025657F" w:rsidRPr="00FF3AC8">
        <w:t>контроля за</w:t>
      </w:r>
      <w:proofErr w:type="gramEnd"/>
      <w:r w:rsidR="0025657F" w:rsidRPr="00FF3AC8">
        <w:t xml:space="preserve"> исполнением Регламента</w:t>
      </w:r>
      <w:bookmarkEnd w:id="141"/>
    </w:p>
    <w:p w:rsidR="0025657F" w:rsidRPr="007E6E84" w:rsidRDefault="0025657F" w:rsidP="00402508">
      <w:pPr>
        <w:pStyle w:val="2-"/>
        <w:ind w:left="0" w:firstLine="0"/>
      </w:pPr>
      <w:bookmarkStart w:id="146" w:name="_Toc438376252"/>
      <w:bookmarkStart w:id="147" w:name="_Toc438727101"/>
      <w:r w:rsidRPr="00FF3AC8">
        <w:t xml:space="preserve">Порядок осуществления </w:t>
      </w:r>
      <w:proofErr w:type="gramStart"/>
      <w:r w:rsidRPr="00FF3AC8">
        <w:t>контроля за</w:t>
      </w:r>
      <w:proofErr w:type="gramEnd"/>
      <w:r w:rsidRPr="00FF3AC8">
        <w:t xml:space="preserve"> соблюдением и исполнением должностными лицами</w:t>
      </w:r>
      <w:r w:rsidR="00580330">
        <w:t xml:space="preserve"> органов местного самоуправления, муниципальными</w:t>
      </w:r>
      <w:r>
        <w:t xml:space="preserve"> гражданскими служащими и работниками </w:t>
      </w:r>
      <w:r w:rsidR="00580330">
        <w:t xml:space="preserve"> муниципальных казенных учреждений</w:t>
      </w:r>
      <w:r w:rsidRPr="00FF3AC8">
        <w:t xml:space="preserve">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6"/>
      <w:bookmarkEnd w:id="147"/>
    </w:p>
    <w:p w:rsidR="0025657F" w:rsidRPr="002B7F13" w:rsidRDefault="0025657F" w:rsidP="00402508">
      <w:pPr>
        <w:pStyle w:val="11"/>
        <w:spacing w:line="240" w:lineRule="auto"/>
        <w:ind w:left="0" w:firstLine="993"/>
      </w:pPr>
      <w:r w:rsidRPr="0025657F">
        <w:t>Контроль за соблюдением должностными лицами</w:t>
      </w:r>
      <w:r w:rsidR="002B7F13">
        <w:t>,</w:t>
      </w:r>
      <w:r w:rsidR="00D46C07">
        <w:t xml:space="preserve"> </w:t>
      </w:r>
      <w:r w:rsidR="002B7F13">
        <w:t xml:space="preserve">муниципальными гражданскими служащими и работниками </w:t>
      </w:r>
      <w:r w:rsidR="007D32BC">
        <w:t>администрации района</w:t>
      </w:r>
      <w:proofErr w:type="gramStart"/>
      <w:r w:rsidR="00D46C07">
        <w:t xml:space="preserve"> </w:t>
      </w:r>
      <w:r w:rsidR="00467D4C" w:rsidRPr="00C233EC">
        <w:rPr>
          <w:i/>
          <w:sz w:val="22"/>
          <w:szCs w:val="22"/>
        </w:rPr>
        <w:t>,</w:t>
      </w:r>
      <w:proofErr w:type="gramEnd"/>
      <w:r w:rsidRPr="002B7F13">
        <w:t>положений Регламента и иных нормативных правовых актов, устанавливающих требования к предоставлению Услуги</w:t>
      </w:r>
      <w:r w:rsidR="00730E09">
        <w:t>,</w:t>
      </w:r>
      <w:r w:rsidRPr="002B7F13">
        <w:t xml:space="preserve"> осуществляется в форме:</w:t>
      </w:r>
    </w:p>
    <w:p w:rsidR="0025657F" w:rsidRPr="002B7F13" w:rsidRDefault="0025657F" w:rsidP="00731B5C">
      <w:pPr>
        <w:pStyle w:val="11"/>
        <w:numPr>
          <w:ilvl w:val="0"/>
          <w:numId w:val="38"/>
        </w:numPr>
        <w:spacing w:line="240" w:lineRule="auto"/>
        <w:ind w:left="0" w:firstLine="851"/>
      </w:pPr>
      <w:r w:rsidRPr="002B7F13">
        <w:t xml:space="preserve">текущего </w:t>
      </w:r>
      <w:proofErr w:type="gramStart"/>
      <w:r w:rsidRPr="002B7F13">
        <w:t>контроля за</w:t>
      </w:r>
      <w:proofErr w:type="gramEnd"/>
      <w:r w:rsidRPr="002B7F13">
        <w:t xml:space="preserve"> соблюдением полноты и качества предоставления Услуги (</w:t>
      </w:r>
      <w:r w:rsidR="005133A8" w:rsidRPr="002B7F13">
        <w:t xml:space="preserve">далее - </w:t>
      </w:r>
      <w:r w:rsidRPr="002B7F13">
        <w:t>Текущий контроль);</w:t>
      </w:r>
    </w:p>
    <w:p w:rsidR="0025657F" w:rsidRPr="002B7F13" w:rsidRDefault="0025657F" w:rsidP="00731B5C">
      <w:pPr>
        <w:pStyle w:val="11"/>
        <w:numPr>
          <w:ilvl w:val="0"/>
          <w:numId w:val="38"/>
        </w:numPr>
        <w:spacing w:line="240" w:lineRule="auto"/>
        <w:ind w:left="0" w:firstLine="851"/>
      </w:pPr>
      <w:proofErr w:type="gramStart"/>
      <w:r w:rsidRPr="002B7F13">
        <w:t>контроля за</w:t>
      </w:r>
      <w:proofErr w:type="gramEnd"/>
      <w:r w:rsidRPr="002B7F13">
        <w:t xml:space="preserve"> соблюдением порядка предоставления Услуги.</w:t>
      </w:r>
    </w:p>
    <w:p w:rsidR="0025657F" w:rsidRPr="0025657F" w:rsidRDefault="0025657F" w:rsidP="00402508">
      <w:pPr>
        <w:pStyle w:val="11"/>
        <w:spacing w:line="240" w:lineRule="auto"/>
        <w:ind w:left="0" w:firstLine="851"/>
      </w:pPr>
      <w:r w:rsidRPr="002B7F13">
        <w:t xml:space="preserve">Текущий контроль осуществляет </w:t>
      </w:r>
      <w:r w:rsidR="000363C3">
        <w:t>Глава Талдомского муниципального района</w:t>
      </w:r>
      <w:r w:rsidRPr="002B7F13">
        <w:t xml:space="preserve"> и</w:t>
      </w:r>
      <w:r w:rsidRPr="0025657F">
        <w:t xml:space="preserve"> уполномоченные им должностные лица.</w:t>
      </w:r>
    </w:p>
    <w:p w:rsidR="0025657F" w:rsidRPr="00C233EC" w:rsidRDefault="0025657F" w:rsidP="00051945">
      <w:pPr>
        <w:pStyle w:val="11"/>
        <w:spacing w:line="240" w:lineRule="auto"/>
        <w:ind w:left="0" w:firstLine="851"/>
        <w:rPr>
          <w:i/>
          <w:sz w:val="22"/>
          <w:szCs w:val="22"/>
        </w:rPr>
      </w:pPr>
      <w:r w:rsidRPr="0025657F">
        <w:t>Текущий контроль осуществляется в порядке, установленн</w:t>
      </w:r>
      <w:r w:rsidRPr="002B7F13">
        <w:t xml:space="preserve">ом </w:t>
      </w:r>
      <w:r w:rsidR="000363C3">
        <w:t xml:space="preserve">Главой Талдомского муниципального района </w:t>
      </w:r>
      <w:r w:rsidRPr="002B7F13">
        <w:t xml:space="preserve">для </w:t>
      </w:r>
      <w:proofErr w:type="gramStart"/>
      <w:r w:rsidRPr="002B7F13">
        <w:t>контроля за</w:t>
      </w:r>
      <w:proofErr w:type="gramEnd"/>
      <w:r w:rsidRPr="002B7F13">
        <w:t xml:space="preserve"> исполнением правовых актов </w:t>
      </w:r>
      <w:r w:rsidR="007D32BC">
        <w:t>администрации района</w:t>
      </w:r>
      <w:r w:rsidRPr="00C233EC">
        <w:rPr>
          <w:i/>
          <w:sz w:val="22"/>
          <w:szCs w:val="22"/>
        </w:rPr>
        <w:t>.</w:t>
      </w:r>
    </w:p>
    <w:p w:rsidR="0025657F" w:rsidRPr="0025657F" w:rsidRDefault="00AD0646" w:rsidP="00834BE9">
      <w:pPr>
        <w:pStyle w:val="11"/>
        <w:spacing w:line="240" w:lineRule="auto"/>
        <w:ind w:left="0" w:firstLine="851"/>
      </w:pPr>
      <w:proofErr w:type="gramStart"/>
      <w:r>
        <w:t>К</w:t>
      </w:r>
      <w:r w:rsidR="0025657F" w:rsidRPr="0025657F">
        <w:t>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утвержденном постановлением Правительства Московской области от 16</w:t>
      </w:r>
      <w:r w:rsidR="0017626E">
        <w:t>.04.</w:t>
      </w:r>
      <w:r w:rsidR="0025657F" w:rsidRPr="0025657F">
        <w:t>2015 № 253/14 «Об утверждении Порядка осуществления контроля за предоставлением государственных</w:t>
      </w:r>
      <w:proofErr w:type="gramEnd"/>
      <w:r w:rsidR="0025657F" w:rsidRPr="0025657F">
        <w:t xml:space="preserve">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5657F" w:rsidRPr="007E6E84" w:rsidRDefault="0025657F" w:rsidP="00402508">
      <w:pPr>
        <w:pStyle w:val="2-"/>
        <w:ind w:left="0" w:firstLine="0"/>
      </w:pPr>
      <w:bookmarkStart w:id="148" w:name="_Toc438376253"/>
      <w:bookmarkStart w:id="149" w:name="_Toc438727102"/>
      <w:r w:rsidRPr="00FF3AC8">
        <w:lastRenderedPageBreak/>
        <w:t xml:space="preserve">Порядок и периодичность осуществления </w:t>
      </w:r>
      <w:r>
        <w:t xml:space="preserve">Текущего контроля полноты и качества предоставления Услуги и </w:t>
      </w:r>
      <w:proofErr w:type="gramStart"/>
      <w:r>
        <w:t>Контроля за</w:t>
      </w:r>
      <w:proofErr w:type="gramEnd"/>
      <w:r>
        <w:t xml:space="preserve"> соблюдением порядка</w:t>
      </w:r>
      <w:r w:rsidRPr="00FF3AC8">
        <w:t xml:space="preserve"> предоставления Услуги</w:t>
      </w:r>
      <w:bookmarkEnd w:id="148"/>
      <w:bookmarkEnd w:id="149"/>
    </w:p>
    <w:p w:rsidR="0025657F" w:rsidRDefault="0025657F" w:rsidP="00402508">
      <w:pPr>
        <w:pStyle w:val="11"/>
        <w:spacing w:line="240" w:lineRule="auto"/>
        <w:ind w:left="0" w:firstLine="993"/>
      </w:pPr>
      <w:proofErr w:type="gramStart"/>
      <w:r>
        <w:t xml:space="preserve">Текущий контроль осуществляется в форме постоянного мониторинга решений и действий участвующих в предоставлении Услуг должностных лиц, </w:t>
      </w:r>
      <w:r w:rsidR="002B7F13">
        <w:t>муниципальных</w:t>
      </w:r>
      <w:r>
        <w:t xml:space="preserve"> гражданских служащих</w:t>
      </w:r>
      <w:r w:rsidR="00593F05">
        <w:t>,</w:t>
      </w:r>
      <w:r>
        <w:t xml:space="preserve"> работников </w:t>
      </w:r>
      <w:r w:rsidR="007D32BC">
        <w:t>администрации района</w:t>
      </w:r>
      <w:r w:rsidRPr="00593F05">
        <w:t xml:space="preserve">, а также в форме внутренних проверок в </w:t>
      </w:r>
      <w:r w:rsidR="007D32BC">
        <w:t>администрации района</w:t>
      </w:r>
      <w:r w:rsidR="00713254">
        <w:t xml:space="preserve"> </w:t>
      </w:r>
      <w:r w:rsidRPr="000363C3">
        <w:t>по</w:t>
      </w:r>
      <w:r>
        <w:t xml:space="preserve"> заявлениям, обращениям и жалобам граждан, их объединений и </w:t>
      </w:r>
      <w:r w:rsidR="00AD0646">
        <w:t>организаций</w:t>
      </w:r>
      <w:r>
        <w:t xml:space="preserve"> на решения, а также действия (бездействия) должностных лиц, государственных гражданских служащих и работников </w:t>
      </w:r>
      <w:r w:rsidR="007D32BC">
        <w:t>администрации района</w:t>
      </w:r>
      <w:r w:rsidRPr="00C233EC">
        <w:rPr>
          <w:i/>
          <w:sz w:val="22"/>
          <w:szCs w:val="22"/>
        </w:rPr>
        <w:t>,</w:t>
      </w:r>
      <w:r>
        <w:t xml:space="preserve"> участвующих в предоставлении Услуги.</w:t>
      </w:r>
      <w:proofErr w:type="gramEnd"/>
    </w:p>
    <w:p w:rsidR="0025657F" w:rsidRPr="00C233EC" w:rsidRDefault="0025657F" w:rsidP="00402508">
      <w:pPr>
        <w:pStyle w:val="11"/>
        <w:spacing w:line="240" w:lineRule="auto"/>
        <w:ind w:left="0" w:firstLine="851"/>
        <w:rPr>
          <w:i/>
          <w:sz w:val="22"/>
          <w:szCs w:val="22"/>
        </w:rPr>
      </w:pPr>
      <w:r>
        <w:t xml:space="preserve">Порядок осуществления Текущего контроля утверждается </w:t>
      </w:r>
      <w:r w:rsidR="0017626E">
        <w:t xml:space="preserve">руководителем </w:t>
      </w:r>
      <w:r w:rsidR="007D32BC">
        <w:t>администрации района</w:t>
      </w:r>
      <w:r w:rsidRPr="00C233EC">
        <w:rPr>
          <w:i/>
          <w:sz w:val="22"/>
          <w:szCs w:val="22"/>
        </w:rPr>
        <w:t>.</w:t>
      </w:r>
    </w:p>
    <w:p w:rsidR="0025657F" w:rsidRDefault="0025657F" w:rsidP="00402508">
      <w:pPr>
        <w:pStyle w:val="11"/>
        <w:spacing w:line="240" w:lineRule="auto"/>
        <w:ind w:left="0" w:firstLine="993"/>
      </w:pPr>
      <w:proofErr w:type="gramStart"/>
      <w:r>
        <w:t>Контроль за</w:t>
      </w:r>
      <w:proofErr w:type="gramEnd"/>
      <w:r>
        <w:t xml:space="preserve">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BE0601">
        <w:t xml:space="preserve">уполномоченного органа </w:t>
      </w:r>
      <w:r>
        <w:t>положений Регламента в части соблюдения порядка предоставления Услуги.</w:t>
      </w:r>
    </w:p>
    <w:p w:rsidR="0025657F" w:rsidRPr="007E5359" w:rsidRDefault="0025657F" w:rsidP="00402508">
      <w:pPr>
        <w:pStyle w:val="11"/>
        <w:spacing w:line="240" w:lineRule="auto"/>
        <w:ind w:left="0" w:firstLine="993"/>
      </w:pPr>
      <w:r>
        <w:t xml:space="preserve">Плановые проверки </w:t>
      </w:r>
      <w:r w:rsidR="007D32BC">
        <w:t>администрации района</w:t>
      </w:r>
      <w:r w:rsidRPr="007E5359">
        <w:t xml:space="preserve">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25657F" w:rsidRDefault="0025657F" w:rsidP="00402508">
      <w:pPr>
        <w:pStyle w:val="11"/>
        <w:spacing w:line="240" w:lineRule="auto"/>
        <w:ind w:left="0" w:firstLine="993"/>
      </w:pPr>
      <w:proofErr w:type="gramStart"/>
      <w:r w:rsidRPr="007E5359">
        <w:t xml:space="preserve">Внеплановые проверки </w:t>
      </w:r>
      <w:r w:rsidR="007D32BC">
        <w:t>администрации района</w:t>
      </w:r>
      <w:r w:rsidR="00D46C07">
        <w:t xml:space="preserve"> </w:t>
      </w:r>
      <w:r>
        <w:t>проводятся по истечению срока исполнения ранее выданного уполномоченного должностного лица Министерства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лиц, информации от органов государственной власти и органов местного самоуправления, из средств массовой информации о</w:t>
      </w:r>
      <w:proofErr w:type="gramEnd"/>
      <w:r>
        <w:t xml:space="preserve"> </w:t>
      </w:r>
      <w:proofErr w:type="gramStart"/>
      <w:r>
        <w:t>фактах</w:t>
      </w:r>
      <w:proofErr w:type="gramEnd"/>
      <w:r>
        <w:t xml:space="preserve"> нарушений Регламента и иных нормативных правовых актов, устанавливающих требования к предоставлению услуги, на основании требований прокурора.</w:t>
      </w:r>
    </w:p>
    <w:p w:rsidR="0025657F" w:rsidRPr="007E6E84" w:rsidRDefault="0025657F" w:rsidP="00402508">
      <w:pPr>
        <w:pStyle w:val="2-"/>
        <w:ind w:left="0" w:firstLine="0"/>
      </w:pPr>
      <w:bookmarkStart w:id="150" w:name="_Toc438376254"/>
      <w:bookmarkStart w:id="151" w:name="_Toc438727103"/>
      <w:r w:rsidRPr="00FF3AC8">
        <w:t>Ответственность должностных лиц</w:t>
      </w:r>
      <w:r>
        <w:t xml:space="preserve">, </w:t>
      </w:r>
      <w:r w:rsidR="007E5359">
        <w:t>муниципальных</w:t>
      </w:r>
      <w:r>
        <w:t xml:space="preserve"> гражданских служащих и работников </w:t>
      </w:r>
      <w:r w:rsidR="00AF2AEF">
        <w:t>администрации района</w:t>
      </w:r>
      <w:r w:rsidR="0046794A">
        <w:t xml:space="preserve">  </w:t>
      </w:r>
      <w:r w:rsidRPr="00FF3AC8">
        <w:t>за решения и действия (бездействие), принимаемые (осуществляемые) ими в ходе предоставления Услуги</w:t>
      </w:r>
      <w:bookmarkEnd w:id="150"/>
      <w:bookmarkEnd w:id="151"/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Должностные лица, </w:t>
      </w:r>
      <w:r w:rsidR="007E5359">
        <w:t>муниципальные</w:t>
      </w:r>
      <w:r>
        <w:t xml:space="preserve"> гражданские </w:t>
      </w:r>
      <w:r w:rsidRPr="000363C3">
        <w:t xml:space="preserve">служащие </w:t>
      </w:r>
      <w:r w:rsidR="00D349D6" w:rsidRPr="000363C3">
        <w:t>(в случае оказания услуги органом местного самоуправления муниципального образования Московской области</w:t>
      </w:r>
      <w:proofErr w:type="gramStart"/>
      <w:r w:rsidR="00D349D6" w:rsidRPr="000363C3">
        <w:t>)</w:t>
      </w:r>
      <w:r w:rsidRPr="000363C3">
        <w:t>и</w:t>
      </w:r>
      <w:proofErr w:type="gramEnd"/>
      <w:r>
        <w:t xml:space="preserve"> работники </w:t>
      </w:r>
      <w:r w:rsidR="007D32BC">
        <w:t>администрации района</w:t>
      </w:r>
      <w:r>
        <w:t xml:space="preserve">, </w:t>
      </w:r>
      <w:r>
        <w:lastRenderedPageBreak/>
        <w:t xml:space="preserve">ответственные за предоставление Услуги и участвующие в предоставлении Услуги несут ответственность за </w:t>
      </w:r>
      <w:r w:rsidRPr="002031AB">
        <w:t>принимаемые (осуществляемые) в ходе предоставления Услуги решения и действия (бездействие) в соответствии с требованиями законодательства Рос</w:t>
      </w:r>
      <w:r>
        <w:t>сийской Федерации.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>Неполное или некачественное предоставление услуги, выявленное в процессе Текущего контроля</w:t>
      </w:r>
      <w:r w:rsidR="00EB53E2">
        <w:t>,</w:t>
      </w:r>
      <w:r>
        <w:t xml:space="preserve"> влечёт применение дисциплинарного взыскания</w:t>
      </w:r>
      <w:r w:rsidR="00A94EE0">
        <w:t>.</w:t>
      </w:r>
    </w:p>
    <w:p w:rsidR="0025657F" w:rsidRDefault="0025657F" w:rsidP="00402508">
      <w:pPr>
        <w:pStyle w:val="11"/>
        <w:spacing w:line="240" w:lineRule="auto"/>
        <w:ind w:left="0" w:firstLine="851"/>
      </w:pPr>
      <w:proofErr w:type="gramStart"/>
      <w:r>
        <w:t xml:space="preserve">Нарушение порядка предоставления Услуги, повлекшее ее непредставление или предоставление Услуги с нарушением срока, установленного Регламентом, предусматривает административную ответственность должностного лица </w:t>
      </w:r>
      <w:r w:rsidR="007D32BC">
        <w:t>администрации района</w:t>
      </w:r>
      <w:r>
        <w:t>, ответственного за соблюдение порядка предоставления Услуги, установленную Законом Московской области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области».</w:t>
      </w:r>
      <w:proofErr w:type="gramEnd"/>
    </w:p>
    <w:p w:rsidR="0025657F" w:rsidRDefault="0025657F" w:rsidP="00402508">
      <w:pPr>
        <w:pStyle w:val="11"/>
        <w:spacing w:line="240" w:lineRule="auto"/>
        <w:ind w:left="0" w:firstLine="851"/>
      </w:pPr>
      <w:r>
        <w:t xml:space="preserve">Должностным лицом </w:t>
      </w:r>
      <w:r w:rsidR="007D32BC">
        <w:t>администрацией района</w:t>
      </w:r>
      <w:r>
        <w:t>, ответственным за соблюдение порядка</w:t>
      </w:r>
      <w:r w:rsidR="00942875">
        <w:t xml:space="preserve"> предоставления Услуги является Глава Та</w:t>
      </w:r>
      <w:r w:rsidR="007D32BC">
        <w:t>лдомского муниципального района.</w:t>
      </w:r>
    </w:p>
    <w:p w:rsidR="0025657F" w:rsidRPr="007E6E84" w:rsidRDefault="0025657F" w:rsidP="00402508">
      <w:pPr>
        <w:pStyle w:val="2-"/>
        <w:ind w:left="0" w:firstLine="851"/>
        <w:jc w:val="both"/>
      </w:pPr>
      <w:bookmarkStart w:id="152" w:name="_Toc438376255"/>
      <w:bookmarkStart w:id="153" w:name="_Toc438727104"/>
      <w:r w:rsidRPr="00FF3AC8">
        <w:t xml:space="preserve">Положения, характеризующие требования к порядку и формам </w:t>
      </w:r>
      <w:proofErr w:type="gramStart"/>
      <w:r w:rsidRPr="00FF3AC8">
        <w:t>контроля за</w:t>
      </w:r>
      <w:proofErr w:type="gramEnd"/>
      <w:r w:rsidRPr="00FF3AC8">
        <w:t xml:space="preserve"> предоставлением Услуги, в том числе со стороны граждан, их объединений и организаций</w:t>
      </w:r>
      <w:bookmarkEnd w:id="152"/>
      <w:bookmarkEnd w:id="153"/>
    </w:p>
    <w:p w:rsidR="0025657F" w:rsidRPr="002031AB" w:rsidRDefault="0025657F" w:rsidP="00402508">
      <w:pPr>
        <w:pStyle w:val="11"/>
        <w:spacing w:line="240" w:lineRule="auto"/>
        <w:ind w:left="0" w:firstLine="851"/>
      </w:pPr>
      <w:r w:rsidRPr="002031AB">
        <w:t xml:space="preserve">Требованиями к порядку и формам </w:t>
      </w:r>
      <w:r>
        <w:t xml:space="preserve">Текущего </w:t>
      </w:r>
      <w:proofErr w:type="gramStart"/>
      <w:r w:rsidRPr="002031AB">
        <w:t>контроля за</w:t>
      </w:r>
      <w:proofErr w:type="gramEnd"/>
      <w:r w:rsidRPr="002031AB">
        <w:t xml:space="preserve"> предоставлением Услуги являются:</w:t>
      </w:r>
    </w:p>
    <w:p w:rsidR="0025657F" w:rsidRPr="002031AB" w:rsidRDefault="00834BE9" w:rsidP="00402508">
      <w:pPr>
        <w:pStyle w:val="10"/>
        <w:numPr>
          <w:ilvl w:val="0"/>
          <w:numId w:val="0"/>
        </w:numPr>
        <w:spacing w:line="240" w:lineRule="auto"/>
        <w:ind w:firstLine="851"/>
      </w:pPr>
      <w:r>
        <w:t>1)</w:t>
      </w:r>
      <w:r w:rsidR="0025657F" w:rsidRPr="002031AB">
        <w:t>независимость;</w:t>
      </w:r>
    </w:p>
    <w:p w:rsidR="0025657F" w:rsidRPr="002031AB" w:rsidRDefault="00834BE9" w:rsidP="00402508">
      <w:pPr>
        <w:pStyle w:val="10"/>
        <w:numPr>
          <w:ilvl w:val="0"/>
          <w:numId w:val="0"/>
        </w:numPr>
        <w:spacing w:line="240" w:lineRule="auto"/>
        <w:ind w:firstLine="851"/>
      </w:pPr>
      <w:r>
        <w:t>2)</w:t>
      </w:r>
      <w:r w:rsidR="0025657F" w:rsidRPr="002031AB">
        <w:t>тщательность.</w:t>
      </w:r>
    </w:p>
    <w:p w:rsidR="0025657F" w:rsidRDefault="0025657F" w:rsidP="00402508">
      <w:pPr>
        <w:pStyle w:val="11"/>
        <w:spacing w:line="240" w:lineRule="auto"/>
        <w:ind w:left="0" w:firstLine="851"/>
      </w:pPr>
      <w: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</w:t>
      </w:r>
      <w:r w:rsidR="00D349D6">
        <w:t>муниципального</w:t>
      </w:r>
      <w:r>
        <w:t xml:space="preserve"> гражданского служащег</w:t>
      </w:r>
      <w:proofErr w:type="gramStart"/>
      <w:r>
        <w:t>о</w:t>
      </w:r>
      <w:r w:rsidR="00D349D6" w:rsidRPr="00942875">
        <w:t>(</w:t>
      </w:r>
      <w:proofErr w:type="gramEnd"/>
      <w:r w:rsidR="00D349D6" w:rsidRPr="00942875">
        <w:t>в случае оказания услуги органом местного самоуправления муниципального образования Московской области)</w:t>
      </w:r>
      <w:r w:rsidRPr="00942875">
        <w:t>,</w:t>
      </w:r>
      <w:r>
        <w:t xml:space="preserve"> работника </w:t>
      </w:r>
      <w:r w:rsidR="007D32BC">
        <w:t>администрации района</w:t>
      </w:r>
      <w:r w:rsidRPr="00C233EC">
        <w:rPr>
          <w:i/>
        </w:rPr>
        <w:t>,</w:t>
      </w:r>
      <w:r>
        <w:t xml:space="preserve"> участвующего в предоставлении Услуги, в том числе не имеет родства с ним.</w:t>
      </w:r>
    </w:p>
    <w:p w:rsidR="0025657F" w:rsidRDefault="0025657F" w:rsidP="00402508">
      <w:pPr>
        <w:pStyle w:val="11"/>
        <w:spacing w:line="240" w:lineRule="auto"/>
        <w:ind w:left="0" w:firstLine="993"/>
      </w:pPr>
      <w:r w:rsidRPr="002031AB">
        <w:t xml:space="preserve">Должностные лица, осуществляющие </w:t>
      </w:r>
      <w:r>
        <w:t xml:space="preserve">Текущий </w:t>
      </w:r>
      <w:proofErr w:type="gramStart"/>
      <w:r w:rsidRPr="002031AB">
        <w:t>контроль за</w:t>
      </w:r>
      <w:proofErr w:type="gramEnd"/>
      <w:r w:rsidRPr="002031AB"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25657F" w:rsidRPr="002031AB" w:rsidRDefault="0025657F" w:rsidP="00402508">
      <w:pPr>
        <w:pStyle w:val="11"/>
        <w:spacing w:line="240" w:lineRule="auto"/>
        <w:ind w:left="0" w:firstLine="993"/>
      </w:pPr>
      <w:r w:rsidRPr="002031AB">
        <w:t>Тщательность осуществления</w:t>
      </w:r>
      <w:r>
        <w:t xml:space="preserve"> Текущего</w:t>
      </w:r>
      <w:r w:rsidRPr="002031AB">
        <w:t xml:space="preserve"> </w:t>
      </w:r>
      <w:proofErr w:type="gramStart"/>
      <w:r w:rsidRPr="002031AB">
        <w:t>контроля за</w:t>
      </w:r>
      <w:proofErr w:type="gramEnd"/>
      <w:r w:rsidRPr="002031AB"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</w:t>
      </w:r>
      <w:r w:rsidR="00D349D6">
        <w:t>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7D32BC">
        <w:t>администрацию района</w:t>
      </w:r>
      <w:r w:rsidR="00D46C07">
        <w:t xml:space="preserve"> </w:t>
      </w:r>
      <w:r>
        <w:t xml:space="preserve">индивидуальные и коллективные обращения с предложениями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совершенствовании</w:t>
      </w:r>
      <w:proofErr w:type="gramEnd"/>
      <w:r>
        <w:t xml:space="preserve"> порядка предоставления Услуги, а </w:t>
      </w:r>
      <w:r>
        <w:lastRenderedPageBreak/>
        <w:t xml:space="preserve">также жалобы и заявления на действия (бездействия) должностных лиц </w:t>
      </w:r>
      <w:r w:rsidR="007D32BC">
        <w:t>администрации района</w:t>
      </w:r>
      <w:r w:rsidR="00D46C07">
        <w:t xml:space="preserve"> </w:t>
      </w:r>
      <w:r>
        <w:t>и принятые ими решения, связанные с предоставлением Услуги.</w:t>
      </w:r>
    </w:p>
    <w:p w:rsidR="0025657F" w:rsidRDefault="0025657F" w:rsidP="00402508">
      <w:pPr>
        <w:pStyle w:val="11"/>
        <w:spacing w:line="240" w:lineRule="auto"/>
        <w:ind w:left="0" w:firstLine="993"/>
      </w:pPr>
      <w: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D349D6">
        <w:t>муниципальными</w:t>
      </w:r>
      <w:r>
        <w:t xml:space="preserve"> гражданскими служащим</w:t>
      </w:r>
      <w:proofErr w:type="gramStart"/>
      <w:r>
        <w:t>и</w:t>
      </w:r>
      <w:r w:rsidR="00D349D6" w:rsidRPr="00942875">
        <w:t>(</w:t>
      </w:r>
      <w:proofErr w:type="gramEnd"/>
      <w:r w:rsidR="00D349D6" w:rsidRPr="00942875">
        <w:t>в случае оказания услуги органом местного самоуправления муниципального образования Московской области)</w:t>
      </w:r>
      <w:r w:rsidR="007D32BC">
        <w:t>администрации района</w:t>
      </w:r>
      <w:r>
        <w:t xml:space="preserve"> порядка предоставления Услуги, повлекшее ее непредставление или предоставление с нарушением срока, установленного Регламентом.</w:t>
      </w:r>
    </w:p>
    <w:p w:rsidR="0025657F" w:rsidRDefault="0025657F" w:rsidP="00402508">
      <w:pPr>
        <w:pStyle w:val="11"/>
        <w:spacing w:line="240" w:lineRule="auto"/>
        <w:ind w:left="0" w:firstLine="993"/>
      </w:pPr>
      <w:proofErr w:type="gramStart"/>
      <w:r>
        <w:t>Контроль за</w:t>
      </w:r>
      <w:proofErr w:type="gramEnd"/>
      <w: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7D32BC">
        <w:t>администрации района</w:t>
      </w:r>
      <w:r w:rsidR="00D46C07">
        <w:t xml:space="preserve"> </w:t>
      </w:r>
      <w: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5657F" w:rsidRPr="0001790A" w:rsidRDefault="0025657F" w:rsidP="00402508">
      <w:pPr>
        <w:pStyle w:val="11"/>
        <w:spacing w:line="240" w:lineRule="auto"/>
        <w:ind w:left="0" w:firstLine="993"/>
      </w:pPr>
      <w:r w:rsidRPr="002031AB">
        <w:t xml:space="preserve">Заявители могут контролировать предоставление Услуги путем получения информации </w:t>
      </w:r>
      <w:r>
        <w:t xml:space="preserve">о ходе предоставлении услуги, в том числе о сроках завершения административных процедур (действий) </w:t>
      </w:r>
      <w:r w:rsidRPr="002031AB">
        <w:t xml:space="preserve">по телефону, </w:t>
      </w:r>
      <w:r w:rsidR="004E251C">
        <w:t xml:space="preserve">путем </w:t>
      </w:r>
      <w:r w:rsidRPr="002031AB">
        <w:t>письменн</w:t>
      </w:r>
      <w:r>
        <w:t>ого</w:t>
      </w:r>
      <w:r w:rsidRPr="002031AB">
        <w:t xml:space="preserve"> обращения, </w:t>
      </w:r>
      <w:r>
        <w:t xml:space="preserve">в том числе по </w:t>
      </w:r>
      <w:r w:rsidRPr="002031AB">
        <w:t>электронной почте</w:t>
      </w:r>
      <w:r w:rsidR="00754838">
        <w:t>.</w:t>
      </w:r>
    </w:p>
    <w:p w:rsidR="0025657F" w:rsidRPr="009D6754" w:rsidRDefault="0025657F" w:rsidP="00402508">
      <w:pPr>
        <w:pStyle w:val="1-"/>
        <w:spacing w:line="240" w:lineRule="auto"/>
      </w:pPr>
      <w:bookmarkStart w:id="154" w:name="_Toc437973304"/>
      <w:bookmarkStart w:id="155" w:name="_Toc438110046"/>
      <w:bookmarkStart w:id="156" w:name="_Toc438376256"/>
      <w:bookmarkStart w:id="157" w:name="_Toc438727105"/>
      <w:r w:rsidRPr="002031AB">
        <w:t xml:space="preserve">Раздел </w:t>
      </w:r>
      <w:r w:rsidRPr="002031AB">
        <w:rPr>
          <w:lang w:val="en-US"/>
        </w:rPr>
        <w:t>V</w:t>
      </w:r>
      <w:r w:rsidRPr="002031AB">
        <w:t xml:space="preserve">. </w:t>
      </w:r>
      <w:bookmarkEnd w:id="154"/>
      <w:bookmarkEnd w:id="155"/>
      <w:bookmarkEnd w:id="156"/>
      <w:bookmarkEnd w:id="157"/>
      <w:r w:rsidRPr="009D6754">
        <w:t>Досудебный (внесудебный) порядок обжалования решений и действий (бездействия) должностных лиц</w:t>
      </w:r>
      <w:r>
        <w:t>,</w:t>
      </w:r>
      <w:r w:rsidR="00D46C07">
        <w:t xml:space="preserve">   </w:t>
      </w:r>
      <w:r w:rsidR="004D7984">
        <w:t>муниципальных</w:t>
      </w:r>
      <w:r w:rsidRPr="009D6754">
        <w:t xml:space="preserve"> служащих</w:t>
      </w:r>
      <w:r>
        <w:t xml:space="preserve"> и работников </w:t>
      </w:r>
      <w:r w:rsidR="00311E78">
        <w:t>уполномоченного органа</w:t>
      </w:r>
      <w:r>
        <w:t>, а также работников МФЦ,  участвующих в предоставлении Услуги</w:t>
      </w:r>
    </w:p>
    <w:p w:rsidR="0025657F" w:rsidRPr="008D52F9" w:rsidRDefault="00834BE9" w:rsidP="00834BE9">
      <w:pPr>
        <w:pStyle w:val="2-"/>
        <w:numPr>
          <w:ilvl w:val="0"/>
          <w:numId w:val="0"/>
        </w:numPr>
        <w:ind w:firstLine="851"/>
        <w:jc w:val="both"/>
        <w:rPr>
          <w:rFonts w:eastAsia="Times New Roman"/>
          <w:b w:val="0"/>
          <w:i w:val="0"/>
          <w:lang w:eastAsia="ar-SA"/>
        </w:rPr>
      </w:pPr>
      <w:bookmarkStart w:id="158" w:name="_Toc438371846"/>
      <w:bookmarkStart w:id="159" w:name="_Toc438372091"/>
      <w:bookmarkStart w:id="160" w:name="_Toc438374277"/>
      <w:bookmarkStart w:id="161" w:name="_Toc438375737"/>
      <w:bookmarkStart w:id="162" w:name="_Toc438376257"/>
      <w:bookmarkStart w:id="163" w:name="_Toc438480270"/>
      <w:bookmarkStart w:id="164" w:name="_Toc438726330"/>
      <w:bookmarkStart w:id="165" w:name="_Toc438727047"/>
      <w:bookmarkStart w:id="166" w:name="_Toc438727106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rPr>
          <w:b w:val="0"/>
          <w:i w:val="0"/>
          <w:vanish/>
        </w:rPr>
        <w:t>28.1.</w:t>
      </w:r>
      <w:r w:rsidR="0025657F" w:rsidRPr="00942875">
        <w:rPr>
          <w:rFonts w:eastAsia="Times New Roman"/>
          <w:b w:val="0"/>
          <w:i w:val="0"/>
          <w:lang w:eastAsia="ar-SA"/>
        </w:rPr>
        <w:t xml:space="preserve">Заявитель имеет право обратиться в </w:t>
      </w:r>
      <w:r w:rsidR="007D32BC" w:rsidRPr="007D32BC">
        <w:rPr>
          <w:b w:val="0"/>
          <w:i w:val="0"/>
        </w:rPr>
        <w:t>администраци</w:t>
      </w:r>
      <w:r w:rsidR="007D32BC">
        <w:rPr>
          <w:b w:val="0"/>
          <w:i w:val="0"/>
        </w:rPr>
        <w:t>ю</w:t>
      </w:r>
      <w:r w:rsidR="007D32BC" w:rsidRPr="007D32BC">
        <w:rPr>
          <w:b w:val="0"/>
          <w:i w:val="0"/>
        </w:rPr>
        <w:t xml:space="preserve"> района</w:t>
      </w:r>
      <w:r w:rsidR="0025657F" w:rsidRPr="00942875">
        <w:rPr>
          <w:b w:val="0"/>
          <w:i w:val="0"/>
        </w:rPr>
        <w:t>, а</w:t>
      </w:r>
      <w:r w:rsidR="0025657F" w:rsidRPr="008D52F9">
        <w:rPr>
          <w:b w:val="0"/>
          <w:i w:val="0"/>
        </w:rPr>
        <w:t xml:space="preserve"> также Министерство государственного управления, информационных технологий и связи Московской области </w:t>
      </w:r>
      <w:r w:rsidR="0025657F" w:rsidRPr="008D52F9">
        <w:rPr>
          <w:rFonts w:eastAsia="Times New Roman"/>
          <w:b w:val="0"/>
          <w:i w:val="0"/>
          <w:lang w:eastAsia="ar-SA"/>
        </w:rPr>
        <w:t>с жалобой, в том числе в следующих случаях:</w:t>
      </w:r>
    </w:p>
    <w:p w:rsidR="0025657F" w:rsidRPr="002031AB" w:rsidRDefault="0025657F" w:rsidP="00731B5C">
      <w:pPr>
        <w:pStyle w:val="10"/>
        <w:numPr>
          <w:ilvl w:val="0"/>
          <w:numId w:val="2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нарушение срока регистрации </w:t>
      </w:r>
      <w:r w:rsidRPr="002031AB">
        <w:t>заявления</w:t>
      </w:r>
      <w:r w:rsidRPr="002031AB">
        <w:rPr>
          <w:lang w:eastAsia="ar-SA"/>
        </w:rPr>
        <w:t xml:space="preserve"> Заявителя о предоставлении </w:t>
      </w:r>
      <w:r w:rsidRPr="002031AB">
        <w:t>У</w:t>
      </w:r>
      <w:r w:rsidRPr="002031AB">
        <w:rPr>
          <w:lang w:eastAsia="ar-SA"/>
        </w:rPr>
        <w:t>слуги</w:t>
      </w:r>
      <w:r>
        <w:rPr>
          <w:lang w:eastAsia="ar-SA"/>
        </w:rPr>
        <w:t>, установленного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нарушение срока предоставления </w:t>
      </w:r>
      <w:r w:rsidRPr="002031AB">
        <w:t>У</w:t>
      </w:r>
      <w:r w:rsidRPr="002031AB">
        <w:rPr>
          <w:lang w:eastAsia="ar-SA"/>
        </w:rPr>
        <w:t>слуги</w:t>
      </w:r>
      <w:r>
        <w:rPr>
          <w:lang w:eastAsia="ar-SA"/>
        </w:rPr>
        <w:t>, установленного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требование у Заявителя документов, не предусмотренных Регламентом для предоставления </w:t>
      </w:r>
      <w:r w:rsidRPr="002031AB">
        <w:t>У</w:t>
      </w:r>
      <w:r w:rsidRPr="002031AB">
        <w:rPr>
          <w:lang w:eastAsia="ar-SA"/>
        </w:rPr>
        <w:t>слуги;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отказ в приеме документов у Заявителя</w:t>
      </w:r>
      <w:r>
        <w:rPr>
          <w:lang w:eastAsia="ar-SA"/>
        </w:rPr>
        <w:t>, если основания отказа не предусмотрены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отказ в предоставлении </w:t>
      </w:r>
      <w:r w:rsidRPr="002031AB">
        <w:t>У</w:t>
      </w:r>
      <w:r w:rsidRPr="002031AB">
        <w:rPr>
          <w:lang w:eastAsia="ar-SA"/>
        </w:rPr>
        <w:t xml:space="preserve">слуги, если основания отказа не предусмотрены </w:t>
      </w:r>
      <w:r>
        <w:rPr>
          <w:lang w:eastAsia="ar-SA"/>
        </w:rPr>
        <w:t>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требование с Заявителя при предоставлении </w:t>
      </w:r>
      <w:r w:rsidRPr="002031AB">
        <w:t>У</w:t>
      </w:r>
      <w:r w:rsidRPr="002031AB">
        <w:rPr>
          <w:lang w:eastAsia="ar-SA"/>
        </w:rPr>
        <w:t>слуги платы</w:t>
      </w:r>
      <w:r>
        <w:rPr>
          <w:lang w:eastAsia="ar-SA"/>
        </w:rPr>
        <w:t>, не предусмотренной Регламентом</w:t>
      </w:r>
      <w:r w:rsidRPr="002031AB">
        <w:rPr>
          <w:lang w:eastAsia="ar-SA"/>
        </w:rPr>
        <w:t>;</w:t>
      </w:r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lastRenderedPageBreak/>
        <w:t xml:space="preserve">отказ должностного лица </w:t>
      </w:r>
      <w:r w:rsidR="007D32BC">
        <w:t>администрации района</w:t>
      </w:r>
      <w:r w:rsidR="007169AE">
        <w:t xml:space="preserve"> </w:t>
      </w:r>
      <w:r w:rsidRPr="002031AB">
        <w:rPr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2031AB">
        <w:t>У</w:t>
      </w:r>
      <w:r w:rsidRPr="002031AB">
        <w:rPr>
          <w:lang w:eastAsia="ar-SA"/>
        </w:rPr>
        <w:t>слуги документах либо нарушение установленного срока таких исправлений.</w:t>
      </w:r>
    </w:p>
    <w:p w:rsidR="0025657F" w:rsidRPr="002031AB" w:rsidRDefault="00834BE9" w:rsidP="00834BE9">
      <w:pPr>
        <w:pStyle w:val="11"/>
        <w:numPr>
          <w:ilvl w:val="0"/>
          <w:numId w:val="0"/>
        </w:numPr>
        <w:spacing w:line="240" w:lineRule="auto"/>
        <w:ind w:firstLine="851"/>
      </w:pPr>
      <w:r>
        <w:rPr>
          <w:lang w:eastAsia="ar-SA"/>
        </w:rPr>
        <w:t xml:space="preserve">28.2. </w:t>
      </w:r>
      <w:r w:rsidR="0025657F" w:rsidRPr="002031AB">
        <w:rPr>
          <w:lang w:eastAsia="ar-SA"/>
        </w:rPr>
        <w:t>Жалоба подается в письменной форме на бумажном носителе либо в электронной форме</w:t>
      </w:r>
      <w:r w:rsidR="0025657F" w:rsidRPr="002031AB">
        <w:t xml:space="preserve">. </w:t>
      </w:r>
    </w:p>
    <w:p w:rsidR="0025657F" w:rsidRPr="002031AB" w:rsidRDefault="00834BE9" w:rsidP="00834BE9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28.3. </w:t>
      </w:r>
      <w:r w:rsidR="0025657F" w:rsidRPr="002031AB">
        <w:rPr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D46C07">
        <w:rPr>
          <w:lang w:eastAsia="ar-SA"/>
        </w:rPr>
        <w:t xml:space="preserve"> </w:t>
      </w:r>
      <w:r w:rsidR="005C0A2F">
        <w:t>администрации района</w:t>
      </w:r>
      <w:r w:rsidR="0025657F" w:rsidRPr="002031AB">
        <w:rPr>
          <w:lang w:eastAsia="ar-SA"/>
        </w:rPr>
        <w:t xml:space="preserve">, </w:t>
      </w:r>
      <w:r w:rsidR="0025657F" w:rsidRPr="002031AB">
        <w:t xml:space="preserve">порталы </w:t>
      </w:r>
      <w:proofErr w:type="spellStart"/>
      <w:r w:rsidR="0025657F" w:rsidRPr="002031AB">
        <w:rPr>
          <w:lang w:val="en-US"/>
        </w:rPr>
        <w:t>uslugi</w:t>
      </w:r>
      <w:proofErr w:type="spellEnd"/>
      <w:r w:rsidR="0025657F" w:rsidRPr="002031AB">
        <w:t>.</w:t>
      </w:r>
      <w:proofErr w:type="spellStart"/>
      <w:r w:rsidR="0025657F" w:rsidRPr="002031AB">
        <w:rPr>
          <w:lang w:val="en-US"/>
        </w:rPr>
        <w:t>mosreg</w:t>
      </w:r>
      <w:proofErr w:type="spellEnd"/>
      <w:r w:rsidR="0025657F" w:rsidRPr="002031AB">
        <w:t>.</w:t>
      </w:r>
      <w:proofErr w:type="spellStart"/>
      <w:r w:rsidR="0025657F" w:rsidRPr="002031AB">
        <w:rPr>
          <w:lang w:val="en-US"/>
        </w:rPr>
        <w:t>ru</w:t>
      </w:r>
      <w:proofErr w:type="spellEnd"/>
      <w:r w:rsidR="0025657F">
        <w:t xml:space="preserve">, </w:t>
      </w:r>
      <w:proofErr w:type="spellStart"/>
      <w:r w:rsidR="0025657F" w:rsidRPr="002031AB">
        <w:rPr>
          <w:lang w:val="en-US"/>
        </w:rPr>
        <w:t>gosuslugi</w:t>
      </w:r>
      <w:proofErr w:type="spellEnd"/>
      <w:r w:rsidR="0025657F" w:rsidRPr="002031AB">
        <w:t>.</w:t>
      </w:r>
      <w:proofErr w:type="spellStart"/>
      <w:r w:rsidR="0025657F" w:rsidRPr="002031AB">
        <w:rPr>
          <w:lang w:val="en-US"/>
        </w:rPr>
        <w:t>ru</w:t>
      </w:r>
      <w:proofErr w:type="spellEnd"/>
      <w:r w:rsidR="0025657F" w:rsidRPr="002031AB">
        <w:rPr>
          <w:lang w:eastAsia="ar-SA"/>
        </w:rPr>
        <w:t xml:space="preserve">, </w:t>
      </w:r>
      <w:proofErr w:type="spellStart"/>
      <w:r w:rsidR="0025657F">
        <w:rPr>
          <w:lang w:val="en-US" w:eastAsia="ar-SA"/>
        </w:rPr>
        <w:t>vmeste</w:t>
      </w:r>
      <w:proofErr w:type="spellEnd"/>
      <w:r w:rsidR="0025657F" w:rsidRPr="001A5655">
        <w:rPr>
          <w:lang w:eastAsia="ar-SA"/>
        </w:rPr>
        <w:t>.</w:t>
      </w:r>
      <w:proofErr w:type="spellStart"/>
      <w:r w:rsidR="0025657F">
        <w:rPr>
          <w:lang w:val="en-US" w:eastAsia="ar-SA"/>
        </w:rPr>
        <w:t>mosreg</w:t>
      </w:r>
      <w:proofErr w:type="spellEnd"/>
      <w:r w:rsidR="0025657F" w:rsidRPr="001A5655">
        <w:rPr>
          <w:lang w:eastAsia="ar-SA"/>
        </w:rPr>
        <w:t>.</w:t>
      </w:r>
      <w:proofErr w:type="spellStart"/>
      <w:r w:rsidR="0025657F">
        <w:rPr>
          <w:lang w:val="en-US" w:eastAsia="ar-SA"/>
        </w:rPr>
        <w:t>ru</w:t>
      </w:r>
      <w:proofErr w:type="spellEnd"/>
      <w:r w:rsidR="0025657F" w:rsidRPr="001A5655">
        <w:rPr>
          <w:lang w:eastAsia="ar-SA"/>
        </w:rPr>
        <w:t xml:space="preserve">, </w:t>
      </w:r>
      <w:r w:rsidR="0025657F" w:rsidRPr="002031AB">
        <w:rPr>
          <w:lang w:eastAsia="ar-SA"/>
        </w:rPr>
        <w:t xml:space="preserve">а также может быть принята при личном приеме </w:t>
      </w:r>
      <w:r w:rsidR="0025657F">
        <w:rPr>
          <w:lang w:eastAsia="ar-SA"/>
        </w:rPr>
        <w:t>З</w:t>
      </w:r>
      <w:r w:rsidR="0025657F" w:rsidRPr="002031AB">
        <w:rPr>
          <w:lang w:eastAsia="ar-SA"/>
        </w:rPr>
        <w:t>аявителя.</w:t>
      </w:r>
    </w:p>
    <w:p w:rsidR="0025657F" w:rsidRPr="002031AB" w:rsidRDefault="00834BE9" w:rsidP="00834BE9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28.4. </w:t>
      </w:r>
      <w:r w:rsidR="0025657F" w:rsidRPr="002031AB">
        <w:rPr>
          <w:lang w:eastAsia="ar-SA"/>
        </w:rPr>
        <w:t>Жалоба должна содержать:</w:t>
      </w:r>
    </w:p>
    <w:p w:rsidR="0025657F" w:rsidRPr="00175985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proofErr w:type="gramStart"/>
      <w:r>
        <w:t xml:space="preserve">1) </w:t>
      </w:r>
      <w:r w:rsidR="0025657F" w:rsidRPr="00175985">
        <w:t xml:space="preserve">наименование </w:t>
      </w:r>
      <w:r w:rsidR="0025657F">
        <w:t>органа, предоставляющего Услугу, либо организации, участвующей в предоставлении Услуги (МФЦ)</w:t>
      </w:r>
      <w:r w:rsidR="0025657F" w:rsidRPr="00175985">
        <w:t xml:space="preserve">; фамилию, имя, отчество </w:t>
      </w:r>
      <w:r w:rsidR="0025657F">
        <w:t xml:space="preserve">должностного лица, </w:t>
      </w:r>
      <w:r w:rsidR="004D7984">
        <w:t>муниципального</w:t>
      </w:r>
      <w:r w:rsidR="0025657F">
        <w:t xml:space="preserve"> служащего, работника органа</w:t>
      </w:r>
      <w:r w:rsidR="008D52F9">
        <w:t xml:space="preserve"> местного самоуправления/ муниципального казенного учреждения</w:t>
      </w:r>
      <w:r w:rsidR="0025657F">
        <w:t xml:space="preserve">, предоставляющего </w:t>
      </w:r>
      <w:r w:rsidR="008D52F9">
        <w:t>У</w:t>
      </w:r>
      <w:r w:rsidR="0025657F">
        <w:t>слугу</w:t>
      </w:r>
      <w:r w:rsidR="0025657F" w:rsidRPr="00175985">
        <w:t>, решения и действия (бездействие) котор</w:t>
      </w:r>
      <w:r w:rsidR="0025657F">
        <w:t>ого</w:t>
      </w:r>
      <w:r w:rsidR="0025657F" w:rsidRPr="00175985">
        <w:t xml:space="preserve"> обжалуются;</w:t>
      </w:r>
      <w:proofErr w:type="gramEnd"/>
    </w:p>
    <w:p w:rsidR="0025657F" w:rsidRPr="002031AB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>2)</w:t>
      </w:r>
      <w:r w:rsidR="00713254">
        <w:t xml:space="preserve"> </w:t>
      </w:r>
      <w:r w:rsidR="0025657F" w:rsidRPr="002031AB">
        <w:t>фамилию, имя, отчество (</w:t>
      </w:r>
      <w:r w:rsidR="0025657F">
        <w:t xml:space="preserve">последнее </w:t>
      </w:r>
      <w:proofErr w:type="gramStart"/>
      <w:r w:rsidR="00D500FB">
        <w:t>–</w:t>
      </w:r>
      <w:r w:rsidR="0025657F" w:rsidRPr="002031AB">
        <w:t>п</w:t>
      </w:r>
      <w:proofErr w:type="gramEnd"/>
      <w:r w:rsidR="0025657F" w:rsidRPr="002031AB">
        <w:t xml:space="preserve">ри наличии), сведения о месте жительства Заявителя </w:t>
      </w:r>
      <w:r w:rsidR="00D500FB">
        <w:t>–</w:t>
      </w:r>
      <w:r w:rsidR="0025657F" w:rsidRPr="002031AB"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57F" w:rsidRPr="002031AB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 xml:space="preserve">3) </w:t>
      </w:r>
      <w:r w:rsidR="0025657F" w:rsidRPr="002031AB">
        <w:t>сведения об обжалуемых решениях и действиях (бездействии);</w:t>
      </w:r>
    </w:p>
    <w:p w:rsidR="0025657F" w:rsidRPr="002031AB" w:rsidRDefault="00490574" w:rsidP="00490574">
      <w:pPr>
        <w:pStyle w:val="a"/>
        <w:numPr>
          <w:ilvl w:val="0"/>
          <w:numId w:val="0"/>
        </w:numPr>
        <w:spacing w:line="240" w:lineRule="auto"/>
        <w:ind w:firstLine="851"/>
      </w:pPr>
      <w:r>
        <w:t xml:space="preserve">4) </w:t>
      </w:r>
      <w:r w:rsidR="0025657F" w:rsidRPr="002031AB">
        <w:t>доводы, на основании которых Заявитель не согласен с решением и действием (бездействием).</w:t>
      </w:r>
    </w:p>
    <w:p w:rsidR="0025657F" w:rsidRPr="002031AB" w:rsidRDefault="0025657F" w:rsidP="00402508">
      <w:pPr>
        <w:pStyle w:val="affff6"/>
        <w:spacing w:line="240" w:lineRule="auto"/>
      </w:pPr>
      <w:r w:rsidRPr="002031AB">
        <w:t>Заявителем могут быть представлены документы (при наличии), подтверждающие его доводы, либо их копии.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28.5. </w:t>
      </w:r>
      <w:r w:rsidR="0025657F" w:rsidRPr="002031AB">
        <w:rPr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5657F" w:rsidRPr="004D7984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28.6. </w:t>
      </w:r>
      <w:r w:rsidR="0025657F" w:rsidRPr="004D7984">
        <w:rPr>
          <w:lang w:eastAsia="ar-SA"/>
        </w:rPr>
        <w:t>Жалоба, поступившая в</w:t>
      </w:r>
      <w:r w:rsidR="00D46C07">
        <w:rPr>
          <w:lang w:eastAsia="ar-SA"/>
        </w:rPr>
        <w:t xml:space="preserve"> </w:t>
      </w:r>
      <w:r w:rsidR="008D3709">
        <w:t>администрацию района</w:t>
      </w:r>
      <w:r w:rsidR="0025657F" w:rsidRPr="004D7984">
        <w:rPr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4D7984" w:rsidRDefault="0025657F" w:rsidP="00731B5C">
      <w:pPr>
        <w:pStyle w:val="10"/>
        <w:numPr>
          <w:ilvl w:val="0"/>
          <w:numId w:val="28"/>
        </w:numPr>
        <w:spacing w:line="240" w:lineRule="auto"/>
        <w:ind w:left="0" w:firstLine="851"/>
        <w:rPr>
          <w:lang w:eastAsia="ar-SA"/>
        </w:rPr>
      </w:pPr>
      <w:r w:rsidRPr="004D7984">
        <w:rPr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4D7984">
          <w:rPr>
            <w:lang w:eastAsia="ar-SA"/>
          </w:rPr>
          <w:t>закона</w:t>
        </w:r>
      </w:hyperlink>
      <w:r w:rsidRPr="004D7984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25657F" w:rsidRPr="004D7984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4D7984">
        <w:rPr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25657F" w:rsidRPr="004D7984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28.7. </w:t>
      </w:r>
      <w:proofErr w:type="gramStart"/>
      <w:r w:rsidR="0025657F" w:rsidRPr="004D7984">
        <w:rPr>
          <w:lang w:eastAsia="ar-SA"/>
        </w:rPr>
        <w:t xml:space="preserve">Жалоба, поступившая в </w:t>
      </w:r>
      <w:r w:rsidR="008D3709">
        <w:rPr>
          <w:lang w:eastAsia="ar-SA"/>
        </w:rPr>
        <w:t>администрацию района</w:t>
      </w:r>
      <w:r w:rsidR="00D46C07">
        <w:rPr>
          <w:lang w:eastAsia="ar-SA"/>
        </w:rPr>
        <w:t xml:space="preserve"> </w:t>
      </w:r>
      <w:r w:rsidR="0025657F" w:rsidRPr="004D7984">
        <w:rPr>
          <w:lang w:eastAsia="ar-SA"/>
        </w:rPr>
        <w:t>подлежит</w:t>
      </w:r>
      <w:proofErr w:type="gramEnd"/>
      <w:r w:rsidR="0025657F" w:rsidRPr="004D7984">
        <w:rPr>
          <w:lang w:eastAsia="ar-SA"/>
        </w:rPr>
        <w:t xml:space="preserve"> регистрации не позднее следующего рабочего дня со дня ее поступления.</w:t>
      </w:r>
    </w:p>
    <w:p w:rsidR="0025657F" w:rsidRPr="002031AB" w:rsidRDefault="0025657F" w:rsidP="00402508">
      <w:pPr>
        <w:pStyle w:val="affff9"/>
        <w:spacing w:line="240" w:lineRule="auto"/>
      </w:pPr>
      <w:r w:rsidRPr="002031AB">
        <w:t>Жалоба подлежит рассмотрению:</w:t>
      </w:r>
    </w:p>
    <w:p w:rsidR="0025657F" w:rsidRPr="006B0B97" w:rsidRDefault="0025657F" w:rsidP="00731B5C">
      <w:pPr>
        <w:pStyle w:val="10"/>
        <w:numPr>
          <w:ilvl w:val="0"/>
          <w:numId w:val="39"/>
        </w:numPr>
        <w:spacing w:line="240" w:lineRule="auto"/>
        <w:ind w:left="0" w:firstLine="851"/>
        <w:rPr>
          <w:i/>
        </w:rPr>
      </w:pPr>
      <w:r w:rsidRPr="002031AB">
        <w:t xml:space="preserve">в течение 15 рабочих дней со дня ее регистрации в </w:t>
      </w:r>
      <w:r w:rsidR="008D3709">
        <w:rPr>
          <w:lang w:eastAsia="ar-SA"/>
        </w:rPr>
        <w:t>администрации района</w:t>
      </w:r>
      <w:r>
        <w:t>.</w:t>
      </w:r>
    </w:p>
    <w:p w:rsidR="0025657F" w:rsidRPr="00BB663E" w:rsidRDefault="00641460" w:rsidP="00402508">
      <w:pPr>
        <w:pStyle w:val="10"/>
        <w:numPr>
          <w:ilvl w:val="0"/>
          <w:numId w:val="0"/>
        </w:numPr>
        <w:spacing w:line="240" w:lineRule="auto"/>
        <w:ind w:firstLine="1068"/>
      </w:pPr>
      <w:r w:rsidRPr="00BB663E">
        <w:t>Примечание:</w:t>
      </w:r>
      <w:r w:rsidR="0025657F" w:rsidRPr="00BB663E">
        <w:t xml:space="preserve"> если более короткие сроки рассмотрения жалобы не установлены руководителем</w:t>
      </w:r>
      <w:r w:rsidR="00D46C07">
        <w:t xml:space="preserve"> </w:t>
      </w:r>
      <w:proofErr w:type="gramStart"/>
      <w:r w:rsidR="00164C7B" w:rsidRPr="00BB663E">
        <w:t>органа местного самоуправления муниципального образования Московской области/муниципального казенного учреждения</w:t>
      </w:r>
      <w:proofErr w:type="gramEnd"/>
      <w:r w:rsidR="00164C7B" w:rsidRPr="00BB663E">
        <w:t>.</w:t>
      </w:r>
    </w:p>
    <w:p w:rsidR="0025657F" w:rsidRPr="002031AB" w:rsidRDefault="0025657F" w:rsidP="00731B5C">
      <w:pPr>
        <w:pStyle w:val="10"/>
        <w:numPr>
          <w:ilvl w:val="0"/>
          <w:numId w:val="39"/>
        </w:numPr>
        <w:spacing w:line="240" w:lineRule="auto"/>
        <w:ind w:left="0" w:firstLine="851"/>
      </w:pPr>
      <w:r w:rsidRPr="002031AB">
        <w:lastRenderedPageBreak/>
        <w:t xml:space="preserve">в течение </w:t>
      </w:r>
      <w:r>
        <w:t>5</w:t>
      </w:r>
      <w:r w:rsidRPr="002031AB">
        <w:t xml:space="preserve">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5657F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bookmarkStart w:id="167" w:name="_Ref438371566"/>
      <w:r>
        <w:rPr>
          <w:lang w:eastAsia="ar-SA"/>
        </w:rPr>
        <w:t xml:space="preserve">28.8. </w:t>
      </w:r>
      <w:r w:rsidR="0025657F" w:rsidRPr="002031AB">
        <w:rPr>
          <w:lang w:eastAsia="ar-SA"/>
        </w:rPr>
        <w:t xml:space="preserve">В случае если Заявителем в </w:t>
      </w:r>
      <w:r w:rsidR="008D3709">
        <w:rPr>
          <w:lang w:eastAsia="ar-SA"/>
        </w:rPr>
        <w:t xml:space="preserve">администрацию района </w:t>
      </w:r>
      <w:r w:rsidR="0025657F" w:rsidRPr="002031AB">
        <w:rPr>
          <w:lang w:eastAsia="ar-SA"/>
        </w:rPr>
        <w:t xml:space="preserve">подана жалоба, </w:t>
      </w:r>
      <w:r w:rsidR="0025657F">
        <w:rPr>
          <w:lang w:eastAsia="ar-SA"/>
        </w:rPr>
        <w:t>рассмотрение</w:t>
      </w:r>
      <w:r w:rsidR="0025657F" w:rsidRPr="002031AB">
        <w:rPr>
          <w:lang w:eastAsia="ar-SA"/>
        </w:rPr>
        <w:t xml:space="preserve"> которой не входит в </w:t>
      </w:r>
      <w:r w:rsidR="0025657F">
        <w:rPr>
          <w:lang w:eastAsia="ar-SA"/>
        </w:rPr>
        <w:t>его компетенцию</w:t>
      </w:r>
      <w:r w:rsidR="0025657F" w:rsidRPr="002031AB">
        <w:rPr>
          <w:lang w:eastAsia="ar-SA"/>
        </w:rPr>
        <w:t xml:space="preserve">, в течение 3 рабочих дней со дня ее регистрации в </w:t>
      </w:r>
      <w:r w:rsidR="00BB663E">
        <w:t xml:space="preserve">администрации района </w:t>
      </w:r>
      <w:r w:rsidR="0025657F" w:rsidRPr="002031AB">
        <w:rPr>
          <w:lang w:eastAsia="ar-SA"/>
        </w:rPr>
        <w:t xml:space="preserve">жалоба перенаправляется </w:t>
      </w:r>
      <w:proofErr w:type="gramStart"/>
      <w:r w:rsidR="0025657F" w:rsidRPr="002031AB">
        <w:rPr>
          <w:lang w:eastAsia="ar-SA"/>
        </w:rPr>
        <w:t>в</w:t>
      </w:r>
      <w:proofErr w:type="gramEnd"/>
      <w:r w:rsidR="0025657F" w:rsidRPr="002031AB">
        <w:rPr>
          <w:lang w:eastAsia="ar-SA"/>
        </w:rPr>
        <w:t xml:space="preserve"> </w:t>
      </w:r>
      <w:proofErr w:type="gramStart"/>
      <w:r w:rsidR="0025657F" w:rsidRPr="002031AB">
        <w:rPr>
          <w:lang w:eastAsia="ar-SA"/>
        </w:rPr>
        <w:t>уполномоченный</w:t>
      </w:r>
      <w:proofErr w:type="gramEnd"/>
      <w:r w:rsidR="0025657F" w:rsidRPr="002031AB">
        <w:rPr>
          <w:lang w:eastAsia="ar-SA"/>
        </w:rPr>
        <w:t xml:space="preserve"> на ее рассмотрение орган, о чем в письменной форме информируется Заявитель.</w:t>
      </w:r>
      <w:bookmarkEnd w:id="167"/>
    </w:p>
    <w:p w:rsidR="0025657F" w:rsidRDefault="0025657F" w:rsidP="00402508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 w:rsidRPr="002031AB">
        <w:t>При этом срок рассмотрения жалобы исчисляется со дня регистрации жалобы в уполномоч</w:t>
      </w:r>
      <w:r>
        <w:t>енном на ее рассмотрение органе.</w:t>
      </w:r>
    </w:p>
    <w:p w:rsidR="0025657F" w:rsidRPr="009D6754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rFonts w:eastAsia="Times New Roman"/>
          <w:lang w:eastAsia="ar-SA"/>
        </w:rPr>
        <w:t xml:space="preserve">28.9. </w:t>
      </w:r>
      <w:r w:rsidR="0025657F" w:rsidRPr="00D500FB">
        <w:rPr>
          <w:rFonts w:eastAsia="Times New Roman"/>
          <w:lang w:eastAsia="ar-SA"/>
        </w:rPr>
        <w:t xml:space="preserve">По результатам рассмотрения жалобы </w:t>
      </w:r>
      <w:r w:rsidR="008D3709">
        <w:rPr>
          <w:lang w:eastAsia="ar-SA"/>
        </w:rPr>
        <w:t xml:space="preserve">администрация района </w:t>
      </w:r>
      <w:r w:rsidR="0025657F" w:rsidRPr="00D500FB">
        <w:rPr>
          <w:rFonts w:eastAsia="Times New Roman"/>
          <w:lang w:eastAsia="ar-SA"/>
        </w:rPr>
        <w:t>принимает одно из следующих решений:</w:t>
      </w:r>
    </w:p>
    <w:p w:rsidR="0025657F" w:rsidRPr="002031AB" w:rsidRDefault="0025657F" w:rsidP="00731B5C">
      <w:pPr>
        <w:pStyle w:val="10"/>
        <w:numPr>
          <w:ilvl w:val="0"/>
          <w:numId w:val="27"/>
        </w:numPr>
        <w:spacing w:line="240" w:lineRule="auto"/>
        <w:ind w:left="0" w:firstLine="851"/>
        <w:rPr>
          <w:lang w:eastAsia="ar-SA"/>
        </w:rPr>
      </w:pPr>
      <w:proofErr w:type="gramStart"/>
      <w:r w:rsidRPr="002031AB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2031AB">
        <w:t>Услуги</w:t>
      </w:r>
      <w:r w:rsidRPr="002031AB">
        <w:rPr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25657F" w:rsidRPr="002031AB" w:rsidRDefault="0025657F" w:rsidP="00402508">
      <w:pPr>
        <w:pStyle w:val="10"/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отказывает в удовлетворении жалобы.</w:t>
      </w:r>
    </w:p>
    <w:p w:rsidR="0025657F" w:rsidRPr="003417B1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28.10. </w:t>
      </w:r>
      <w:r w:rsidR="0025657F" w:rsidRPr="002031AB">
        <w:rPr>
          <w:lang w:eastAsia="ar-SA"/>
        </w:rPr>
        <w:t xml:space="preserve">Не </w:t>
      </w:r>
      <w:r w:rsidR="0025657F" w:rsidRPr="003417B1">
        <w:rPr>
          <w:lang w:eastAsia="ar-SA"/>
        </w:rPr>
        <w:t>позднее дня, следующего за днем принятия решения, указанного в пункте 5.9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57F" w:rsidRPr="003417B1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28.11. </w:t>
      </w:r>
      <w:r w:rsidR="0025657F" w:rsidRPr="003417B1">
        <w:rPr>
          <w:lang w:eastAsia="ar-SA"/>
        </w:rPr>
        <w:t xml:space="preserve">При удовлетворении жалобы </w:t>
      </w:r>
      <w:r w:rsidR="008D3709"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25657F" w:rsidRPr="003417B1">
        <w:rPr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25657F" w:rsidRPr="003417B1">
        <w:t>У</w:t>
      </w:r>
      <w:r w:rsidR="0025657F" w:rsidRPr="003417B1">
        <w:rPr>
          <w:lang w:eastAsia="ar-SA"/>
        </w:rPr>
        <w:t xml:space="preserve">слуги, не позднее </w:t>
      </w:r>
      <w:r w:rsidR="00BB663E">
        <w:rPr>
          <w:lang w:eastAsia="ar-SA"/>
        </w:rPr>
        <w:t>от 1 до 14</w:t>
      </w:r>
      <w:r w:rsidR="0025657F" w:rsidRPr="003417B1">
        <w:rPr>
          <w:lang w:eastAsia="ar-SA"/>
        </w:rPr>
        <w:t xml:space="preserve"> рабочих дней (срок указывается в зависимости от конкретной услуги) со дня принятия решения.</w:t>
      </w:r>
    </w:p>
    <w:p w:rsidR="0025657F" w:rsidRPr="003417B1" w:rsidRDefault="00D500FB" w:rsidP="00D500FB">
      <w:pPr>
        <w:pStyle w:val="11"/>
        <w:numPr>
          <w:ilvl w:val="0"/>
          <w:numId w:val="0"/>
        </w:numPr>
        <w:spacing w:line="240" w:lineRule="auto"/>
        <w:ind w:firstLine="993"/>
        <w:rPr>
          <w:lang w:eastAsia="ar-SA"/>
        </w:rPr>
      </w:pPr>
      <w:r>
        <w:t xml:space="preserve">28.12. </w:t>
      </w:r>
      <w:r w:rsidR="008D3709">
        <w:rPr>
          <w:lang w:eastAsia="ar-SA"/>
        </w:rPr>
        <w:t xml:space="preserve">Администрация района </w:t>
      </w:r>
      <w:r w:rsidR="0025657F" w:rsidRPr="003417B1">
        <w:t>отказывает</w:t>
      </w:r>
      <w:r w:rsidR="0025657F" w:rsidRPr="003417B1">
        <w:rPr>
          <w:lang w:eastAsia="ar-SA"/>
        </w:rPr>
        <w:t xml:space="preserve"> в удовлетворении жалобы в следующих случаях:</w:t>
      </w:r>
    </w:p>
    <w:p w:rsidR="0025657F" w:rsidRPr="002031AB" w:rsidRDefault="0025657F" w:rsidP="00731B5C">
      <w:pPr>
        <w:pStyle w:val="10"/>
        <w:numPr>
          <w:ilvl w:val="0"/>
          <w:numId w:val="30"/>
        </w:numPr>
        <w:spacing w:line="240" w:lineRule="auto"/>
        <w:ind w:left="0" w:firstLine="851"/>
      </w:pPr>
      <w:r w:rsidRPr="002031AB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2031AB" w:rsidRDefault="0025657F" w:rsidP="00731B5C">
      <w:pPr>
        <w:pStyle w:val="10"/>
        <w:numPr>
          <w:ilvl w:val="0"/>
          <w:numId w:val="30"/>
        </w:numPr>
        <w:spacing w:line="240" w:lineRule="auto"/>
        <w:ind w:left="0" w:firstLine="851"/>
      </w:pPr>
      <w:r w:rsidRPr="002031AB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2031AB" w:rsidRDefault="0025657F" w:rsidP="00731B5C">
      <w:pPr>
        <w:pStyle w:val="10"/>
        <w:numPr>
          <w:ilvl w:val="0"/>
          <w:numId w:val="30"/>
        </w:numPr>
        <w:spacing w:line="240" w:lineRule="auto"/>
        <w:ind w:left="0" w:firstLine="851"/>
      </w:pPr>
      <w:r w:rsidRPr="002031AB"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25657F" w:rsidRPr="002031AB" w:rsidRDefault="0025657F" w:rsidP="00731B5C">
      <w:pPr>
        <w:pStyle w:val="10"/>
        <w:numPr>
          <w:ilvl w:val="0"/>
          <w:numId w:val="30"/>
        </w:numPr>
        <w:spacing w:line="240" w:lineRule="auto"/>
        <w:ind w:left="0" w:firstLine="851"/>
      </w:pPr>
      <w:r w:rsidRPr="002031AB">
        <w:t>признания жалобы необоснованной.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28.13. </w:t>
      </w:r>
      <w:r w:rsidR="0025657F" w:rsidRPr="002031AB">
        <w:rPr>
          <w:lang w:eastAsia="ar-SA"/>
        </w:rPr>
        <w:t xml:space="preserve">В случае установления в ходе или по результатам </w:t>
      </w:r>
      <w:proofErr w:type="gramStart"/>
      <w:r w:rsidR="0025657F" w:rsidRPr="002031AB">
        <w:rPr>
          <w:lang w:eastAsia="ar-SA"/>
        </w:rPr>
        <w:t xml:space="preserve">рассмотрения жалобы признаков </w:t>
      </w:r>
      <w:r w:rsidR="0025657F">
        <w:rPr>
          <w:lang w:eastAsia="ar-SA"/>
        </w:rPr>
        <w:t>события</w:t>
      </w:r>
      <w:r w:rsidR="0025657F" w:rsidRPr="002031AB">
        <w:rPr>
          <w:lang w:eastAsia="ar-SA"/>
        </w:rPr>
        <w:t xml:space="preserve"> административного правонарушения</w:t>
      </w:r>
      <w:proofErr w:type="gramEnd"/>
      <w:r w:rsidR="0025657F" w:rsidRPr="002031AB">
        <w:rPr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</w:t>
      </w:r>
      <w:r w:rsidR="0025657F">
        <w:rPr>
          <w:lang w:eastAsia="ar-SA"/>
        </w:rPr>
        <w:t xml:space="preserve">или </w:t>
      </w:r>
      <w:r w:rsidR="0025657F" w:rsidRPr="002031AB">
        <w:rPr>
          <w:lang w:eastAsia="ar-SA"/>
        </w:rPr>
        <w:t>органы прокуратуры</w:t>
      </w:r>
      <w:r w:rsidR="00D46C07">
        <w:rPr>
          <w:lang w:eastAsia="ar-SA"/>
        </w:rPr>
        <w:t xml:space="preserve"> </w:t>
      </w:r>
      <w:r w:rsidR="00884ECC">
        <w:rPr>
          <w:lang w:eastAsia="ar-SA"/>
        </w:rPr>
        <w:t>соответственно</w:t>
      </w:r>
      <w:r w:rsidR="0025657F" w:rsidRPr="002031AB">
        <w:rPr>
          <w:lang w:eastAsia="ar-SA"/>
        </w:rPr>
        <w:t>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left="851"/>
        <w:rPr>
          <w:lang w:eastAsia="ar-SA"/>
        </w:rPr>
      </w:pPr>
      <w:r>
        <w:rPr>
          <w:lang w:eastAsia="ar-SA"/>
        </w:rPr>
        <w:lastRenderedPageBreak/>
        <w:t xml:space="preserve">28.14. </w:t>
      </w:r>
      <w:r w:rsidR="0025657F" w:rsidRPr="002031AB">
        <w:rPr>
          <w:lang w:eastAsia="ar-SA"/>
        </w:rPr>
        <w:t>В ответе по результатам рассмотрения жалобы указываются:</w:t>
      </w:r>
    </w:p>
    <w:p w:rsidR="0025657F" w:rsidRPr="002031AB" w:rsidRDefault="0025657F" w:rsidP="00731B5C">
      <w:pPr>
        <w:pStyle w:val="10"/>
        <w:numPr>
          <w:ilvl w:val="0"/>
          <w:numId w:val="29"/>
        </w:numPr>
        <w:spacing w:line="240" w:lineRule="auto"/>
        <w:ind w:left="0" w:firstLine="851"/>
        <w:rPr>
          <w:lang w:eastAsia="ar-SA"/>
        </w:rPr>
      </w:pPr>
      <w:proofErr w:type="gramStart"/>
      <w:r w:rsidRPr="002031AB">
        <w:rPr>
          <w:lang w:eastAsia="ar-SA"/>
        </w:rPr>
        <w:t xml:space="preserve">должность, фамилия, имя, отчество (при наличии) должностного лица </w:t>
      </w:r>
      <w:r w:rsidR="00BB663E">
        <w:rPr>
          <w:lang w:eastAsia="ar-SA"/>
        </w:rPr>
        <w:t>администрации района</w:t>
      </w:r>
      <w:r w:rsidRPr="002031AB">
        <w:rPr>
          <w:lang w:eastAsia="ar-SA"/>
        </w:rPr>
        <w:t>, принявшего решение по жалобе;</w:t>
      </w:r>
      <w:proofErr w:type="gramEnd"/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фамилия, имя, отчество (при наличии) или наименование Заявителя;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основания для принятия решения по жалобе;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принятое по жалобе решение;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031AB">
        <w:t>У</w:t>
      </w:r>
      <w:r w:rsidRPr="002031AB">
        <w:rPr>
          <w:lang w:eastAsia="ar-SA"/>
        </w:rPr>
        <w:t>слуги;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сведения о порядке обжалования принятого по жалобе решения.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</w:pPr>
      <w:r>
        <w:rPr>
          <w:lang w:eastAsia="ar-SA"/>
        </w:rPr>
        <w:t xml:space="preserve">28.15. </w:t>
      </w:r>
      <w:r w:rsidR="0025657F" w:rsidRPr="002031AB">
        <w:rPr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D46C07">
        <w:rPr>
          <w:lang w:eastAsia="ar-SA"/>
        </w:rPr>
        <w:t xml:space="preserve"> </w:t>
      </w:r>
      <w:r w:rsidR="008D3709">
        <w:rPr>
          <w:lang w:eastAsia="ar-SA"/>
        </w:rPr>
        <w:t>администрации района</w:t>
      </w:r>
      <w:r w:rsidR="0025657F" w:rsidRPr="00884ECC">
        <w:t>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t>28.16.</w:t>
      </w:r>
      <w:r w:rsidR="008D3709"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25657F" w:rsidRPr="002031AB">
        <w:rPr>
          <w:lang w:eastAsia="ar-SA"/>
        </w:rPr>
        <w:t>вправе оставить жалобу без ответа в следующих случаях:</w:t>
      </w:r>
    </w:p>
    <w:p w:rsidR="0025657F" w:rsidRPr="002031AB" w:rsidRDefault="0025657F" w:rsidP="00731B5C">
      <w:pPr>
        <w:pStyle w:val="10"/>
        <w:numPr>
          <w:ilvl w:val="0"/>
          <w:numId w:val="31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5657F" w:rsidRPr="002031AB" w:rsidRDefault="0025657F" w:rsidP="00731B5C">
      <w:pPr>
        <w:pStyle w:val="10"/>
        <w:numPr>
          <w:ilvl w:val="0"/>
          <w:numId w:val="6"/>
        </w:numPr>
        <w:spacing w:line="240" w:lineRule="auto"/>
        <w:ind w:left="0" w:firstLine="851"/>
        <w:rPr>
          <w:lang w:eastAsia="ar-SA"/>
        </w:rPr>
      </w:pPr>
      <w:r w:rsidRPr="002031AB">
        <w:rPr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5657F" w:rsidRPr="002031AB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28.17. </w:t>
      </w:r>
      <w:r w:rsidR="0025657F" w:rsidRPr="002031AB">
        <w:rPr>
          <w:lang w:eastAsia="ar-SA"/>
        </w:rPr>
        <w:t xml:space="preserve">Заявитель вправе обжаловать принятое по жалобе решение в судебном порядке в </w:t>
      </w:r>
      <w:r w:rsidR="00A94EE0">
        <w:rPr>
          <w:lang w:eastAsia="ar-SA"/>
        </w:rPr>
        <w:t>судебном порядке</w:t>
      </w:r>
      <w:r w:rsidR="0025657F" w:rsidRPr="002031AB">
        <w:rPr>
          <w:lang w:eastAsia="ar-SA"/>
        </w:rPr>
        <w:t>.</w:t>
      </w:r>
    </w:p>
    <w:p w:rsidR="0025657F" w:rsidRDefault="00D500FB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  <w:r>
        <w:rPr>
          <w:lang w:eastAsia="ar-SA"/>
        </w:rPr>
        <w:t xml:space="preserve">28.18. </w:t>
      </w:r>
      <w:proofErr w:type="gramStart"/>
      <w:r w:rsidR="0025657F" w:rsidRPr="002031AB">
        <w:rPr>
          <w:lang w:eastAsia="ar-SA"/>
        </w:rPr>
        <w:t xml:space="preserve">Порядок рассмотрения жалоб Заявителей Министерством государственного управления, информационных технологий и связи </w:t>
      </w:r>
      <w:r w:rsidR="0025657F">
        <w:rPr>
          <w:lang w:eastAsia="ar-SA"/>
        </w:rPr>
        <w:t>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E96C89">
        <w:rPr>
          <w:lang w:eastAsia="ar-SA"/>
        </w:rPr>
        <w:t xml:space="preserve"> </w:t>
      </w:r>
      <w:r w:rsidR="0025657F">
        <w:t>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="0025657F">
        <w:t>, информационных технологий и связи Московской области»</w:t>
      </w:r>
      <w:r w:rsidR="0025657F" w:rsidRPr="002031AB">
        <w:rPr>
          <w:lang w:eastAsia="ar-SA"/>
        </w:rPr>
        <w:t>.</w:t>
      </w:r>
    </w:p>
    <w:p w:rsidR="00DD67C2" w:rsidRPr="003257CC" w:rsidRDefault="00DD67C2" w:rsidP="00D500FB">
      <w:pPr>
        <w:pStyle w:val="11"/>
        <w:numPr>
          <w:ilvl w:val="0"/>
          <w:numId w:val="0"/>
        </w:numPr>
        <w:spacing w:line="240" w:lineRule="auto"/>
        <w:ind w:firstLine="851"/>
        <w:rPr>
          <w:lang w:eastAsia="ar-SA"/>
        </w:rPr>
      </w:pPr>
    </w:p>
    <w:p w:rsidR="006C7DCE" w:rsidRPr="002031AB" w:rsidRDefault="006C7DCE" w:rsidP="00402508">
      <w:pPr>
        <w:pStyle w:val="1-"/>
        <w:spacing w:line="240" w:lineRule="auto"/>
      </w:pPr>
      <w:r w:rsidRPr="002031AB">
        <w:lastRenderedPageBreak/>
        <w:t xml:space="preserve">Раздел </w:t>
      </w:r>
      <w:r w:rsidRPr="002031AB">
        <w:rPr>
          <w:lang w:val="en-US"/>
        </w:rPr>
        <w:t>VI</w:t>
      </w:r>
      <w:r w:rsidRPr="002031AB">
        <w:t>. Правила обработки персональных данных при оказании Услуги</w:t>
      </w:r>
      <w:bookmarkEnd w:id="142"/>
      <w:bookmarkEnd w:id="143"/>
      <w:bookmarkEnd w:id="144"/>
      <w:bookmarkEnd w:id="145"/>
    </w:p>
    <w:p w:rsidR="006C7DCE" w:rsidRPr="002F510B" w:rsidRDefault="00BC554E" w:rsidP="00BC554E">
      <w:pPr>
        <w:pStyle w:val="2-"/>
        <w:numPr>
          <w:ilvl w:val="0"/>
          <w:numId w:val="0"/>
        </w:numPr>
        <w:ind w:left="851"/>
        <w:jc w:val="both"/>
        <w:rPr>
          <w:vanish/>
          <w:lang w:eastAsia="ar-SA"/>
        </w:rPr>
      </w:pPr>
      <w:bookmarkStart w:id="168" w:name="_Toc438372093"/>
      <w:bookmarkStart w:id="169" w:name="_Toc438374279"/>
      <w:bookmarkStart w:id="170" w:name="_Toc438375739"/>
      <w:bookmarkStart w:id="171" w:name="_Toc438376259"/>
      <w:bookmarkStart w:id="172" w:name="_Toc438480272"/>
      <w:bookmarkEnd w:id="168"/>
      <w:bookmarkEnd w:id="169"/>
      <w:bookmarkEnd w:id="170"/>
      <w:bookmarkEnd w:id="171"/>
      <w:bookmarkEnd w:id="172"/>
      <w:r>
        <w:t xml:space="preserve">29. </w:t>
      </w:r>
      <w:bookmarkStart w:id="173" w:name="_Toc441496566"/>
      <w:r w:rsidR="009772D6" w:rsidRPr="002F510B">
        <w:t>Правила обработки персональных данных при оказании Услуги</w:t>
      </w:r>
      <w:bookmarkEnd w:id="173"/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29.1.</w:t>
      </w:r>
      <w:r w:rsidR="00E5794F" w:rsidRPr="002031AB">
        <w:rPr>
          <w:lang w:eastAsia="ru-RU"/>
        </w:rPr>
        <w:t>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>29.2.</w:t>
      </w:r>
      <w:r w:rsidR="00E5794F" w:rsidRPr="002031AB">
        <w:rPr>
          <w:lang w:eastAsia="ru-RU"/>
        </w:rPr>
        <w:t>Обработка персональных данных при оказании Услуги ограничивается достижением конкретных, определенных настоящим Регламентом целей. Не допускается обработка персональных данных, несовместимая с целями сбора персональных данных.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29.3. </w:t>
      </w:r>
      <w:r w:rsidR="00E5794F" w:rsidRPr="002031AB">
        <w:rPr>
          <w:lang w:eastAsia="ru-RU"/>
        </w:rPr>
        <w:t>Обработке подлежат только персональные данные, которые отвечают целям их обработки.</w:t>
      </w:r>
    </w:p>
    <w:p w:rsidR="00E5794F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bookmarkStart w:id="174" w:name="_Ref438372417"/>
      <w:r>
        <w:rPr>
          <w:lang w:eastAsia="ru-RU"/>
        </w:rPr>
        <w:t>29.4.</w:t>
      </w:r>
      <w:r w:rsidR="00E5794F" w:rsidRPr="002031AB">
        <w:rPr>
          <w:lang w:eastAsia="ru-RU"/>
        </w:rPr>
        <w:t xml:space="preserve">Целью обработки персональных данных является </w:t>
      </w:r>
      <w:r w:rsidR="009056DE">
        <w:rPr>
          <w:lang w:eastAsia="ru-RU"/>
        </w:rPr>
        <w:t>исполнение</w:t>
      </w:r>
      <w:r w:rsidR="009056DE" w:rsidRPr="009056DE">
        <w:rPr>
          <w:lang w:eastAsia="ru-RU"/>
        </w:rPr>
        <w:t xml:space="preserve"> должностных обязанн</w:t>
      </w:r>
      <w:r w:rsidR="009056DE">
        <w:rPr>
          <w:lang w:eastAsia="ru-RU"/>
        </w:rPr>
        <w:t>остей и полномочий сотрудниками</w:t>
      </w:r>
      <w:r w:rsidR="00D46C07">
        <w:rPr>
          <w:lang w:eastAsia="ru-RU"/>
        </w:rPr>
        <w:t xml:space="preserve"> </w:t>
      </w:r>
      <w:r w:rsidR="008D3709">
        <w:rPr>
          <w:lang w:eastAsia="ar-SA"/>
        </w:rPr>
        <w:t>администрации района</w:t>
      </w:r>
      <w:r w:rsidR="00D46C07">
        <w:rPr>
          <w:lang w:eastAsia="ar-SA"/>
        </w:rPr>
        <w:t xml:space="preserve"> </w:t>
      </w:r>
      <w:r w:rsidR="009056DE">
        <w:rPr>
          <w:lang w:eastAsia="ru-RU"/>
        </w:rPr>
        <w:t>в процессе</w:t>
      </w:r>
      <w:r w:rsidR="00D46C07">
        <w:rPr>
          <w:lang w:eastAsia="ru-RU"/>
        </w:rPr>
        <w:t xml:space="preserve"> </w:t>
      </w:r>
      <w:r w:rsidR="00E5794F" w:rsidRPr="002031AB">
        <w:rPr>
          <w:lang w:eastAsia="ru-RU"/>
        </w:rPr>
        <w:t>предоставлени</w:t>
      </w:r>
      <w:r w:rsidR="009056DE">
        <w:rPr>
          <w:lang w:eastAsia="ru-RU"/>
        </w:rPr>
        <w:t>я</w:t>
      </w:r>
      <w:r w:rsidR="00D46C07">
        <w:rPr>
          <w:lang w:eastAsia="ru-RU"/>
        </w:rPr>
        <w:t xml:space="preserve"> </w:t>
      </w:r>
      <w:r w:rsidR="00593683">
        <w:rPr>
          <w:lang w:eastAsia="ru-RU"/>
        </w:rPr>
        <w:t>Услуги</w:t>
      </w:r>
      <w:r w:rsidR="00C6100A">
        <w:rPr>
          <w:lang w:eastAsia="ru-RU"/>
        </w:rPr>
        <w:t xml:space="preserve">, </w:t>
      </w:r>
      <w:r w:rsidR="000650FD">
        <w:rPr>
          <w:lang w:eastAsia="ru-RU"/>
        </w:rPr>
        <w:t xml:space="preserve">а также </w:t>
      </w:r>
      <w:r w:rsidR="009056DE">
        <w:rPr>
          <w:lang w:eastAsia="ru-RU"/>
        </w:rPr>
        <w:t>осуществления</w:t>
      </w:r>
      <w:r w:rsidR="000650FD">
        <w:rPr>
          <w:lang w:eastAsia="ru-RU"/>
        </w:rPr>
        <w:t xml:space="preserve"> установленных законодательством Р</w:t>
      </w:r>
      <w:r w:rsidR="00C55C81">
        <w:rPr>
          <w:lang w:eastAsia="ru-RU"/>
        </w:rPr>
        <w:t xml:space="preserve">оссийской </w:t>
      </w:r>
      <w:r w:rsidR="000650FD">
        <w:rPr>
          <w:lang w:eastAsia="ru-RU"/>
        </w:rPr>
        <w:t>Ф</w:t>
      </w:r>
      <w:r w:rsidR="00C55C81">
        <w:rPr>
          <w:lang w:eastAsia="ru-RU"/>
        </w:rPr>
        <w:t>едерации</w:t>
      </w:r>
      <w:r w:rsidR="000650FD">
        <w:rPr>
          <w:lang w:eastAsia="ru-RU"/>
        </w:rPr>
        <w:t xml:space="preserve"> государственн</w:t>
      </w:r>
      <w:r w:rsidR="00C6100A">
        <w:rPr>
          <w:lang w:eastAsia="ru-RU"/>
        </w:rPr>
        <w:t>ых</w:t>
      </w:r>
      <w:r w:rsidR="000650FD">
        <w:rPr>
          <w:lang w:eastAsia="ru-RU"/>
        </w:rPr>
        <w:t xml:space="preserve"> функ</w:t>
      </w:r>
      <w:r w:rsidR="00C6100A">
        <w:rPr>
          <w:lang w:eastAsia="ru-RU"/>
        </w:rPr>
        <w:t>ций по обработке</w:t>
      </w:r>
      <w:r w:rsidR="00D46C07">
        <w:rPr>
          <w:lang w:eastAsia="ru-RU"/>
        </w:rPr>
        <w:t xml:space="preserve"> </w:t>
      </w:r>
      <w:r w:rsidR="00C6100A">
        <w:rPr>
          <w:lang w:eastAsia="ru-RU"/>
        </w:rPr>
        <w:t>результатов</w:t>
      </w:r>
      <w:r w:rsidR="000650FD">
        <w:rPr>
          <w:lang w:eastAsia="ru-RU"/>
        </w:rPr>
        <w:t xml:space="preserve"> предоставленной Услуги</w:t>
      </w:r>
      <w:r w:rsidR="00E5794F" w:rsidRPr="002031AB">
        <w:rPr>
          <w:lang w:eastAsia="ru-RU"/>
        </w:rPr>
        <w:t>.</w:t>
      </w:r>
      <w:bookmarkEnd w:id="174"/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29.5. </w:t>
      </w:r>
      <w:r w:rsidR="00E5794F" w:rsidRPr="002031AB">
        <w:rPr>
          <w:lang w:eastAsia="ru-RU"/>
        </w:rPr>
        <w:t>При обработке персональных данных в целях оказания Услуги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29.6. </w:t>
      </w:r>
      <w:r w:rsidR="00E5794F" w:rsidRPr="002031AB">
        <w:rPr>
          <w:lang w:eastAsia="ru-RU"/>
        </w:rPr>
        <w:t>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:rsidR="00E5794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29.7. </w:t>
      </w:r>
      <w:r w:rsidR="00882A8F" w:rsidRPr="002031AB">
        <w:rPr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Должностные л</w:t>
      </w:r>
      <w:r w:rsidR="00882A8F" w:rsidRPr="000758FA">
        <w:rPr>
          <w:lang w:eastAsia="ru-RU"/>
        </w:rPr>
        <w:t xml:space="preserve">ица </w:t>
      </w:r>
      <w:r w:rsidR="008D3709">
        <w:rPr>
          <w:lang w:eastAsia="ar-SA"/>
        </w:rPr>
        <w:t>администрации района</w:t>
      </w:r>
      <w:r w:rsidR="00D46C07">
        <w:rPr>
          <w:lang w:eastAsia="ar-SA"/>
        </w:rPr>
        <w:t xml:space="preserve"> </w:t>
      </w:r>
      <w:r w:rsidR="00882A8F" w:rsidRPr="002031AB">
        <w:rPr>
          <w:lang w:eastAsia="ru-RU"/>
        </w:rPr>
        <w:t>должны принимать необходимые меры либо обеспечивать их принятие по удалению или уточнению неполных или неточных данных.</w:t>
      </w:r>
    </w:p>
    <w:p w:rsidR="00882A8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29.8. </w:t>
      </w:r>
      <w:r w:rsidR="00882A8F" w:rsidRPr="002031AB">
        <w:rPr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федеральным законодательством, законодательством Московской области, договором, стороной которого, </w:t>
      </w:r>
      <w:proofErr w:type="spellStart"/>
      <w:r w:rsidR="00882A8F" w:rsidRPr="002031AB">
        <w:rPr>
          <w:lang w:eastAsia="ru-RU"/>
        </w:rPr>
        <w:t>выгод</w:t>
      </w:r>
      <w:r w:rsidR="00862350">
        <w:rPr>
          <w:lang w:eastAsia="ru-RU"/>
        </w:rPr>
        <w:t>н</w:t>
      </w:r>
      <w:r w:rsidR="00882A8F" w:rsidRPr="002031AB">
        <w:rPr>
          <w:lang w:eastAsia="ru-RU"/>
        </w:rPr>
        <w:t>оприобретателем</w:t>
      </w:r>
      <w:proofErr w:type="spellEnd"/>
      <w:r w:rsidR="00882A8F" w:rsidRPr="002031AB">
        <w:rPr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882A8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29.9. </w:t>
      </w:r>
      <w:r w:rsidR="00882A8F" w:rsidRPr="002031AB">
        <w:rPr>
          <w:lang w:eastAsia="ru-RU"/>
        </w:rPr>
        <w:t xml:space="preserve">В соответствии с </w:t>
      </w:r>
      <w:r w:rsidR="00882A8F" w:rsidRPr="005A235E">
        <w:rPr>
          <w:lang w:eastAsia="ru-RU"/>
        </w:rPr>
        <w:t xml:space="preserve">целью обработки персональных данных, указанной в подпункте 30.4. Регламента, </w:t>
      </w:r>
      <w:r w:rsidR="00F37D3D" w:rsidRPr="005A235E">
        <w:rPr>
          <w:lang w:eastAsia="ru-RU"/>
        </w:rPr>
        <w:t xml:space="preserve">в </w:t>
      </w:r>
      <w:r w:rsidR="00AF2AEF">
        <w:rPr>
          <w:lang w:eastAsia="ru-RU"/>
        </w:rPr>
        <w:t>администрации района</w:t>
      </w:r>
      <w:r w:rsidR="006B0791">
        <w:rPr>
          <w:lang w:eastAsia="ru-RU"/>
        </w:rPr>
        <w:t xml:space="preserve"> </w:t>
      </w:r>
      <w:r w:rsidR="00882A8F" w:rsidRPr="005A235E">
        <w:rPr>
          <w:lang w:eastAsia="ru-RU"/>
        </w:rPr>
        <w:t>обрабатываются</w:t>
      </w:r>
      <w:r w:rsidR="00882A8F" w:rsidRPr="002031AB">
        <w:rPr>
          <w:lang w:eastAsia="ru-RU"/>
        </w:rPr>
        <w:t xml:space="preserve"> персональные данные:</w:t>
      </w:r>
    </w:p>
    <w:p w:rsidR="00882A8F" w:rsidRPr="002031AB" w:rsidRDefault="00882A8F" w:rsidP="00731B5C">
      <w:pPr>
        <w:pStyle w:val="10"/>
        <w:numPr>
          <w:ilvl w:val="0"/>
          <w:numId w:val="8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lastRenderedPageBreak/>
        <w:t>фамилия, имя, отчество;</w:t>
      </w:r>
    </w:p>
    <w:p w:rsidR="00882A8F" w:rsidRPr="002031AB" w:rsidRDefault="00882A8F" w:rsidP="00731B5C">
      <w:pPr>
        <w:pStyle w:val="10"/>
        <w:numPr>
          <w:ilvl w:val="0"/>
          <w:numId w:val="8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адрес места жительства;</w:t>
      </w:r>
    </w:p>
    <w:p w:rsidR="00882A8F" w:rsidRPr="002031AB" w:rsidRDefault="00882A8F" w:rsidP="00731B5C">
      <w:pPr>
        <w:pStyle w:val="10"/>
        <w:numPr>
          <w:ilvl w:val="0"/>
          <w:numId w:val="8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домашний, сотовый телефоны;</w:t>
      </w:r>
    </w:p>
    <w:p w:rsidR="00882A8F" w:rsidRPr="000758FA" w:rsidRDefault="00862350" w:rsidP="00731B5C">
      <w:pPr>
        <w:pStyle w:val="10"/>
        <w:numPr>
          <w:ilvl w:val="0"/>
          <w:numId w:val="8"/>
        </w:numPr>
        <w:spacing w:line="240" w:lineRule="auto"/>
        <w:ind w:left="0" w:firstLine="851"/>
        <w:rPr>
          <w:lang w:eastAsia="ru-RU"/>
        </w:rPr>
      </w:pPr>
      <w:r>
        <w:rPr>
          <w:lang w:eastAsia="ru-RU"/>
        </w:rPr>
        <w:t>паспортные данные</w:t>
      </w:r>
    </w:p>
    <w:p w:rsidR="00882A8F" w:rsidRPr="000758FA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29.10. </w:t>
      </w:r>
      <w:r w:rsidR="00882A8F" w:rsidRPr="000758FA">
        <w:rPr>
          <w:lang w:eastAsia="ru-RU"/>
        </w:rPr>
        <w:t xml:space="preserve">В соответствии с целью обработки персональных данных, указанной в подпункте </w:t>
      </w:r>
      <w:r w:rsidR="00862350">
        <w:rPr>
          <w:lang w:eastAsia="ru-RU"/>
        </w:rPr>
        <w:t>29.4</w:t>
      </w:r>
      <w:r w:rsidR="00882A8F" w:rsidRPr="000758FA">
        <w:rPr>
          <w:lang w:eastAsia="ru-RU"/>
        </w:rPr>
        <w:t xml:space="preserve"> Регламента, к категориям субъектов, персональные данные которых </w:t>
      </w:r>
      <w:proofErr w:type="gramStart"/>
      <w:r w:rsidR="00882A8F" w:rsidRPr="000758FA">
        <w:rPr>
          <w:lang w:eastAsia="ru-RU"/>
        </w:rPr>
        <w:t xml:space="preserve">обрабатываются в </w:t>
      </w:r>
      <w:r w:rsidR="00862350">
        <w:rPr>
          <w:lang w:eastAsia="ru-RU"/>
        </w:rPr>
        <w:t>администрации Талдомского муниципального района</w:t>
      </w:r>
      <w:r w:rsidR="00882A8F" w:rsidRPr="000758FA">
        <w:rPr>
          <w:lang w:eastAsia="ru-RU"/>
        </w:rPr>
        <w:t xml:space="preserve"> относятся</w:t>
      </w:r>
      <w:proofErr w:type="gramEnd"/>
      <w:r w:rsidR="00882A8F" w:rsidRPr="000758FA">
        <w:rPr>
          <w:lang w:eastAsia="ru-RU"/>
        </w:rPr>
        <w:t>:</w:t>
      </w:r>
    </w:p>
    <w:p w:rsidR="00882A8F" w:rsidRPr="000758FA" w:rsidRDefault="007C4669" w:rsidP="00731B5C">
      <w:pPr>
        <w:pStyle w:val="10"/>
        <w:numPr>
          <w:ilvl w:val="0"/>
          <w:numId w:val="9"/>
        </w:numPr>
        <w:spacing w:line="240" w:lineRule="auto"/>
        <w:ind w:left="0" w:firstLine="851"/>
        <w:rPr>
          <w:lang w:eastAsia="ru-RU"/>
        </w:rPr>
      </w:pPr>
      <w:r>
        <w:rPr>
          <w:lang w:eastAsia="ru-RU"/>
        </w:rPr>
        <w:t>заявители</w:t>
      </w:r>
      <w:r w:rsidR="00882A8F" w:rsidRPr="000758FA">
        <w:rPr>
          <w:lang w:eastAsia="ru-RU"/>
        </w:rPr>
        <w:t xml:space="preserve">, обратившиеся в </w:t>
      </w:r>
      <w:r w:rsidR="008D3709">
        <w:rPr>
          <w:lang w:eastAsia="ar-SA"/>
        </w:rPr>
        <w:t>администрации района</w:t>
      </w:r>
      <w:r w:rsidR="00D46C07">
        <w:rPr>
          <w:lang w:eastAsia="ar-SA"/>
        </w:rPr>
        <w:t xml:space="preserve"> </w:t>
      </w:r>
      <w:r w:rsidR="00882A8F" w:rsidRPr="000758FA">
        <w:rPr>
          <w:lang w:eastAsia="ru-RU"/>
        </w:rPr>
        <w:t xml:space="preserve">за предоставлением </w:t>
      </w:r>
      <w:r w:rsidR="008012EE" w:rsidRPr="000758FA">
        <w:rPr>
          <w:lang w:eastAsia="ru-RU"/>
        </w:rPr>
        <w:t>Услуги</w:t>
      </w:r>
      <w:r w:rsidR="00882A8F" w:rsidRPr="000758FA">
        <w:rPr>
          <w:lang w:eastAsia="ru-RU"/>
        </w:rPr>
        <w:t>;</w:t>
      </w:r>
    </w:p>
    <w:p w:rsidR="00882A8F" w:rsidRPr="000758FA" w:rsidRDefault="00862350" w:rsidP="00402508">
      <w:pPr>
        <w:pStyle w:val="10"/>
        <w:spacing w:line="240" w:lineRule="auto"/>
        <w:ind w:left="0" w:firstLine="851"/>
        <w:rPr>
          <w:lang w:eastAsia="ru-RU"/>
        </w:rPr>
      </w:pPr>
      <w:r>
        <w:rPr>
          <w:lang w:eastAsia="ru-RU"/>
        </w:rPr>
        <w:t xml:space="preserve">специализированные </w:t>
      </w:r>
      <w:proofErr w:type="gramStart"/>
      <w:r>
        <w:rPr>
          <w:lang w:eastAsia="ru-RU"/>
        </w:rPr>
        <w:t>службы</w:t>
      </w:r>
      <w:proofErr w:type="gramEnd"/>
      <w:r>
        <w:rPr>
          <w:lang w:eastAsia="ru-RU"/>
        </w:rPr>
        <w:t xml:space="preserve"> </w:t>
      </w:r>
      <w:r w:rsidRPr="000758FA">
        <w:rPr>
          <w:lang w:eastAsia="ru-RU"/>
        </w:rPr>
        <w:t xml:space="preserve">обратившиеся в </w:t>
      </w:r>
      <w:r w:rsidR="008D3709">
        <w:rPr>
          <w:lang w:eastAsia="ar-SA"/>
        </w:rPr>
        <w:t>администрацию района</w:t>
      </w:r>
      <w:r w:rsidR="00D46C07">
        <w:rPr>
          <w:lang w:eastAsia="ar-SA"/>
        </w:rPr>
        <w:t xml:space="preserve"> </w:t>
      </w:r>
      <w:r w:rsidRPr="000758FA">
        <w:rPr>
          <w:lang w:eastAsia="ru-RU"/>
        </w:rPr>
        <w:t>за предоставлением Услуги</w:t>
      </w:r>
      <w:r w:rsidR="00882A8F" w:rsidRPr="000758FA">
        <w:rPr>
          <w:lang w:eastAsia="ru-RU"/>
        </w:rPr>
        <w:t>.</w:t>
      </w:r>
    </w:p>
    <w:p w:rsidR="00882A8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29.11. </w:t>
      </w:r>
      <w:r w:rsidR="00882A8F" w:rsidRPr="002031AB">
        <w:rPr>
          <w:lang w:eastAsia="ru-RU"/>
        </w:rPr>
        <w:t xml:space="preserve">Сроки обработки и </w:t>
      </w:r>
      <w:proofErr w:type="gramStart"/>
      <w:r w:rsidR="00882A8F" w:rsidRPr="002031AB">
        <w:rPr>
          <w:lang w:eastAsia="ru-RU"/>
        </w:rPr>
        <w:t>хранения</w:t>
      </w:r>
      <w:proofErr w:type="gramEnd"/>
      <w:r w:rsidR="00882A8F" w:rsidRPr="002031AB">
        <w:rPr>
          <w:lang w:eastAsia="ru-RU"/>
        </w:rPr>
        <w:t xml:space="preserve"> указанных выше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</w:p>
    <w:p w:rsidR="00C16317" w:rsidRPr="005A235E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29.12. </w:t>
      </w:r>
      <w:proofErr w:type="gramStart"/>
      <w:r w:rsidR="00882A8F" w:rsidRPr="005A235E">
        <w:rPr>
          <w:lang w:eastAsia="ru-RU"/>
        </w:rPr>
        <w:t xml:space="preserve">В случае достижения цели обработки персональных данных </w:t>
      </w:r>
      <w:r w:rsidR="008D3709"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882A8F" w:rsidRPr="001F2355">
        <w:rPr>
          <w:lang w:eastAsia="ru-RU"/>
        </w:rPr>
        <w:t>обязано</w:t>
      </w:r>
      <w:r w:rsidR="00882A8F" w:rsidRPr="005A235E">
        <w:rPr>
          <w:lang w:eastAsia="ru-RU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</w:t>
      </w:r>
      <w:r w:rsidR="00CC4911" w:rsidRPr="005A235E">
        <w:rPr>
          <w:lang w:eastAsia="ru-RU"/>
        </w:rPr>
        <w:t xml:space="preserve"> его</w:t>
      </w:r>
      <w:r w:rsidR="00D94081">
        <w:rPr>
          <w:lang w:eastAsia="ru-RU"/>
        </w:rPr>
        <w:t xml:space="preserve"> поручению</w:t>
      </w:r>
      <w:r w:rsidR="00882A8F" w:rsidRPr="005A235E">
        <w:rPr>
          <w:lang w:eastAsia="ru-RU"/>
        </w:rPr>
        <w:t xml:space="preserve">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r w:rsidR="00CC4911" w:rsidRPr="005A235E">
        <w:rPr>
          <w:lang w:eastAsia="ru-RU"/>
        </w:rPr>
        <w:t xml:space="preserve"> его</w:t>
      </w:r>
      <w:r w:rsidR="00882A8F" w:rsidRPr="005A235E">
        <w:rPr>
          <w:lang w:eastAsia="ru-RU"/>
        </w:rPr>
        <w:t xml:space="preserve"> поручению в срок, не превышающий </w:t>
      </w:r>
      <w:r w:rsidR="00C25D37">
        <w:rPr>
          <w:lang w:eastAsia="ru-RU"/>
        </w:rPr>
        <w:t>30</w:t>
      </w:r>
      <w:r w:rsidR="00882A8F" w:rsidRPr="005A235E">
        <w:rPr>
          <w:lang w:eastAsia="ru-RU"/>
        </w:rPr>
        <w:t>дней с даты достижения цели обработки персональных данных,</w:t>
      </w:r>
      <w:r w:rsidR="00C16317" w:rsidRPr="005A235E">
        <w:rPr>
          <w:lang w:eastAsia="ru-RU"/>
        </w:rPr>
        <w:t xml:space="preserve"> если</w:t>
      </w:r>
      <w:proofErr w:type="gramEnd"/>
      <w:r w:rsidR="00C16317" w:rsidRPr="005A235E">
        <w:rPr>
          <w:lang w:eastAsia="ru-RU"/>
        </w:rPr>
        <w:t xml:space="preserve">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8D3709"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C16317" w:rsidRPr="005A235E">
        <w:rPr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1F2355" w:rsidRDefault="00BC554E" w:rsidP="00BC554E">
      <w:pPr>
        <w:pStyle w:val="11"/>
        <w:numPr>
          <w:ilvl w:val="0"/>
          <w:numId w:val="0"/>
        </w:numPr>
        <w:spacing w:line="240" w:lineRule="auto"/>
        <w:ind w:left="142" w:firstLine="709"/>
        <w:rPr>
          <w:lang w:eastAsia="ru-RU"/>
        </w:rPr>
      </w:pPr>
      <w:proofErr w:type="gramStart"/>
      <w:r>
        <w:rPr>
          <w:lang w:eastAsia="ru-RU"/>
        </w:rPr>
        <w:t>29.13.</w:t>
      </w:r>
      <w:r w:rsidR="00882A8F" w:rsidRPr="001F2355">
        <w:rPr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5A50ED"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8012EE" w:rsidRPr="001F2355">
        <w:rPr>
          <w:lang w:eastAsia="ru-RU"/>
        </w:rPr>
        <w:t xml:space="preserve">должно </w:t>
      </w:r>
      <w:r w:rsidR="00882A8F" w:rsidRPr="001F2355">
        <w:rPr>
          <w:lang w:eastAsia="ru-RU"/>
        </w:rPr>
        <w:t xml:space="preserve">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5A50ED">
        <w:rPr>
          <w:lang w:eastAsia="ar-SA"/>
        </w:rPr>
        <w:t>администрации района</w:t>
      </w:r>
      <w:r w:rsidR="00D46C07">
        <w:rPr>
          <w:lang w:eastAsia="ar-SA"/>
        </w:rPr>
        <w:t xml:space="preserve"> </w:t>
      </w:r>
      <w:r w:rsidR="00882A8F" w:rsidRPr="001F2355">
        <w:rPr>
          <w:lang w:eastAsia="ru-RU"/>
        </w:rPr>
        <w:t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</w:t>
      </w:r>
      <w:proofErr w:type="gramEnd"/>
      <w:r w:rsidR="00882A8F" w:rsidRPr="001F2355">
        <w:rPr>
          <w:lang w:eastAsia="ru-RU"/>
        </w:rPr>
        <w:t xml:space="preserve"> </w:t>
      </w:r>
      <w:proofErr w:type="gramStart"/>
      <w:r w:rsidR="00882A8F" w:rsidRPr="001F2355">
        <w:rPr>
          <w:lang w:eastAsia="ru-RU"/>
        </w:rPr>
        <w:t xml:space="preserve">персональных данных осуществляется другим лицом, действующим по поручению </w:t>
      </w:r>
      <w:r w:rsidR="005A50ED">
        <w:rPr>
          <w:lang w:eastAsia="ar-SA"/>
        </w:rPr>
        <w:t>администрации района</w:t>
      </w:r>
      <w:r w:rsidR="00D46C07">
        <w:rPr>
          <w:lang w:eastAsia="ar-SA"/>
        </w:rPr>
        <w:t xml:space="preserve"> </w:t>
      </w:r>
      <w:r w:rsidR="00882A8F" w:rsidRPr="001F2355">
        <w:rPr>
          <w:lang w:eastAsia="ru-RU"/>
        </w:rPr>
        <w:t xml:space="preserve">в срок, не превышающий </w:t>
      </w:r>
      <w:r w:rsidR="005A50ED">
        <w:rPr>
          <w:lang w:eastAsia="ru-RU"/>
        </w:rPr>
        <w:t xml:space="preserve">30 </w:t>
      </w:r>
      <w:r w:rsidR="00690241" w:rsidRPr="001F2355">
        <w:rPr>
          <w:lang w:eastAsia="ru-RU"/>
        </w:rPr>
        <w:t xml:space="preserve">календарных </w:t>
      </w:r>
      <w:r w:rsidR="00882A8F" w:rsidRPr="001F2355">
        <w:rPr>
          <w:lang w:eastAsia="ru-RU"/>
        </w:rPr>
        <w:t xml:space="preserve">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5A50ED"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882A8F" w:rsidRPr="001F2355">
        <w:rPr>
          <w:lang w:eastAsia="ru-RU"/>
        </w:rPr>
        <w:t xml:space="preserve">не вправе осуществлять обработку персональных </w:t>
      </w:r>
      <w:r w:rsidR="00882A8F" w:rsidRPr="001F2355">
        <w:rPr>
          <w:lang w:eastAsia="ru-RU"/>
        </w:rPr>
        <w:lastRenderedPageBreak/>
        <w:t>данных без согласия субъекта персональных данных на основаниях, предусмотренных федеральными законами.</w:t>
      </w:r>
      <w:proofErr w:type="gramEnd"/>
    </w:p>
    <w:p w:rsidR="00882A8F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29.14. </w:t>
      </w:r>
      <w:r w:rsidR="00882A8F" w:rsidRPr="002031AB">
        <w:rPr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29.15. </w:t>
      </w:r>
      <w:r w:rsidR="00C16317" w:rsidRPr="002031AB">
        <w:rPr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2031AB" w:rsidRDefault="00C16317" w:rsidP="00731B5C">
      <w:pPr>
        <w:pStyle w:val="10"/>
        <w:numPr>
          <w:ilvl w:val="0"/>
          <w:numId w:val="10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знать и выполнять требования законодательства в области обеспечения защиты персональных данных, настоящего Регламента;</w:t>
      </w:r>
    </w:p>
    <w:p w:rsidR="00C16317" w:rsidRPr="002031AB" w:rsidRDefault="00C16317" w:rsidP="00731B5C">
      <w:pPr>
        <w:pStyle w:val="10"/>
        <w:numPr>
          <w:ilvl w:val="0"/>
          <w:numId w:val="10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2031AB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29.16. </w:t>
      </w:r>
      <w:r w:rsidR="00C16317" w:rsidRPr="002031AB">
        <w:rPr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2031AB" w:rsidRDefault="00C16317" w:rsidP="00731B5C">
      <w:pPr>
        <w:pStyle w:val="10"/>
        <w:numPr>
          <w:ilvl w:val="0"/>
          <w:numId w:val="11"/>
        </w:numPr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2031AB">
        <w:rPr>
          <w:lang w:eastAsia="ru-RU"/>
        </w:rPr>
        <w:t>дств кр</w:t>
      </w:r>
      <w:proofErr w:type="gramEnd"/>
      <w:r w:rsidRPr="002031AB">
        <w:rPr>
          <w:lang w:eastAsia="ru-RU"/>
        </w:rPr>
        <w:t>иптографической защиты информации;</w:t>
      </w:r>
    </w:p>
    <w:p w:rsidR="00C16317" w:rsidRPr="002031AB" w:rsidRDefault="00C16317" w:rsidP="00402508">
      <w:pPr>
        <w:pStyle w:val="10"/>
        <w:spacing w:line="240" w:lineRule="auto"/>
        <w:ind w:left="0" w:firstLine="851"/>
        <w:rPr>
          <w:lang w:eastAsia="ru-RU"/>
        </w:rPr>
      </w:pPr>
      <w:r w:rsidRPr="002031AB">
        <w:rPr>
          <w:lang w:eastAsia="ru-RU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C16317" w:rsidRPr="005A235E" w:rsidRDefault="00BC554E" w:rsidP="00BC554E">
      <w:pPr>
        <w:pStyle w:val="11"/>
        <w:numPr>
          <w:ilvl w:val="0"/>
          <w:numId w:val="0"/>
        </w:numPr>
        <w:spacing w:line="240" w:lineRule="auto"/>
        <w:ind w:firstLine="851"/>
        <w:rPr>
          <w:lang w:eastAsia="ru-RU"/>
        </w:rPr>
      </w:pPr>
      <w:r>
        <w:rPr>
          <w:lang w:eastAsia="ru-RU"/>
        </w:rPr>
        <w:t xml:space="preserve">29.17. </w:t>
      </w:r>
      <w:r w:rsidR="00C16317" w:rsidRPr="002031AB">
        <w:rPr>
          <w:lang w:eastAsia="ru-RU"/>
        </w:rPr>
        <w:t xml:space="preserve">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</w:t>
      </w:r>
      <w:r w:rsidR="00C16317" w:rsidRPr="005A235E">
        <w:rPr>
          <w:lang w:eastAsia="ru-RU"/>
        </w:rPr>
        <w:t>предусмотренную законодательством ответственность.</w:t>
      </w:r>
    </w:p>
    <w:p w:rsidR="008F7E2C" w:rsidRPr="00BC554E" w:rsidRDefault="005A50ED" w:rsidP="00731B5C">
      <w:pPr>
        <w:pStyle w:val="11"/>
        <w:numPr>
          <w:ilvl w:val="1"/>
          <w:numId w:val="40"/>
        </w:numPr>
        <w:suppressAutoHyphens/>
        <w:spacing w:line="240" w:lineRule="auto"/>
        <w:ind w:left="0" w:firstLine="851"/>
        <w:rPr>
          <w:rFonts w:eastAsia="Times New Roman"/>
          <w:lang w:eastAsia="ru-RU"/>
        </w:rPr>
      </w:pPr>
      <w:r>
        <w:rPr>
          <w:lang w:eastAsia="ar-SA"/>
        </w:rPr>
        <w:t>Администрация района</w:t>
      </w:r>
      <w:r w:rsidR="00D46C07">
        <w:rPr>
          <w:lang w:eastAsia="ar-SA"/>
        </w:rPr>
        <w:t xml:space="preserve"> </w:t>
      </w:r>
      <w:r w:rsidR="00C16317" w:rsidRPr="005A235E">
        <w:rPr>
          <w:lang w:eastAsia="ru-RU"/>
        </w:rPr>
        <w:t>для защиты персональных данных от неправомерного или случайного доступа к ним,</w:t>
      </w:r>
      <w:r w:rsidR="00C16317" w:rsidRPr="002031AB">
        <w:rPr>
          <w:lang w:eastAsia="ru-RU"/>
        </w:rPr>
        <w:t xml:space="preserve">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2031AB">
        <w:rPr>
          <w:lang w:eastAsia="ru-RU"/>
        </w:rPr>
        <w:t>,</w:t>
      </w:r>
      <w:r w:rsidR="00C16317" w:rsidRPr="002031AB">
        <w:rPr>
          <w:lang w:eastAsia="ru-RU"/>
        </w:rPr>
        <w:t xml:space="preserve"> принимает меры</w:t>
      </w:r>
      <w:r w:rsidR="00551131" w:rsidRPr="002031AB">
        <w:rPr>
          <w:lang w:eastAsia="ru-RU"/>
        </w:rPr>
        <w:t xml:space="preserve"> защиты, предусмотренные законодательством Российской Федерации. </w:t>
      </w:r>
    </w:p>
    <w:p w:rsidR="00621E14" w:rsidRDefault="00621E14" w:rsidP="00621E14">
      <w:pPr>
        <w:pStyle w:val="2-"/>
        <w:rPr>
          <w:rFonts w:eastAsia="Times New Roman"/>
          <w:lang w:eastAsia="ru-RU"/>
        </w:rPr>
      </w:pPr>
      <w:r>
        <w:br w:type="page"/>
      </w:r>
    </w:p>
    <w:p w:rsidR="00752DE2" w:rsidRPr="00D44FED" w:rsidRDefault="003B17A2" w:rsidP="00752DE2">
      <w:pPr>
        <w:pStyle w:val="1-"/>
        <w:jc w:val="right"/>
        <w:rPr>
          <w:b w:val="0"/>
          <w:noProof/>
        </w:rPr>
      </w:pPr>
      <w:bookmarkStart w:id="175" w:name="_Toc441496567"/>
      <w:r w:rsidRPr="00D44FED">
        <w:rPr>
          <w:b w:val="0"/>
        </w:rPr>
        <w:lastRenderedPageBreak/>
        <w:t xml:space="preserve">Приложение </w:t>
      </w:r>
      <w:bookmarkStart w:id="176" w:name="Приложение1"/>
      <w:r w:rsidR="00140E11" w:rsidRPr="00D44FED">
        <w:rPr>
          <w:b w:val="0"/>
        </w:rPr>
        <w:fldChar w:fldCharType="begin"/>
      </w:r>
      <w:r w:rsidRPr="00D44FED">
        <w:rPr>
          <w:b w:val="0"/>
        </w:rPr>
        <w:instrText xml:space="preserve"> SEQ Приложение_№ \* ARABIC </w:instrText>
      </w:r>
      <w:r w:rsidR="00140E11" w:rsidRPr="00D44FED">
        <w:rPr>
          <w:b w:val="0"/>
        </w:rPr>
        <w:fldChar w:fldCharType="separate"/>
      </w:r>
      <w:r w:rsidR="00B1195D">
        <w:rPr>
          <w:b w:val="0"/>
          <w:noProof/>
        </w:rPr>
        <w:t>1</w:t>
      </w:r>
      <w:r w:rsidR="00140E11" w:rsidRPr="00D44FED">
        <w:rPr>
          <w:b w:val="0"/>
          <w:noProof/>
        </w:rPr>
        <w:fldChar w:fldCharType="end"/>
      </w:r>
      <w:bookmarkEnd w:id="176"/>
      <w:r w:rsidR="00752DE2" w:rsidRPr="00D44FED">
        <w:rPr>
          <w:b w:val="0"/>
          <w:noProof/>
        </w:rPr>
        <w:t xml:space="preserve"> к Регламенту</w:t>
      </w:r>
    </w:p>
    <w:p w:rsidR="003B17A2" w:rsidRDefault="009500A1" w:rsidP="003B17A2">
      <w:pPr>
        <w:pStyle w:val="1-"/>
      </w:pPr>
      <w:r>
        <w:t>Термины и определения</w:t>
      </w:r>
      <w:bookmarkEnd w:id="175"/>
    </w:p>
    <w:p w:rsidR="003B17A2" w:rsidRDefault="00B648B5" w:rsidP="00B648B5">
      <w:pPr>
        <w:pStyle w:val="affff6"/>
      </w:pPr>
      <w:r>
        <w:t>В Регламенте используются следующие термины и определения:</w:t>
      </w:r>
    </w:p>
    <w:tbl>
      <w:tblPr>
        <w:tblStyle w:val="afe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761"/>
      </w:tblGrid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bookmarkStart w:id="177" w:name="_Ref437561441"/>
            <w:bookmarkStart w:id="178" w:name="_Ref437561184"/>
            <w:bookmarkStart w:id="179" w:name="_Ref437561208"/>
            <w:bookmarkStart w:id="180" w:name="_Toc437973306"/>
            <w:bookmarkStart w:id="181" w:name="_Toc438110048"/>
            <w:bookmarkStart w:id="182" w:name="_Toc438376260"/>
            <w:r w:rsidRPr="002A2E87">
              <w:t xml:space="preserve">Услуга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A7706D" w:rsidP="00A7706D">
            <w:pPr>
              <w:pStyle w:val="affff6"/>
              <w:ind w:firstLine="0"/>
            </w:pPr>
            <w:r>
              <w:t>муниципальная</w:t>
            </w:r>
            <w:r w:rsidR="005C2907" w:rsidRPr="002A2E87">
              <w:t xml:space="preserve"> услуга</w:t>
            </w:r>
            <w:r>
              <w:t xml:space="preserve"> по перерегистрации захоронений на других лиц</w:t>
            </w:r>
            <w:r w:rsidR="005C2907" w:rsidRPr="002A2E87">
              <w:t>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Регламент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172FE3">
            <w:pPr>
              <w:pStyle w:val="affff6"/>
              <w:ind w:firstLine="0"/>
            </w:pPr>
            <w:r w:rsidRPr="002A2E87">
              <w:t xml:space="preserve">административный регламент предоставления </w:t>
            </w:r>
            <w:r w:rsidR="00A7706D">
              <w:t>муниципальной</w:t>
            </w:r>
            <w:r w:rsidRPr="002A2E87">
              <w:t xml:space="preserve"> услуги </w:t>
            </w:r>
            <w:r w:rsidR="00A7706D">
              <w:t>по перерегистрации захоронений на других лиц</w:t>
            </w:r>
            <w:r w:rsidRPr="002A2E87">
              <w:t>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Заявитель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A65BFC" w:rsidRDefault="005C2907" w:rsidP="00172FE3">
            <w:pPr>
              <w:pStyle w:val="affff6"/>
              <w:ind w:firstLine="0"/>
            </w:pPr>
            <w:r w:rsidRPr="00A65BFC">
              <w:t>лицо, обращающееся с заявлением о предоставлении Услуги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МФЦ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многофункциональный центр предоставления государственных и муниципальных услуг;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Сеть Интернет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и</w:t>
            </w:r>
            <w:r w:rsidRPr="002A2E87">
              <w:t>нформационно</w:t>
            </w:r>
            <w:r>
              <w:rPr>
                <w:lang w:val="en-US"/>
              </w:rPr>
              <w:t>-</w:t>
            </w:r>
            <w:r w:rsidRPr="002A2E87">
              <w:t>телекоммуникационная сеть «Интернет»;</w:t>
            </w:r>
          </w:p>
        </w:tc>
      </w:tr>
      <w:tr w:rsidR="007936BF" w:rsidRPr="002A2E87" w:rsidTr="005C2907">
        <w:tc>
          <w:tcPr>
            <w:tcW w:w="2093" w:type="dxa"/>
          </w:tcPr>
          <w:p w:rsidR="007936BF" w:rsidRDefault="007936BF" w:rsidP="005C2907">
            <w:pPr>
              <w:pStyle w:val="affff6"/>
              <w:ind w:firstLine="0"/>
            </w:pPr>
            <w:r>
              <w:t>РПГУ</w:t>
            </w:r>
          </w:p>
        </w:tc>
        <w:tc>
          <w:tcPr>
            <w:tcW w:w="283" w:type="dxa"/>
          </w:tcPr>
          <w:p w:rsidR="007936BF" w:rsidRPr="002A2E87" w:rsidRDefault="007936BF" w:rsidP="005C2907">
            <w:pPr>
              <w:pStyle w:val="affff6"/>
              <w:ind w:firstLine="0"/>
            </w:pPr>
            <w:r w:rsidRPr="007936BF">
              <w:t>–</w:t>
            </w:r>
          </w:p>
        </w:tc>
        <w:tc>
          <w:tcPr>
            <w:tcW w:w="7761" w:type="dxa"/>
          </w:tcPr>
          <w:p w:rsidR="007936BF" w:rsidRPr="00D645B9" w:rsidRDefault="007936BF" w:rsidP="007936BF">
            <w:pPr>
              <w:pStyle w:val="affff6"/>
              <w:ind w:firstLine="0"/>
            </w:pPr>
            <w:r>
              <w:t xml:space="preserve">государственная информационная система Московской области «Портал государственных </w:t>
            </w:r>
            <w:r w:rsidRPr="007936BF">
              <w:t>и муниципальных услуг Московской области», расположенная в сети Интернет по адресу http://uslugi.mosreg.ru;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ЕПГУ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D645B9">
              <w:t>федеральн</w:t>
            </w:r>
            <w:r>
              <w:t>ая</w:t>
            </w:r>
            <w:r w:rsidRPr="00D645B9">
              <w:t xml:space="preserve"> государственн</w:t>
            </w:r>
            <w:r>
              <w:t>ая</w:t>
            </w:r>
            <w:r w:rsidRPr="00D645B9">
              <w:t xml:space="preserve"> информационн</w:t>
            </w:r>
            <w:r>
              <w:t>ая</w:t>
            </w:r>
            <w:r w:rsidRPr="00D645B9">
              <w:t xml:space="preserve"> систем</w:t>
            </w:r>
            <w:r>
              <w:t>а</w:t>
            </w:r>
            <w:r w:rsidRPr="00D645B9">
              <w:t xml:space="preserve"> «Единый портал государственных и муниципальных услуг (функций)»</w:t>
            </w:r>
            <w:r>
              <w:t>,</w:t>
            </w:r>
            <w:r w:rsidRPr="00D645B9">
              <w:t xml:space="preserve"> расположенн</w:t>
            </w:r>
            <w:r>
              <w:t>ая</w:t>
            </w:r>
            <w:r w:rsidRPr="00D645B9">
              <w:t xml:space="preserve"> в сети Интернет по адресу </w:t>
            </w:r>
            <w:hyperlink r:id="rId11" w:history="1">
              <w:r w:rsidRPr="00730393">
                <w:rPr>
                  <w:rStyle w:val="a6"/>
                </w:rPr>
                <w:t>http://www.gosuslugi.ru</w:t>
              </w:r>
            </w:hyperlink>
            <w:r>
              <w:t>;</w:t>
            </w:r>
          </w:p>
        </w:tc>
      </w:tr>
      <w:tr w:rsidR="007936BF" w:rsidRPr="002A2E87" w:rsidTr="005C2907">
        <w:tc>
          <w:tcPr>
            <w:tcW w:w="2093" w:type="dxa"/>
          </w:tcPr>
          <w:p w:rsidR="007936BF" w:rsidRPr="002A2E87" w:rsidRDefault="007936BF" w:rsidP="005C2907">
            <w:pPr>
              <w:pStyle w:val="affff6"/>
              <w:ind w:firstLine="0"/>
            </w:pPr>
            <w:r>
              <w:t>Органы власти</w:t>
            </w:r>
          </w:p>
        </w:tc>
        <w:tc>
          <w:tcPr>
            <w:tcW w:w="283" w:type="dxa"/>
          </w:tcPr>
          <w:p w:rsidR="007936BF" w:rsidRPr="002A2E87" w:rsidRDefault="007936BF" w:rsidP="005C2907">
            <w:pPr>
              <w:pStyle w:val="affff6"/>
              <w:ind w:firstLine="0"/>
            </w:pPr>
            <w:r w:rsidRPr="007936BF">
              <w:t>–</w:t>
            </w:r>
          </w:p>
        </w:tc>
        <w:tc>
          <w:tcPr>
            <w:tcW w:w="7761" w:type="dxa"/>
          </w:tcPr>
          <w:p w:rsidR="007936BF" w:rsidRDefault="007936BF" w:rsidP="005C2907">
            <w:pPr>
              <w:pStyle w:val="affff6"/>
              <w:ind w:firstLine="0"/>
            </w:pPr>
            <w:r w:rsidRPr="007936BF"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7936BF" w:rsidRPr="002A2E87" w:rsidRDefault="007936BF" w:rsidP="005C2907">
            <w:pPr>
              <w:pStyle w:val="affff6"/>
              <w:ind w:firstLine="0"/>
            </w:pP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Заявление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запрос о предоставлении Услуги, </w:t>
            </w:r>
            <w:r>
              <w:t>представленный</w:t>
            </w:r>
            <w:r w:rsidRPr="002A2E87">
              <w:t xml:space="preserve"> любым предусмотренным Регламентом способом;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ИС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информационная система;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ЕИС ОУ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е</w:t>
            </w:r>
            <w:r w:rsidRPr="002A2E87">
              <w:t>диная информационная система оказания государственных и муниципальных услуг Московской области;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ЕСИА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>
              <w:t>ф</w:t>
            </w:r>
            <w:r w:rsidRPr="002A2E87">
              <w:t>едеральная государственная информационная система «Единая система идентификац</w:t>
            </w:r>
            <w:proofErr w:type="gramStart"/>
            <w:r w:rsidRPr="002A2E87">
              <w:t>ии и ау</w:t>
            </w:r>
            <w:proofErr w:type="gramEnd"/>
            <w:r w:rsidRPr="002A2E87">
              <w:t>тентификации в инфраструктуре, обеспечивающей</w:t>
            </w:r>
            <w:r w:rsidR="00D46C07">
              <w:t xml:space="preserve"> </w:t>
            </w:r>
            <w:r w:rsidRPr="002A2E87">
              <w:t>информационно</w:t>
            </w:r>
            <w:r w:rsidRPr="00B65E05">
              <w:t>-</w:t>
            </w:r>
            <w:r w:rsidRPr="002A2E87"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АИС МФЦ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РГИС </w:t>
            </w: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>–</w:t>
            </w: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  <w:r w:rsidRPr="002A2E87">
              <w:t xml:space="preserve">Региональная географическая информационная система для </w:t>
            </w:r>
            <w:r w:rsidRPr="002A2E87">
              <w:lastRenderedPageBreak/>
              <w:t>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2D5A35" w:rsidRPr="002A2E87" w:rsidTr="005C2907">
        <w:tc>
          <w:tcPr>
            <w:tcW w:w="2093" w:type="dxa"/>
          </w:tcPr>
          <w:p w:rsidR="002D5A35" w:rsidRPr="002A2E87" w:rsidRDefault="002D5A35" w:rsidP="005C2907">
            <w:pPr>
              <w:pStyle w:val="affff6"/>
              <w:ind w:firstLine="0"/>
            </w:pPr>
            <w:r>
              <w:lastRenderedPageBreak/>
              <w:t>ЭЦП</w:t>
            </w:r>
          </w:p>
        </w:tc>
        <w:tc>
          <w:tcPr>
            <w:tcW w:w="283" w:type="dxa"/>
          </w:tcPr>
          <w:p w:rsidR="002D5A35" w:rsidRPr="002A2E87" w:rsidRDefault="002D5A35" w:rsidP="005C2907">
            <w:pPr>
              <w:pStyle w:val="affff6"/>
              <w:ind w:firstLine="0"/>
            </w:pPr>
            <w:r w:rsidRPr="002D5A35">
              <w:t>–</w:t>
            </w:r>
          </w:p>
        </w:tc>
        <w:tc>
          <w:tcPr>
            <w:tcW w:w="7761" w:type="dxa"/>
          </w:tcPr>
          <w:p w:rsidR="002D5A35" w:rsidRPr="002A2E87" w:rsidRDefault="002D5A35" w:rsidP="005C2907">
            <w:pPr>
              <w:pStyle w:val="affff6"/>
              <w:ind w:firstLine="0"/>
            </w:pPr>
            <w:r>
              <w:t>Электронная цифровая подпись,</w:t>
            </w:r>
            <w:r w:rsidR="003B69E5">
              <w:t xml:space="preserve"> </w:t>
            </w:r>
            <w:r>
              <w:t>выданная Удостоверяющим центром;</w:t>
            </w:r>
          </w:p>
        </w:tc>
      </w:tr>
      <w:tr w:rsidR="002D5A35" w:rsidRPr="002A2E87" w:rsidTr="005C2907">
        <w:tc>
          <w:tcPr>
            <w:tcW w:w="2093" w:type="dxa"/>
          </w:tcPr>
          <w:p w:rsidR="002D5A35" w:rsidRDefault="002D5A35" w:rsidP="005C2907">
            <w:pPr>
              <w:pStyle w:val="affff6"/>
              <w:ind w:firstLine="0"/>
            </w:pPr>
            <w:r>
              <w:t>Файл документа</w:t>
            </w:r>
          </w:p>
        </w:tc>
        <w:tc>
          <w:tcPr>
            <w:tcW w:w="283" w:type="dxa"/>
          </w:tcPr>
          <w:p w:rsidR="002D5A35" w:rsidRPr="002D5A35" w:rsidRDefault="002D5A35" w:rsidP="005C2907">
            <w:pPr>
              <w:pStyle w:val="affff6"/>
              <w:ind w:firstLine="0"/>
            </w:pPr>
            <w:r w:rsidRPr="002D5A35">
              <w:t>–</w:t>
            </w:r>
          </w:p>
        </w:tc>
        <w:tc>
          <w:tcPr>
            <w:tcW w:w="7761" w:type="dxa"/>
          </w:tcPr>
          <w:p w:rsidR="002D5A35" w:rsidRDefault="002D5A35" w:rsidP="002D5A35">
            <w:pPr>
              <w:pStyle w:val="affff6"/>
              <w:ind w:firstLine="0"/>
            </w:pPr>
            <w:r>
              <w:t xml:space="preserve">Электронный образ документа. </w:t>
            </w:r>
            <w:proofErr w:type="gramStart"/>
            <w:r>
              <w:t>Полученный</w:t>
            </w:r>
            <w:proofErr w:type="gramEnd"/>
            <w:r>
              <w:t xml:space="preserve"> путем сканирования документа в бумажной форме;</w:t>
            </w: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</w:tr>
      <w:tr w:rsidR="005C2907" w:rsidRPr="002A2E87" w:rsidTr="005C2907">
        <w:tc>
          <w:tcPr>
            <w:tcW w:w="209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283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  <w:tc>
          <w:tcPr>
            <w:tcW w:w="7761" w:type="dxa"/>
          </w:tcPr>
          <w:p w:rsidR="005C2907" w:rsidRPr="002A2E87" w:rsidRDefault="005C2907" w:rsidP="005C2907">
            <w:pPr>
              <w:pStyle w:val="affff6"/>
              <w:ind w:firstLine="0"/>
            </w:pPr>
          </w:p>
        </w:tc>
      </w:tr>
    </w:tbl>
    <w:p w:rsidR="00621E14" w:rsidRDefault="00621E14" w:rsidP="00621E1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752DE2" w:rsidRPr="00D44FED" w:rsidRDefault="00202264" w:rsidP="00752DE2">
      <w:pPr>
        <w:pStyle w:val="1-"/>
        <w:jc w:val="right"/>
        <w:rPr>
          <w:b w:val="0"/>
        </w:rPr>
      </w:pPr>
      <w:bookmarkStart w:id="183" w:name="_Ref437966912"/>
      <w:bookmarkStart w:id="184" w:name="_Ref437728886"/>
      <w:bookmarkStart w:id="185" w:name="_Ref437728890"/>
      <w:bookmarkStart w:id="186" w:name="_Ref437728891"/>
      <w:bookmarkStart w:id="187" w:name="_Ref437728892"/>
      <w:bookmarkStart w:id="188" w:name="_Ref437728900"/>
      <w:bookmarkStart w:id="189" w:name="_Ref437728907"/>
      <w:bookmarkStart w:id="190" w:name="_Ref437729729"/>
      <w:bookmarkStart w:id="191" w:name="_Ref437729738"/>
      <w:bookmarkStart w:id="192" w:name="_Toc437973323"/>
      <w:bookmarkStart w:id="193" w:name="_Toc438110065"/>
      <w:bookmarkStart w:id="194" w:name="_Toc438376277"/>
      <w:bookmarkStart w:id="195" w:name="_Toc441496568"/>
      <w:r w:rsidRPr="00D44FED">
        <w:rPr>
          <w:b w:val="0"/>
        </w:rPr>
        <w:lastRenderedPageBreak/>
        <w:t xml:space="preserve">Приложение </w:t>
      </w:r>
      <w:bookmarkStart w:id="196" w:name="Приложение10"/>
      <w:r w:rsidR="00140E11" w:rsidRPr="00D44FED">
        <w:rPr>
          <w:b w:val="0"/>
          <w:noProof/>
        </w:rPr>
        <w:fldChar w:fldCharType="begin"/>
      </w:r>
      <w:r w:rsidRPr="00D44FED">
        <w:rPr>
          <w:b w:val="0"/>
          <w:noProof/>
        </w:rPr>
        <w:instrText xml:space="preserve"> SEQ Приложение_№ \* ARABIC  \* MERGEFORMAT </w:instrText>
      </w:r>
      <w:r w:rsidR="00140E11" w:rsidRPr="00D44FED">
        <w:rPr>
          <w:b w:val="0"/>
          <w:noProof/>
        </w:rPr>
        <w:fldChar w:fldCharType="separate"/>
      </w:r>
      <w:r w:rsidR="00B1195D">
        <w:rPr>
          <w:b w:val="0"/>
          <w:noProof/>
        </w:rPr>
        <w:t>2</w:t>
      </w:r>
      <w:r w:rsidR="00140E11" w:rsidRPr="00D44FED">
        <w:rPr>
          <w:b w:val="0"/>
          <w:noProof/>
        </w:rPr>
        <w:fldChar w:fldCharType="end"/>
      </w:r>
      <w:bookmarkEnd w:id="183"/>
      <w:bookmarkEnd w:id="196"/>
      <w:r w:rsidR="00752DE2" w:rsidRPr="00D44FED">
        <w:rPr>
          <w:b w:val="0"/>
          <w:noProof/>
        </w:rPr>
        <w:t xml:space="preserve"> к Регламенту</w:t>
      </w:r>
    </w:p>
    <w:p w:rsidR="00202264" w:rsidRPr="002031AB" w:rsidRDefault="00202264" w:rsidP="00752DE2">
      <w:pPr>
        <w:pStyle w:val="1-"/>
        <w:jc w:val="right"/>
      </w:pPr>
      <w:r w:rsidRPr="002031AB">
        <w:t>Требования к порядку информирования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2031AB">
        <w:t xml:space="preserve"> о порядке предоставления Услуги</w:t>
      </w:r>
      <w:bookmarkEnd w:id="192"/>
      <w:bookmarkEnd w:id="193"/>
      <w:bookmarkEnd w:id="194"/>
      <w:bookmarkEnd w:id="195"/>
    </w:p>
    <w:p w:rsidR="00202264" w:rsidRPr="002031AB" w:rsidRDefault="00202264" w:rsidP="00A7706D">
      <w:pPr>
        <w:pStyle w:val="1"/>
        <w:ind w:left="0" w:firstLine="851"/>
      </w:pPr>
      <w:r w:rsidRPr="002031AB">
        <w:t xml:space="preserve">График </w:t>
      </w:r>
      <w:r w:rsidRPr="00326896">
        <w:t>работы МФЦ, и их контактные телефоны приведены в</w:t>
      </w:r>
      <w:r>
        <w:t xml:space="preserve"> Приложении </w:t>
      </w:r>
      <w:r w:rsidR="00140E11">
        <w:fldChar w:fldCharType="begin"/>
      </w:r>
      <w:r>
        <w:instrText xml:space="preserve"> REF Приложение2 \h </w:instrText>
      </w:r>
      <w:r w:rsidR="00140E11">
        <w:fldChar w:fldCharType="separate"/>
      </w:r>
      <w:r w:rsidR="00B1195D">
        <w:rPr>
          <w:b/>
          <w:noProof/>
        </w:rPr>
        <w:t>7</w:t>
      </w:r>
      <w:r w:rsidR="00140E11">
        <w:fldChar w:fldCharType="end"/>
      </w:r>
      <w:r w:rsidRPr="00326896">
        <w:t>к Регламенту</w:t>
      </w:r>
      <w:r w:rsidRPr="002031AB">
        <w:t xml:space="preserve">. </w:t>
      </w:r>
    </w:p>
    <w:p w:rsidR="00202264" w:rsidRPr="002031AB" w:rsidRDefault="00202264" w:rsidP="001257B3">
      <w:pPr>
        <w:pStyle w:val="1"/>
        <w:ind w:left="0" w:firstLine="851"/>
      </w:pPr>
      <w:r w:rsidRPr="002031AB">
        <w:t>Информация об оказании Услуги размещается в электронном виде:</w:t>
      </w:r>
    </w:p>
    <w:p w:rsidR="00202264" w:rsidRPr="00A65BFC" w:rsidRDefault="00202264" w:rsidP="00062D21">
      <w:pPr>
        <w:pStyle w:val="a"/>
        <w:numPr>
          <w:ilvl w:val="0"/>
          <w:numId w:val="41"/>
        </w:numPr>
      </w:pPr>
      <w:r w:rsidRPr="002031AB">
        <w:t xml:space="preserve">на официальном сайте </w:t>
      </w:r>
      <w:r w:rsidR="005A50ED">
        <w:t xml:space="preserve">администрации района </w:t>
      </w:r>
      <w:r w:rsidRPr="00172FE3">
        <w:rPr>
          <w:i/>
        </w:rPr>
        <w:t>-</w:t>
      </w:r>
      <w:r w:rsidR="00062D21" w:rsidRPr="00062D21">
        <w:rPr>
          <w:i/>
        </w:rPr>
        <w:t>http://талдом-район</w:t>
      </w:r>
      <w:proofErr w:type="gramStart"/>
      <w:r w:rsidR="00062D21" w:rsidRPr="00062D21">
        <w:rPr>
          <w:i/>
        </w:rPr>
        <w:t>.р</w:t>
      </w:r>
      <w:proofErr w:type="gramEnd"/>
      <w:r w:rsidR="00062D21" w:rsidRPr="00062D21">
        <w:rPr>
          <w:i/>
        </w:rPr>
        <w:t xml:space="preserve">ф </w:t>
      </w:r>
    </w:p>
    <w:p w:rsidR="00202264" w:rsidRPr="00A65BFC" w:rsidRDefault="00202264" w:rsidP="001257B3">
      <w:pPr>
        <w:pStyle w:val="a"/>
        <w:numPr>
          <w:ilvl w:val="0"/>
          <w:numId w:val="41"/>
        </w:numPr>
        <w:ind w:left="0" w:firstLine="851"/>
      </w:pPr>
      <w:r w:rsidRPr="00A65BFC">
        <w:t>на официальном сайте МФЦ;</w:t>
      </w:r>
    </w:p>
    <w:p w:rsidR="00202264" w:rsidRPr="00A65BFC" w:rsidRDefault="00202264" w:rsidP="001257B3">
      <w:pPr>
        <w:pStyle w:val="a"/>
        <w:numPr>
          <w:ilvl w:val="0"/>
          <w:numId w:val="41"/>
        </w:numPr>
        <w:ind w:left="0" w:firstLine="851"/>
      </w:pPr>
      <w:r w:rsidRPr="00A65BFC">
        <w:t xml:space="preserve">на порталах </w:t>
      </w:r>
      <w:proofErr w:type="spellStart"/>
      <w:r w:rsidRPr="00A65BFC">
        <w:rPr>
          <w:lang w:val="en-US"/>
        </w:rPr>
        <w:t>uslugi</w:t>
      </w:r>
      <w:proofErr w:type="spellEnd"/>
      <w:r w:rsidRPr="00A65BFC">
        <w:t>.</w:t>
      </w:r>
      <w:proofErr w:type="spellStart"/>
      <w:r w:rsidRPr="00A65BFC">
        <w:rPr>
          <w:lang w:val="en-US"/>
        </w:rPr>
        <w:t>mosreg</w:t>
      </w:r>
      <w:proofErr w:type="spellEnd"/>
      <w:r w:rsidRPr="00A65BFC">
        <w:t>.</w:t>
      </w:r>
      <w:proofErr w:type="spellStart"/>
      <w:r w:rsidRPr="00A65BFC">
        <w:rPr>
          <w:lang w:val="en-US"/>
        </w:rPr>
        <w:t>ru</w:t>
      </w:r>
      <w:proofErr w:type="spellEnd"/>
      <w:r w:rsidRPr="00A65BFC">
        <w:t xml:space="preserve">, </w:t>
      </w:r>
      <w:proofErr w:type="spellStart"/>
      <w:r w:rsidRPr="00A65BFC">
        <w:rPr>
          <w:lang w:val="en-US"/>
        </w:rPr>
        <w:t>gosuslugi</w:t>
      </w:r>
      <w:proofErr w:type="spellEnd"/>
      <w:r w:rsidRPr="00A65BFC">
        <w:t>.</w:t>
      </w:r>
      <w:proofErr w:type="spellStart"/>
      <w:r w:rsidRPr="00A65BFC">
        <w:rPr>
          <w:lang w:val="en-US"/>
        </w:rPr>
        <w:t>ru</w:t>
      </w:r>
      <w:proofErr w:type="spellEnd"/>
      <w:r w:rsidRPr="00A65BFC">
        <w:t xml:space="preserve"> на страницах, посвященных Услуге.</w:t>
      </w:r>
    </w:p>
    <w:p w:rsidR="00202264" w:rsidRPr="00A65BFC" w:rsidRDefault="00202264" w:rsidP="00A7706D">
      <w:pPr>
        <w:pStyle w:val="1"/>
        <w:ind w:left="0" w:firstLine="851"/>
      </w:pPr>
      <w:r w:rsidRPr="00A65BFC">
        <w:t>Размещенная в электронном виде информация об оказании Услуги должна включать в себя: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 xml:space="preserve">наименование, почтовые адреса, справочные номера телефонов, адреса электронной почты, адреса сайтов </w:t>
      </w:r>
      <w:r w:rsidR="00B041E8">
        <w:t xml:space="preserve">уполномоченного органа </w:t>
      </w:r>
      <w:r w:rsidRPr="00A65BFC">
        <w:t>и МФЦ;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>график работы МФЦ;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>требования к заявлению и прилагаемым к нему документам (включая их перечень);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>выдержки из правовых актов, в части касающейся Услуги;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>текст Регламента;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 xml:space="preserve">краткое описание порядка предоставления Услуги; 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>образцы оформления документов, необходимых для получения Услуги, и требования к ним;</w:t>
      </w:r>
    </w:p>
    <w:p w:rsidR="00202264" w:rsidRPr="00A65BFC" w:rsidRDefault="00202264" w:rsidP="001257B3">
      <w:pPr>
        <w:pStyle w:val="a"/>
        <w:numPr>
          <w:ilvl w:val="0"/>
          <w:numId w:val="42"/>
        </w:numPr>
        <w:ind w:left="0" w:firstLine="851"/>
      </w:pPr>
      <w:r w:rsidRPr="00A65BFC">
        <w:t>перечень типовых, наиболее актуальных вопросов, относящихся к Услуге, и ответы на них.</w:t>
      </w:r>
    </w:p>
    <w:p w:rsidR="00202264" w:rsidRPr="00A65BFC" w:rsidRDefault="00202264" w:rsidP="00A7706D">
      <w:pPr>
        <w:pStyle w:val="1"/>
        <w:ind w:left="0" w:firstLine="851"/>
      </w:pPr>
      <w:r w:rsidRPr="00A65BFC">
        <w:t>Информация, указанная в пункте 3 настоящего Приложения к Регламенту предоставляется сотрудниками МФЦ</w:t>
      </w:r>
      <w:r w:rsidR="00713254">
        <w:t xml:space="preserve"> </w:t>
      </w:r>
      <w:r w:rsidRPr="00A65BFC">
        <w:t>при обращении Заявителей:</w:t>
      </w:r>
    </w:p>
    <w:p w:rsidR="00202264" w:rsidRPr="00A65BFC" w:rsidRDefault="00202264" w:rsidP="007F5C2F">
      <w:pPr>
        <w:pStyle w:val="a"/>
        <w:numPr>
          <w:ilvl w:val="0"/>
          <w:numId w:val="43"/>
        </w:numPr>
      </w:pPr>
      <w:r w:rsidRPr="00A65BFC">
        <w:t>лично;</w:t>
      </w:r>
    </w:p>
    <w:p w:rsidR="00202264" w:rsidRPr="00A65BFC" w:rsidRDefault="00202264" w:rsidP="007F5C2F">
      <w:pPr>
        <w:pStyle w:val="a"/>
        <w:numPr>
          <w:ilvl w:val="0"/>
          <w:numId w:val="43"/>
        </w:numPr>
      </w:pPr>
      <w:r w:rsidRPr="00A65BFC">
        <w:t>по почте, в том числе электронной;</w:t>
      </w:r>
    </w:p>
    <w:p w:rsidR="00202264" w:rsidRPr="00A65BFC" w:rsidRDefault="00202264" w:rsidP="007F5C2F">
      <w:pPr>
        <w:pStyle w:val="a"/>
        <w:numPr>
          <w:ilvl w:val="0"/>
          <w:numId w:val="43"/>
        </w:numPr>
      </w:pPr>
      <w:r w:rsidRPr="00A65BFC">
        <w:t xml:space="preserve">по телефонам, указанным в приложении </w:t>
      </w:r>
      <w:r w:rsidR="0063406A">
        <w:t>7</w:t>
      </w:r>
      <w:r w:rsidRPr="00A65BFC">
        <w:t xml:space="preserve"> к Регламенту.</w:t>
      </w:r>
    </w:p>
    <w:p w:rsidR="00202264" w:rsidRPr="00A65BFC" w:rsidRDefault="00202264" w:rsidP="00A7706D">
      <w:pPr>
        <w:pStyle w:val="1"/>
        <w:ind w:left="0" w:firstLine="851"/>
      </w:pPr>
      <w:r w:rsidRPr="00A65BFC">
        <w:t xml:space="preserve">Консультирование по вопросам предоставления Услуги сотрудниками МФЦ и </w:t>
      </w:r>
      <w:r w:rsidR="005A50ED">
        <w:rPr>
          <w:lang w:eastAsia="ar-SA"/>
        </w:rPr>
        <w:t xml:space="preserve">администрации района </w:t>
      </w:r>
      <w:r w:rsidRPr="00A65BFC">
        <w:t>осуществляется бесплатно.</w:t>
      </w:r>
    </w:p>
    <w:p w:rsidR="00202264" w:rsidRPr="00A65BFC" w:rsidRDefault="00202264" w:rsidP="00A7706D">
      <w:pPr>
        <w:pStyle w:val="1"/>
        <w:ind w:left="0" w:firstLine="851"/>
      </w:pPr>
      <w:r w:rsidRPr="00A65BFC">
        <w:t>Информирование Заявителей о порядке оказания Услуги осуществляется также по телефону «горячей линии» 8-800-550-50-03.</w:t>
      </w:r>
    </w:p>
    <w:p w:rsidR="00202264" w:rsidRPr="00A65BFC" w:rsidRDefault="00202264" w:rsidP="00A7706D">
      <w:pPr>
        <w:pStyle w:val="1"/>
        <w:ind w:left="0" w:firstLine="851"/>
      </w:pPr>
      <w:r w:rsidRPr="00A65BFC">
        <w:t xml:space="preserve">Информация об оказании услуги размещается в помещениях </w:t>
      </w:r>
      <w:r w:rsidR="005A50ED">
        <w:rPr>
          <w:lang w:eastAsia="ar-SA"/>
        </w:rPr>
        <w:t>администрации района</w:t>
      </w:r>
      <w:r w:rsidRPr="00A65BFC">
        <w:t xml:space="preserve"> и МФЦ, предназначенных для приема Заявителей. </w:t>
      </w:r>
    </w:p>
    <w:p w:rsidR="00202264" w:rsidRPr="00A65BFC" w:rsidRDefault="00202264" w:rsidP="00A7706D">
      <w:pPr>
        <w:pStyle w:val="1"/>
        <w:ind w:left="0" w:firstLine="851"/>
      </w:pPr>
      <w:r w:rsidRPr="00A65BFC">
        <w:lastRenderedPageBreak/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</w:t>
      </w:r>
      <w:r w:rsidR="00172FE3">
        <w:t>.06.</w:t>
      </w:r>
      <w:r w:rsidRPr="00A65BFC">
        <w:t xml:space="preserve">2015 № 10-36/П. </w:t>
      </w:r>
    </w:p>
    <w:p w:rsidR="00494B46" w:rsidRDefault="00494B46" w:rsidP="00494B4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97" w:name="_Toc441496569"/>
      <w:r w:rsidRPr="00494B46">
        <w:t> </w:t>
      </w:r>
      <w:r>
        <w:br w:type="page"/>
      </w:r>
    </w:p>
    <w:p w:rsidR="00105AE8" w:rsidRDefault="00494B46" w:rsidP="00D44FED">
      <w:pPr>
        <w:pStyle w:val="1-"/>
        <w:jc w:val="right"/>
        <w:rPr>
          <w:noProof/>
        </w:rPr>
      </w:pPr>
      <w:r w:rsidRPr="00494B46">
        <w:lastRenderedPageBreak/>
        <w:t> </w:t>
      </w:r>
      <w:r w:rsidR="00CB29CD" w:rsidRPr="00D44FED">
        <w:rPr>
          <w:b w:val="0"/>
        </w:rPr>
        <w:t xml:space="preserve">Приложение </w:t>
      </w:r>
      <w:bookmarkStart w:id="198" w:name="Приложение9"/>
      <w:r w:rsidR="00140E11" w:rsidRPr="00D44FED">
        <w:rPr>
          <w:b w:val="0"/>
        </w:rPr>
        <w:fldChar w:fldCharType="begin"/>
      </w:r>
      <w:r w:rsidR="00CB29CD" w:rsidRPr="00D44FED">
        <w:rPr>
          <w:b w:val="0"/>
        </w:rPr>
        <w:instrText xml:space="preserve"> SEQ Приложение_№ \* ARABIC </w:instrText>
      </w:r>
      <w:r w:rsidR="00140E11" w:rsidRPr="00D44FED">
        <w:rPr>
          <w:b w:val="0"/>
        </w:rPr>
        <w:fldChar w:fldCharType="separate"/>
      </w:r>
      <w:r w:rsidR="00B1195D">
        <w:rPr>
          <w:b w:val="0"/>
          <w:noProof/>
        </w:rPr>
        <w:t>3</w:t>
      </w:r>
      <w:r w:rsidR="00140E11" w:rsidRPr="00D44FED">
        <w:rPr>
          <w:b w:val="0"/>
          <w:noProof/>
        </w:rPr>
        <w:fldChar w:fldCharType="end"/>
      </w:r>
      <w:bookmarkEnd w:id="198"/>
      <w:r w:rsidR="00105AE8" w:rsidRPr="00D44FED">
        <w:rPr>
          <w:b w:val="0"/>
          <w:noProof/>
        </w:rPr>
        <w:t xml:space="preserve"> к Регламенту</w:t>
      </w:r>
    </w:p>
    <w:p w:rsidR="00CB29CD" w:rsidRPr="002031AB" w:rsidRDefault="00CB29CD" w:rsidP="00CB29CD">
      <w:pPr>
        <w:pStyle w:val="1-"/>
      </w:pPr>
      <w:r w:rsidRPr="002031AB">
        <w:t>Список нормативных актов, в соответствии с которыми осуществляется оказание Услуги</w:t>
      </w:r>
      <w:bookmarkEnd w:id="197"/>
    </w:p>
    <w:p w:rsidR="00CB29CD" w:rsidRPr="002031AB" w:rsidRDefault="00CB29CD" w:rsidP="00A65BF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203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3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9CD" w:rsidRPr="00A65BFC" w:rsidRDefault="00CB29CD" w:rsidP="00494B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BFC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_Toc441496570"/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года № 8-ФЗ «О погребении и похоронном деле» (Собрание законодательства Российской Федерации, 15.01.1996, N 3, ст. 146, Российская газета,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12, 20.01.1996);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(Российская газета, </w:t>
      </w:r>
      <w:r w:rsidR="00CB3754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165, 29.07.2006, Собрание законодательства Российской Федерации , 31.07.2006,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31 (1 ч.), ст. 3451, Парламентская газета, </w:t>
      </w:r>
      <w:r w:rsidR="00CB3754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126-127, 03.08.2006);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06.04.2011 </w:t>
      </w:r>
      <w:r w:rsidR="00DB05DE">
        <w:rPr>
          <w:rFonts w:ascii="Times New Roman" w:hAnsi="Times New Roman" w:cs="Times New Roman"/>
          <w:sz w:val="28"/>
          <w:szCs w:val="28"/>
        </w:rPr>
        <w:t xml:space="preserve">№ </w:t>
      </w:r>
      <w:r w:rsidRPr="00494B46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 Парламентская газета, </w:t>
      </w:r>
      <w:r w:rsidR="0036380F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17, 08-14.04.2011, Российская газета,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75, 08.04.2011, Собрание законодательства Российской Федерации, 11.04.2011,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15, ст. 2036;</w:t>
      </w:r>
    </w:p>
    <w:p w:rsid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Федеральным законом от 28.07.2012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</w:t>
      </w:r>
      <w:r w:rsidR="00F03EEA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31, ст. 4322, Российская газета,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172, 30.07.2012);</w:t>
      </w:r>
    </w:p>
    <w:p w:rsidR="00CB3754" w:rsidRDefault="00CB3754" w:rsidP="00CB37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                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(Собрание законодательства Российской Федерации от 30.05.2011 № 22, ст.3169);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B46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115/2007-ОЗ «О погребении и похоронном деле в Московской области» (принят постановлением Мос</w:t>
      </w:r>
      <w:r w:rsidR="00BB43EC">
        <w:rPr>
          <w:rFonts w:ascii="Times New Roman" w:hAnsi="Times New Roman" w:cs="Times New Roman"/>
          <w:sz w:val="28"/>
          <w:szCs w:val="28"/>
        </w:rPr>
        <w:t xml:space="preserve">ковской </w:t>
      </w:r>
      <w:r w:rsidR="00BB43EC">
        <w:rPr>
          <w:rFonts w:ascii="Times New Roman" w:hAnsi="Times New Roman" w:cs="Times New Roman"/>
          <w:sz w:val="28"/>
          <w:szCs w:val="28"/>
        </w:rPr>
        <w:lastRenderedPageBreak/>
        <w:t>областной Думы</w:t>
      </w:r>
      <w:r w:rsidRPr="00494B46">
        <w:rPr>
          <w:rFonts w:ascii="Times New Roman" w:hAnsi="Times New Roman" w:cs="Times New Roman"/>
          <w:sz w:val="28"/>
          <w:szCs w:val="28"/>
        </w:rPr>
        <w:t xml:space="preserve"> от 04.07.2007 </w:t>
      </w:r>
      <w:r w:rsidR="00DB05DE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15/13-П), (Ежедневные Новости.</w:t>
      </w:r>
      <w:proofErr w:type="gramEnd"/>
      <w:r w:rsidRPr="00494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B46">
        <w:rPr>
          <w:rFonts w:ascii="Times New Roman" w:hAnsi="Times New Roman" w:cs="Times New Roman"/>
          <w:sz w:val="28"/>
          <w:szCs w:val="28"/>
        </w:rPr>
        <w:t xml:space="preserve">Подмосковье,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133, 26.07.2007);</w:t>
      </w:r>
      <w:proofErr w:type="gramEnd"/>
    </w:p>
    <w:p w:rsidR="00494B46" w:rsidRPr="00494B46" w:rsidRDefault="00DB05DE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25.04.2011                 </w:t>
      </w:r>
      <w:r w:rsidR="00494B46">
        <w:rPr>
          <w:rFonts w:ascii="Times New Roman" w:hAnsi="Times New Roman" w:cs="Times New Roman"/>
          <w:sz w:val="28"/>
          <w:szCs w:val="28"/>
        </w:rPr>
        <w:t xml:space="preserve"> №</w:t>
      </w:r>
      <w:r w:rsidR="00494B46" w:rsidRPr="00494B46">
        <w:rPr>
          <w:rFonts w:ascii="Times New Roman" w:hAnsi="Times New Roman" w:cs="Times New Roman"/>
          <w:sz w:val="28"/>
          <w:szCs w:val="28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="00494B46" w:rsidRPr="00494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B46" w:rsidRPr="00494B46">
        <w:rPr>
          <w:rFonts w:ascii="Times New Roman" w:hAnsi="Times New Roman" w:cs="Times New Roman"/>
          <w:sz w:val="28"/>
          <w:szCs w:val="28"/>
        </w:rPr>
        <w:t xml:space="preserve">Подмосковье, </w:t>
      </w:r>
      <w:r w:rsidR="00494B46">
        <w:rPr>
          <w:rFonts w:ascii="Times New Roman" w:hAnsi="Times New Roman" w:cs="Times New Roman"/>
          <w:sz w:val="28"/>
          <w:szCs w:val="28"/>
        </w:rPr>
        <w:t>№</w:t>
      </w:r>
      <w:r w:rsidR="00494B46" w:rsidRPr="00494B46">
        <w:rPr>
          <w:rFonts w:ascii="Times New Roman" w:hAnsi="Times New Roman" w:cs="Times New Roman"/>
          <w:sz w:val="28"/>
          <w:szCs w:val="28"/>
        </w:rPr>
        <w:t xml:space="preserve"> 77, 05.05.2011, Информационный вестник Правительства Московской области, </w:t>
      </w:r>
      <w:r w:rsidR="0036380F">
        <w:rPr>
          <w:rFonts w:ascii="Times New Roman" w:hAnsi="Times New Roman" w:cs="Times New Roman"/>
          <w:sz w:val="28"/>
          <w:szCs w:val="28"/>
        </w:rPr>
        <w:t>№</w:t>
      </w:r>
      <w:r w:rsidR="00494B46" w:rsidRPr="00494B46">
        <w:rPr>
          <w:rFonts w:ascii="Times New Roman" w:hAnsi="Times New Roman" w:cs="Times New Roman"/>
          <w:sz w:val="28"/>
          <w:szCs w:val="28"/>
        </w:rPr>
        <w:t xml:space="preserve"> 5, 31.05.2011);</w:t>
      </w:r>
      <w:proofErr w:type="gramEnd"/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B46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потребительского рынка и услуг Московской области от 29.11.2012 N 29-Р «О реализации отдельных положений Закона 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115/2007-ОЗ "О погребении и похоронном деле в Московской области», (Ежедневные Новости.</w:t>
      </w:r>
      <w:proofErr w:type="gramEnd"/>
      <w:r w:rsidRPr="00494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B46">
        <w:rPr>
          <w:rFonts w:ascii="Times New Roman" w:hAnsi="Times New Roman" w:cs="Times New Roman"/>
          <w:sz w:val="28"/>
          <w:szCs w:val="28"/>
        </w:rPr>
        <w:t xml:space="preserve">Подмосковье, </w:t>
      </w:r>
      <w:r w:rsidR="00502415">
        <w:rPr>
          <w:rFonts w:ascii="Times New Roman" w:hAnsi="Times New Roman" w:cs="Times New Roman"/>
          <w:sz w:val="28"/>
          <w:szCs w:val="28"/>
        </w:rPr>
        <w:t>№</w:t>
      </w:r>
      <w:r w:rsidRPr="00494B46">
        <w:rPr>
          <w:rFonts w:ascii="Times New Roman" w:hAnsi="Times New Roman" w:cs="Times New Roman"/>
          <w:sz w:val="28"/>
          <w:szCs w:val="28"/>
        </w:rPr>
        <w:t xml:space="preserve"> 9, 22.01.2013);</w:t>
      </w:r>
      <w:proofErr w:type="gramEnd"/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F2AEF">
        <w:rPr>
          <w:rFonts w:ascii="Times New Roman" w:hAnsi="Times New Roman" w:cs="Times New Roman"/>
          <w:sz w:val="28"/>
          <w:szCs w:val="28"/>
        </w:rPr>
        <w:t>Талдомского муниципального района Московской области от 27.01.2006 г. №1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</w:t>
      </w:r>
      <w:r w:rsidR="00AF2AEF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</w:t>
      </w:r>
      <w:r w:rsidRPr="00494B4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AF2AEF">
        <w:rPr>
          <w:rFonts w:ascii="Times New Roman" w:hAnsi="Times New Roman" w:cs="Times New Roman"/>
          <w:sz w:val="28"/>
          <w:szCs w:val="28"/>
        </w:rPr>
        <w:t xml:space="preserve"> Распоряжение Главы Талдомского муниципального района от 29.12.2012 г. №144</w:t>
      </w:r>
    </w:p>
    <w:p w:rsidR="00494B46" w:rsidRPr="00494B46" w:rsidRDefault="00494B46" w:rsidP="00494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4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5AE8">
        <w:rPr>
          <w:rFonts w:ascii="Times New Roman" w:hAnsi="Times New Roman" w:cs="Times New Roman"/>
          <w:sz w:val="28"/>
          <w:szCs w:val="28"/>
        </w:rPr>
        <w:t>Регламентом</w:t>
      </w:r>
      <w:r w:rsidRPr="00494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BFC" w:rsidRPr="00494B46" w:rsidRDefault="00A65BFC" w:rsidP="00494B4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BFC" w:rsidRDefault="00A65BFC" w:rsidP="00A65BFC">
      <w:pPr>
        <w:pStyle w:val="ConsPlusNormal"/>
        <w:spacing w:line="276" w:lineRule="auto"/>
        <w:ind w:left="851"/>
        <w:jc w:val="both"/>
      </w:pPr>
    </w:p>
    <w:p w:rsidR="00621E14" w:rsidRDefault="00621E14" w:rsidP="00621E1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105AE8" w:rsidRPr="00D44FED" w:rsidRDefault="00CB29CD" w:rsidP="00105AE8">
      <w:pPr>
        <w:pStyle w:val="ConsPlusNormal"/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D44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200" w:name="Приложение14"/>
      <w:r w:rsidR="00140E11" w:rsidRPr="00D44FED">
        <w:rPr>
          <w:rFonts w:ascii="Times New Roman" w:hAnsi="Times New Roman" w:cs="Times New Roman"/>
          <w:sz w:val="28"/>
          <w:szCs w:val="28"/>
        </w:rPr>
        <w:fldChar w:fldCharType="begin"/>
      </w:r>
      <w:r w:rsidRPr="00D44FED">
        <w:rPr>
          <w:rFonts w:ascii="Times New Roman" w:hAnsi="Times New Roman" w:cs="Times New Roman"/>
          <w:sz w:val="28"/>
          <w:szCs w:val="28"/>
        </w:rPr>
        <w:instrText xml:space="preserve"> SEQ Приложение_№ \* ARABIC </w:instrText>
      </w:r>
      <w:r w:rsidR="00140E11" w:rsidRPr="00D44FED">
        <w:rPr>
          <w:rFonts w:ascii="Times New Roman" w:hAnsi="Times New Roman" w:cs="Times New Roman"/>
          <w:sz w:val="28"/>
          <w:szCs w:val="28"/>
        </w:rPr>
        <w:fldChar w:fldCharType="separate"/>
      </w:r>
      <w:r w:rsidR="00B1195D">
        <w:rPr>
          <w:rFonts w:ascii="Times New Roman" w:hAnsi="Times New Roman" w:cs="Times New Roman"/>
          <w:noProof/>
          <w:sz w:val="28"/>
          <w:szCs w:val="28"/>
        </w:rPr>
        <w:t>4</w:t>
      </w:r>
      <w:r w:rsidR="00140E11" w:rsidRPr="00D44FED">
        <w:rPr>
          <w:rFonts w:ascii="Times New Roman" w:hAnsi="Times New Roman" w:cs="Times New Roman"/>
          <w:noProof/>
          <w:sz w:val="28"/>
          <w:szCs w:val="28"/>
        </w:rPr>
        <w:fldChar w:fldCharType="end"/>
      </w:r>
      <w:bookmarkEnd w:id="200"/>
      <w:r w:rsidR="00105AE8" w:rsidRPr="00D44FED">
        <w:rPr>
          <w:rFonts w:ascii="Times New Roman" w:hAnsi="Times New Roman" w:cs="Times New Roman"/>
          <w:noProof/>
          <w:sz w:val="28"/>
          <w:szCs w:val="28"/>
        </w:rPr>
        <w:t xml:space="preserve"> к Регламенту</w:t>
      </w:r>
    </w:p>
    <w:p w:rsidR="00105AE8" w:rsidRDefault="00105AE8" w:rsidP="00F97FE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9CD" w:rsidRPr="00A65BFC" w:rsidRDefault="00C42144" w:rsidP="00062D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FC">
        <w:rPr>
          <w:rFonts w:ascii="Times New Roman" w:hAnsi="Times New Roman" w:cs="Times New Roman"/>
          <w:b/>
          <w:sz w:val="28"/>
          <w:szCs w:val="28"/>
        </w:rPr>
        <w:t>Перечень Органов и организаций</w:t>
      </w:r>
      <w:r w:rsidR="00CB29CD" w:rsidRPr="00A65B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5BFC">
        <w:rPr>
          <w:rFonts w:ascii="Times New Roman" w:hAnsi="Times New Roman" w:cs="Times New Roman"/>
          <w:b/>
          <w:sz w:val="28"/>
          <w:szCs w:val="28"/>
        </w:rPr>
        <w:t xml:space="preserve">с которыми осуществляет взаимодействие </w:t>
      </w:r>
      <w:r w:rsidR="00062D21">
        <w:rPr>
          <w:rFonts w:ascii="Times New Roman" w:hAnsi="Times New Roman" w:cs="Times New Roman"/>
          <w:b/>
          <w:sz w:val="28"/>
          <w:szCs w:val="28"/>
        </w:rPr>
        <w:t xml:space="preserve">администрация Талдомского муниципального района </w:t>
      </w:r>
      <w:r w:rsidR="00CB29CD" w:rsidRPr="00A65B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65BFC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B29CD" w:rsidRPr="00A65BF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A65BFC">
        <w:rPr>
          <w:rFonts w:ascii="Times New Roman" w:hAnsi="Times New Roman" w:cs="Times New Roman"/>
          <w:b/>
          <w:sz w:val="28"/>
          <w:szCs w:val="28"/>
        </w:rPr>
        <w:t>я</w:t>
      </w:r>
      <w:r w:rsidR="00CB29CD" w:rsidRPr="00A65B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99"/>
    </w:p>
    <w:p w:rsidR="00A65BFC" w:rsidRDefault="00A65BFC" w:rsidP="00A65BFC">
      <w:pPr>
        <w:pStyle w:val="11"/>
        <w:numPr>
          <w:ilvl w:val="0"/>
          <w:numId w:val="0"/>
        </w:numPr>
        <w:ind w:firstLine="851"/>
      </w:pPr>
    </w:p>
    <w:p w:rsidR="00C42144" w:rsidRPr="00A65BFC" w:rsidRDefault="00C42144" w:rsidP="00F97FE8">
      <w:pPr>
        <w:pStyle w:val="11"/>
        <w:numPr>
          <w:ilvl w:val="0"/>
          <w:numId w:val="0"/>
        </w:numPr>
        <w:ind w:firstLine="851"/>
      </w:pPr>
      <w:proofErr w:type="gramStart"/>
      <w:r w:rsidRPr="00A65BFC">
        <w:t xml:space="preserve">В целях предоставления Услуги </w:t>
      </w:r>
      <w:r w:rsidR="00062D21">
        <w:t>администрация района</w:t>
      </w:r>
      <w:r w:rsidRPr="00A65BFC">
        <w:t xml:space="preserve"> взаимодействует с</w:t>
      </w:r>
      <w:r w:rsidR="00F97FE8">
        <w:t xml:space="preserve"> МФЦ (в рамках приемки документов и выдачи результатов предоставления </w:t>
      </w:r>
      <w:r w:rsidR="00D44FED">
        <w:t>У</w:t>
      </w:r>
      <w:r w:rsidR="00F97FE8" w:rsidRPr="00D44FED">
        <w:t>слуги (п.</w:t>
      </w:r>
      <w:r w:rsidR="00D44FED" w:rsidRPr="00D44FED">
        <w:t>п.15,16</w:t>
      </w:r>
      <w:r w:rsidR="00F97FE8" w:rsidRPr="00D44FED">
        <w:t>Регламента).</w:t>
      </w:r>
      <w:proofErr w:type="gramEnd"/>
    </w:p>
    <w:p w:rsidR="00C42144" w:rsidRPr="00A65BFC" w:rsidRDefault="00C42144" w:rsidP="00C42144">
      <w:pPr>
        <w:pStyle w:val="10"/>
        <w:numPr>
          <w:ilvl w:val="0"/>
          <w:numId w:val="0"/>
        </w:numPr>
        <w:ind w:left="1068"/>
      </w:pPr>
    </w:p>
    <w:p w:rsidR="00621E14" w:rsidRPr="00621E14" w:rsidRDefault="00621E14" w:rsidP="00621E14">
      <w:pPr>
        <w:pStyle w:val="affff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105AE8" w:rsidRPr="00D44FED" w:rsidRDefault="00162873" w:rsidP="00105AE8">
      <w:pPr>
        <w:pStyle w:val="1-"/>
        <w:jc w:val="right"/>
        <w:rPr>
          <w:b w:val="0"/>
          <w:noProof/>
        </w:rPr>
      </w:pPr>
      <w:bookmarkStart w:id="201" w:name="_Toc441496571"/>
      <w:r w:rsidRPr="00D44FED">
        <w:rPr>
          <w:b w:val="0"/>
        </w:rPr>
        <w:lastRenderedPageBreak/>
        <w:t xml:space="preserve">Приложение </w:t>
      </w:r>
      <w:bookmarkStart w:id="202" w:name="Приложение15"/>
      <w:r w:rsidR="00140E11" w:rsidRPr="00D44FED">
        <w:rPr>
          <w:b w:val="0"/>
        </w:rPr>
        <w:fldChar w:fldCharType="begin"/>
      </w:r>
      <w:r w:rsidRPr="00D44FED">
        <w:rPr>
          <w:b w:val="0"/>
        </w:rPr>
        <w:instrText xml:space="preserve"> SEQ Приложение_№ \* ARABIC </w:instrText>
      </w:r>
      <w:r w:rsidR="00140E11" w:rsidRPr="00D44FED">
        <w:rPr>
          <w:b w:val="0"/>
        </w:rPr>
        <w:fldChar w:fldCharType="separate"/>
      </w:r>
      <w:r w:rsidR="00B1195D">
        <w:rPr>
          <w:b w:val="0"/>
          <w:noProof/>
        </w:rPr>
        <w:t>5</w:t>
      </w:r>
      <w:r w:rsidR="00140E11" w:rsidRPr="00D44FED">
        <w:rPr>
          <w:b w:val="0"/>
          <w:noProof/>
        </w:rPr>
        <w:fldChar w:fldCharType="end"/>
      </w:r>
      <w:bookmarkEnd w:id="202"/>
      <w:r w:rsidR="00105AE8" w:rsidRPr="00D44FED">
        <w:rPr>
          <w:b w:val="0"/>
          <w:noProof/>
        </w:rPr>
        <w:t xml:space="preserve"> к Регламенту</w:t>
      </w:r>
    </w:p>
    <w:p w:rsidR="00162873" w:rsidRDefault="00162873" w:rsidP="00162873">
      <w:pPr>
        <w:pStyle w:val="1-"/>
      </w:pPr>
      <w:r>
        <w:t>Перечень документов</w:t>
      </w:r>
      <w:bookmarkEnd w:id="201"/>
    </w:p>
    <w:tbl>
      <w:tblPr>
        <w:tblStyle w:val="afe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514"/>
        <w:gridCol w:w="2711"/>
        <w:gridCol w:w="2430"/>
      </w:tblGrid>
      <w:tr w:rsidR="00151622" w:rsidTr="00062D21">
        <w:tc>
          <w:tcPr>
            <w:tcW w:w="2376" w:type="dxa"/>
          </w:tcPr>
          <w:p w:rsidR="005E5172" w:rsidRPr="005E5172" w:rsidRDefault="005E5172" w:rsidP="00162873">
            <w:pPr>
              <w:pStyle w:val="1-"/>
            </w:pPr>
            <w:r w:rsidRPr="005E5172">
              <w:t>Основание для обращения</w:t>
            </w:r>
          </w:p>
        </w:tc>
        <w:tc>
          <w:tcPr>
            <w:tcW w:w="2514" w:type="dxa"/>
          </w:tcPr>
          <w:p w:rsidR="005E5172" w:rsidRPr="005E5172" w:rsidRDefault="005E5172" w:rsidP="00162873">
            <w:pPr>
              <w:pStyle w:val="1-"/>
            </w:pPr>
            <w:r w:rsidRPr="005E5172">
              <w:t>Категория заявителя</w:t>
            </w:r>
          </w:p>
        </w:tc>
        <w:tc>
          <w:tcPr>
            <w:tcW w:w="2711" w:type="dxa"/>
          </w:tcPr>
          <w:p w:rsidR="005E5172" w:rsidRPr="005E5172" w:rsidRDefault="005E5172" w:rsidP="00162873">
            <w:pPr>
              <w:pStyle w:val="1-"/>
            </w:pPr>
            <w:r w:rsidRPr="005E5172">
              <w:t>Класс документа</w:t>
            </w:r>
          </w:p>
        </w:tc>
        <w:tc>
          <w:tcPr>
            <w:tcW w:w="2430" w:type="dxa"/>
          </w:tcPr>
          <w:p w:rsidR="005E5172" w:rsidRPr="005E5172" w:rsidRDefault="005E5172" w:rsidP="005E5172">
            <w:pPr>
              <w:pStyle w:val="1-"/>
            </w:pPr>
            <w:r w:rsidRPr="005E5172">
              <w:t>Обязательность документа</w:t>
            </w:r>
          </w:p>
          <w:p w:rsidR="005E5172" w:rsidRPr="005E5172" w:rsidRDefault="005E5172" w:rsidP="005E5172">
            <w:pPr>
              <w:pStyle w:val="1-"/>
            </w:pPr>
            <w:r w:rsidRPr="005E5172">
              <w:t>(если обязательно только при личной подаче, необходимо отразить)</w:t>
            </w:r>
          </w:p>
        </w:tc>
      </w:tr>
      <w:tr w:rsidR="00151622" w:rsidTr="00062D21">
        <w:trPr>
          <w:trHeight w:val="3392"/>
        </w:trPr>
        <w:tc>
          <w:tcPr>
            <w:tcW w:w="2376" w:type="dxa"/>
          </w:tcPr>
          <w:p w:rsidR="005E5172" w:rsidRPr="006906B8" w:rsidRDefault="00151622" w:rsidP="00151622">
            <w:pPr>
              <w:pStyle w:val="1-"/>
              <w:rPr>
                <w:b w:val="0"/>
              </w:rPr>
            </w:pPr>
            <w:r>
              <w:rPr>
                <w:b w:val="0"/>
              </w:rPr>
              <w:t>Предоставление места для одиночного захоронения</w:t>
            </w:r>
          </w:p>
        </w:tc>
        <w:tc>
          <w:tcPr>
            <w:tcW w:w="2514" w:type="dxa"/>
          </w:tcPr>
          <w:p w:rsidR="005E5172" w:rsidRDefault="005E5172" w:rsidP="00621E14">
            <w:pPr>
              <w:pStyle w:val="1-"/>
              <w:rPr>
                <w:b w:val="0"/>
              </w:rPr>
            </w:pPr>
          </w:p>
          <w:p w:rsidR="005E5172" w:rsidRDefault="005E5172" w:rsidP="00621E14">
            <w:pPr>
              <w:pStyle w:val="1-"/>
              <w:rPr>
                <w:b w:val="0"/>
              </w:rPr>
            </w:pPr>
          </w:p>
          <w:p w:rsidR="005E5172" w:rsidRPr="006906B8" w:rsidRDefault="00151622" w:rsidP="00502415">
            <w:pPr>
              <w:pStyle w:val="1-"/>
              <w:rPr>
                <w:b w:val="0"/>
              </w:rPr>
            </w:pPr>
            <w:proofErr w:type="gramStart"/>
            <w:r>
              <w:rPr>
                <w:b w:val="0"/>
              </w:rPr>
              <w:t>Специализирован</w:t>
            </w:r>
            <w:r w:rsidR="00502415"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ная</w:t>
            </w:r>
            <w:proofErr w:type="spellEnd"/>
            <w:proofErr w:type="gramEnd"/>
            <w:r w:rsidR="0036729C">
              <w:rPr>
                <w:b w:val="0"/>
              </w:rPr>
              <w:t xml:space="preserve"> </w:t>
            </w:r>
            <w:r>
              <w:rPr>
                <w:b w:val="0"/>
              </w:rPr>
              <w:t>служба по вопросам похоронного дела</w:t>
            </w:r>
          </w:p>
        </w:tc>
        <w:tc>
          <w:tcPr>
            <w:tcW w:w="2711" w:type="dxa"/>
          </w:tcPr>
          <w:p w:rsidR="00325F32" w:rsidRPr="00325F32" w:rsidRDefault="00325F32" w:rsidP="00325F32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325F32">
              <w:rPr>
                <w:b w:val="0"/>
              </w:rPr>
              <w:t>заявление о предоставлении места для одиночного захоронения;</w:t>
            </w:r>
          </w:p>
          <w:p w:rsidR="00325F32" w:rsidRPr="00325F32" w:rsidRDefault="00325F32" w:rsidP="00325F32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25F32">
              <w:rPr>
                <w:b w:val="0"/>
              </w:rPr>
              <w:t>копия удостоверения работника специализированной службы по вопросам похоронного дела, с приложением подлинника для сверки;</w:t>
            </w:r>
          </w:p>
          <w:p w:rsidR="00325F32" w:rsidRPr="00325F32" w:rsidRDefault="00325F32" w:rsidP="00325F32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25F32">
              <w:rPr>
                <w:b w:val="0"/>
              </w:rPr>
              <w:t>копия свидетельства о смерти (с приложением подлинника);</w:t>
            </w:r>
          </w:p>
          <w:p w:rsidR="005E5172" w:rsidRPr="006906B8" w:rsidRDefault="00325F32" w:rsidP="00325F32">
            <w:pPr>
              <w:pStyle w:val="1-"/>
              <w:spacing w:before="0" w:after="0" w:line="240" w:lineRule="atLeast"/>
              <w:jc w:val="both"/>
              <w:rPr>
                <w:b w:val="0"/>
              </w:rPr>
            </w:pPr>
            <w:r w:rsidRPr="00325F32">
              <w:rPr>
                <w:b w:val="0"/>
              </w:rPr>
              <w:t xml:space="preserve">копия документа, подтверждающего согласие органов внутренних дел на погребение указанных умерших, с приложением </w:t>
            </w:r>
            <w:r w:rsidRPr="00325F32">
              <w:rPr>
                <w:b w:val="0"/>
              </w:rPr>
              <w:lastRenderedPageBreak/>
              <w:t>подлинника для сверки - в случае, если места для одиночных захоронений предоставляются для погребения умерших, личность которых не установлена.</w:t>
            </w:r>
          </w:p>
        </w:tc>
        <w:tc>
          <w:tcPr>
            <w:tcW w:w="2430" w:type="dxa"/>
          </w:tcPr>
          <w:p w:rsidR="00CF20EF" w:rsidRDefault="00CF20E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25F3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325F32" w:rsidRPr="005E5172" w:rsidRDefault="00325F32" w:rsidP="00325F32">
            <w:pPr>
              <w:pStyle w:val="1-"/>
              <w:spacing w:before="0" w:after="0" w:line="240" w:lineRule="auto"/>
              <w:rPr>
                <w:b w:val="0"/>
              </w:rPr>
            </w:pPr>
          </w:p>
        </w:tc>
      </w:tr>
      <w:tr w:rsidR="00325F32" w:rsidTr="00062D21">
        <w:trPr>
          <w:trHeight w:val="3392"/>
        </w:trPr>
        <w:tc>
          <w:tcPr>
            <w:tcW w:w="2376" w:type="dxa"/>
          </w:tcPr>
          <w:p w:rsidR="00325F32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lastRenderedPageBreak/>
              <w:t>Предоставление места для родственного захоронения</w:t>
            </w:r>
          </w:p>
        </w:tc>
        <w:tc>
          <w:tcPr>
            <w:tcW w:w="2514" w:type="dxa"/>
          </w:tcPr>
          <w:p w:rsidR="00325F32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2711" w:type="dxa"/>
          </w:tcPr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заявление о предоставлении места для родственного захоронения;</w:t>
            </w:r>
          </w:p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паспорта или иного документа, удостоверяющего личность заявителя (с приложением подлинника для сверки)</w:t>
            </w:r>
          </w:p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свидетельства о смерти (с приложением подлинника для сверки);</w:t>
            </w:r>
          </w:p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копия справки о кремации (с приложением подлинника для сверки) в случае захоронения урны с прахом после кремации;</w:t>
            </w:r>
          </w:p>
          <w:p w:rsidR="00325F32" w:rsidRDefault="009F61DF" w:rsidP="00A94EE0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 xml:space="preserve">копия доверенности лица в случае, если Заявление подается </w:t>
            </w:r>
            <w:r w:rsidRPr="009F61DF">
              <w:rPr>
                <w:b w:val="0"/>
              </w:rPr>
              <w:lastRenderedPageBreak/>
              <w:t>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сверки).</w:t>
            </w:r>
          </w:p>
        </w:tc>
        <w:tc>
          <w:tcPr>
            <w:tcW w:w="2430" w:type="dxa"/>
          </w:tcPr>
          <w:p w:rsidR="00325F32" w:rsidRDefault="00325F32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9F61DF" w:rsidTr="00062D21">
        <w:trPr>
          <w:trHeight w:val="3392"/>
        </w:trPr>
        <w:tc>
          <w:tcPr>
            <w:tcW w:w="2376" w:type="dxa"/>
          </w:tcPr>
          <w:p w:rsidR="009F61DF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lastRenderedPageBreak/>
              <w:t>Предоставление места для воинского захоронения</w:t>
            </w:r>
          </w:p>
        </w:tc>
        <w:tc>
          <w:tcPr>
            <w:tcW w:w="2514" w:type="dxa"/>
          </w:tcPr>
          <w:p w:rsidR="009F61DF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2711" w:type="dxa"/>
          </w:tcPr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заявление о предоставлении места для родственного захоронения;</w:t>
            </w:r>
          </w:p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-копия паспорта или иного документа, удостоверяющего личность заявителя (с приложением подлинника для сверки)</w:t>
            </w:r>
          </w:p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-копия свидетельства о смерти (с приложением подлинника для сверки);</w:t>
            </w:r>
          </w:p>
          <w:p w:rsidR="009F61DF" w:rsidRPr="009F61DF" w:rsidRDefault="009F61DF" w:rsidP="009F61D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копия справки о кремации (с приложением подлинника для сверки) в случае захоронения урны с прахом после кремации;</w:t>
            </w:r>
          </w:p>
          <w:p w:rsidR="009F61DF" w:rsidRDefault="009F61DF" w:rsidP="00A94EE0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lastRenderedPageBreak/>
              <w:t>-копия доверенности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сверки).</w:t>
            </w:r>
          </w:p>
        </w:tc>
        <w:tc>
          <w:tcPr>
            <w:tcW w:w="2430" w:type="dxa"/>
          </w:tcPr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9F61DF" w:rsidTr="00062D21">
        <w:trPr>
          <w:trHeight w:val="3392"/>
        </w:trPr>
        <w:tc>
          <w:tcPr>
            <w:tcW w:w="2376" w:type="dxa"/>
          </w:tcPr>
          <w:p w:rsidR="009F61DF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lastRenderedPageBreak/>
              <w:t>Предоставление места для почетного захоронения</w:t>
            </w:r>
          </w:p>
        </w:tc>
        <w:tc>
          <w:tcPr>
            <w:tcW w:w="2514" w:type="dxa"/>
          </w:tcPr>
          <w:p w:rsidR="009F61DF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t>Юридические лица,</w:t>
            </w:r>
          </w:p>
          <w:p w:rsidR="009F61DF" w:rsidRDefault="009F61DF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2711" w:type="dxa"/>
          </w:tcPr>
          <w:p w:rsidR="00AC54EA" w:rsidRPr="00AC54EA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заявление (ходатайство) о предоставлении места для почетного захоронения;</w:t>
            </w:r>
          </w:p>
          <w:p w:rsidR="00AC54EA" w:rsidRPr="00AC54EA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копия паспорта или иного документа, удостоверяющего личность заявителя (с приложением подлинника для сверки);</w:t>
            </w:r>
          </w:p>
          <w:p w:rsidR="00AC54EA" w:rsidRPr="00AC54EA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 xml:space="preserve">копия </w:t>
            </w:r>
            <w:r w:rsidR="00A94EE0">
              <w:rPr>
                <w:b w:val="0"/>
              </w:rPr>
              <w:t>до</w:t>
            </w:r>
            <w:r w:rsidRPr="00AC54EA">
              <w:rPr>
                <w:b w:val="0"/>
              </w:rPr>
              <w:t xml:space="preserve">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</w:t>
            </w:r>
            <w:r w:rsidRPr="00AC54EA">
              <w:rPr>
                <w:b w:val="0"/>
              </w:rPr>
              <w:lastRenderedPageBreak/>
              <w:t>удостоверяющего личность представителя Заявителя (с предоставлением подлинника для сверки);</w:t>
            </w:r>
          </w:p>
          <w:p w:rsidR="00AC54EA" w:rsidRPr="00AC54EA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 xml:space="preserve">копии документов, подтверждающие соответствующие заслуги </w:t>
            </w:r>
            <w:proofErr w:type="gramStart"/>
            <w:r w:rsidRPr="00AC54EA">
              <w:rPr>
                <w:b w:val="0"/>
              </w:rPr>
              <w:t>умершего</w:t>
            </w:r>
            <w:proofErr w:type="gramEnd"/>
            <w:r w:rsidRPr="00AC54EA">
              <w:rPr>
                <w:b w:val="0"/>
              </w:rPr>
              <w:t xml:space="preserve"> перед Российской Федерацией, Московской областью, соответствующим муниципальным образованием (с приложением подлинников для сверки);</w:t>
            </w:r>
          </w:p>
          <w:p w:rsidR="00AC54EA" w:rsidRPr="00AC54EA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копии документов об отсутствии волеизъявления умершего либо волеизъявления его супруга, близких родственников, иных родственников или законного представителя умершего о погребении в ино</w:t>
            </w:r>
            <w:r w:rsidR="00FB5DBC">
              <w:rPr>
                <w:b w:val="0"/>
              </w:rPr>
              <w:t xml:space="preserve">м </w:t>
            </w:r>
            <w:r w:rsidRPr="00AC54EA">
              <w:rPr>
                <w:b w:val="0"/>
              </w:rPr>
              <w:t>месте, рядом с теми или иными ранее умершими (с приложением подлинников для сверки).</w:t>
            </w:r>
          </w:p>
          <w:p w:rsidR="00AC54EA" w:rsidRPr="00AC54EA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 xml:space="preserve">копия свидетельства о смерти (с </w:t>
            </w:r>
            <w:r w:rsidRPr="00AC54EA">
              <w:rPr>
                <w:b w:val="0"/>
              </w:rPr>
              <w:lastRenderedPageBreak/>
              <w:t>приложением подлинника для сверки);</w:t>
            </w:r>
          </w:p>
          <w:p w:rsidR="009F61DF" w:rsidRPr="009F61DF" w:rsidRDefault="00AC54EA" w:rsidP="00AC54E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AC54EA">
              <w:rPr>
                <w:b w:val="0"/>
              </w:rPr>
              <w:t>копия справки о кремации (с приложением подлинника для сверки) в случае захоронения урны с прахом после кремации;</w:t>
            </w:r>
          </w:p>
        </w:tc>
        <w:tc>
          <w:tcPr>
            <w:tcW w:w="2430" w:type="dxa"/>
          </w:tcPr>
          <w:p w:rsidR="009F61DF" w:rsidRDefault="009F61D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AC54EA" w:rsidRDefault="00AC54E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5F5C8B" w:rsidTr="00062D21">
        <w:trPr>
          <w:trHeight w:val="3392"/>
        </w:trPr>
        <w:tc>
          <w:tcPr>
            <w:tcW w:w="2376" w:type="dxa"/>
          </w:tcPr>
          <w:p w:rsidR="005F5C8B" w:rsidRDefault="005F5C8B" w:rsidP="005F5C8B">
            <w:pPr>
              <w:pStyle w:val="1-"/>
              <w:rPr>
                <w:b w:val="0"/>
              </w:rPr>
            </w:pPr>
            <w:r>
              <w:rPr>
                <w:b w:val="0"/>
              </w:rPr>
              <w:lastRenderedPageBreak/>
              <w:t>Предоставление места для семейного (родового) захоронения                     (под настоящее погребение)</w:t>
            </w:r>
          </w:p>
        </w:tc>
        <w:tc>
          <w:tcPr>
            <w:tcW w:w="2514" w:type="dxa"/>
          </w:tcPr>
          <w:p w:rsidR="005F5C8B" w:rsidRDefault="005F5C8B" w:rsidP="009F61DF">
            <w:pPr>
              <w:pStyle w:val="1-"/>
              <w:rPr>
                <w:b w:val="0"/>
              </w:rPr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2711" w:type="dxa"/>
          </w:tcPr>
          <w:p w:rsidR="007F1F4A" w:rsidRPr="007F1F4A" w:rsidRDefault="007F1F4A" w:rsidP="007F1F4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7F1F4A">
              <w:rPr>
                <w:b w:val="0"/>
              </w:rPr>
              <w:t>заявление о предоставлении места для семейного (родового) захоронения под настоящее захоронение;</w:t>
            </w:r>
          </w:p>
          <w:p w:rsidR="007F1F4A" w:rsidRPr="007F1F4A" w:rsidRDefault="007F1F4A" w:rsidP="007F1F4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7F1F4A">
              <w:rPr>
                <w:b w:val="0"/>
              </w:rPr>
              <w:t>копия паспорта или иного документа, удостоверяющего личность Заявителя (с приложением подлинника для сверки)</w:t>
            </w:r>
          </w:p>
          <w:p w:rsidR="007F1F4A" w:rsidRPr="007F1F4A" w:rsidRDefault="007F1F4A" w:rsidP="007F1F4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7F1F4A">
              <w:rPr>
                <w:b w:val="0"/>
              </w:rPr>
              <w:t xml:space="preserve">копии документов, подтверждающих наличие двух и более близких родственников (иных родственников), с приложением подлинников для сверки (копия паспорта или иного документа, удостоверяющего личность, родственника; свидетельства о </w:t>
            </w:r>
            <w:r w:rsidRPr="007F1F4A">
              <w:rPr>
                <w:b w:val="0"/>
              </w:rPr>
              <w:lastRenderedPageBreak/>
              <w:t>государственной регистрации актов гражданского состояния, выданные органом записи актов гражданского состояния).</w:t>
            </w:r>
          </w:p>
          <w:p w:rsidR="007F1F4A" w:rsidRPr="007F1F4A" w:rsidRDefault="007F1F4A" w:rsidP="007F1F4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7F1F4A">
              <w:rPr>
                <w:b w:val="0"/>
              </w:rPr>
              <w:t xml:space="preserve">копия доверенности лица в случае, если Заявление подается представителем Заявителя, на которого зарегистрировано захоронение, на совершение действий по перерегистрации захоронения (с представлением подлинника для сверки), а также копия паспорта или иного документа, удостоверяющего  личность представителя Заявителя (с предоставлением подлинника для сверки); </w:t>
            </w:r>
          </w:p>
          <w:p w:rsidR="007F1F4A" w:rsidRPr="007F1F4A" w:rsidRDefault="007F1F4A" w:rsidP="007F1F4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7F1F4A">
              <w:rPr>
                <w:b w:val="0"/>
              </w:rPr>
              <w:t>копия свидетельства о смерти (с приложением подлинника для сверки);</w:t>
            </w:r>
          </w:p>
          <w:p w:rsidR="005F5C8B" w:rsidRDefault="007F1F4A" w:rsidP="007F1F4A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7F1F4A">
              <w:rPr>
                <w:b w:val="0"/>
              </w:rPr>
              <w:t xml:space="preserve">копия справки о кремации (с приложением </w:t>
            </w:r>
            <w:r w:rsidRPr="007F1F4A">
              <w:rPr>
                <w:b w:val="0"/>
              </w:rPr>
              <w:lastRenderedPageBreak/>
              <w:t>подлинника для сверки) в случае захоронения урны с прахом после кремации.</w:t>
            </w:r>
          </w:p>
        </w:tc>
        <w:tc>
          <w:tcPr>
            <w:tcW w:w="2430" w:type="dxa"/>
          </w:tcPr>
          <w:p w:rsidR="005F5C8B" w:rsidRDefault="005F5C8B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7F1F4A" w:rsidRDefault="007F1F4A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</w:tc>
      </w:tr>
      <w:tr w:rsidR="005F5C8B" w:rsidTr="00062D21">
        <w:trPr>
          <w:trHeight w:val="840"/>
        </w:trPr>
        <w:tc>
          <w:tcPr>
            <w:tcW w:w="2376" w:type="dxa"/>
          </w:tcPr>
          <w:p w:rsidR="005F5C8B" w:rsidRDefault="005F5C8B" w:rsidP="005F5C8B">
            <w:pPr>
              <w:pStyle w:val="1-"/>
              <w:rPr>
                <w:b w:val="0"/>
              </w:rPr>
            </w:pPr>
            <w:r w:rsidRPr="005F5C8B">
              <w:rPr>
                <w:b w:val="0"/>
              </w:rPr>
              <w:lastRenderedPageBreak/>
              <w:t xml:space="preserve">Предоставление места для семейного (родового) захоронения                     (под </w:t>
            </w:r>
            <w:r>
              <w:rPr>
                <w:b w:val="0"/>
              </w:rPr>
              <w:t>будущее погребение</w:t>
            </w:r>
            <w:r w:rsidRPr="005F5C8B">
              <w:rPr>
                <w:b w:val="0"/>
              </w:rPr>
              <w:t>)</w:t>
            </w:r>
          </w:p>
        </w:tc>
        <w:tc>
          <w:tcPr>
            <w:tcW w:w="2514" w:type="dxa"/>
          </w:tcPr>
          <w:p w:rsidR="005F5C8B" w:rsidRDefault="005F5C8B" w:rsidP="005F5C8B">
            <w:pPr>
              <w:pStyle w:val="1-"/>
              <w:rPr>
                <w:b w:val="0"/>
              </w:rPr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2711" w:type="dxa"/>
          </w:tcPr>
          <w:p w:rsidR="00976F1F" w:rsidRPr="00976F1F" w:rsidRDefault="00976F1F" w:rsidP="00976F1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76F1F">
              <w:rPr>
                <w:b w:val="0"/>
              </w:rPr>
              <w:t>заявление о предоставлении места для семейного (родового) захоронения под настоящее захоронение;</w:t>
            </w:r>
          </w:p>
          <w:p w:rsidR="00976F1F" w:rsidRPr="00976F1F" w:rsidRDefault="00976F1F" w:rsidP="00976F1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76F1F">
              <w:rPr>
                <w:b w:val="0"/>
              </w:rPr>
              <w:t>копия паспорта или иного документа, удостоверяющего личность Заявителя (с приложением подлинника для сверки)</w:t>
            </w:r>
          </w:p>
          <w:p w:rsidR="00976F1F" w:rsidRPr="00976F1F" w:rsidRDefault="00976F1F" w:rsidP="00976F1F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76F1F">
              <w:rPr>
                <w:b w:val="0"/>
              </w:rPr>
              <w:t xml:space="preserve">копии документов, подтверждающих наличие двух и более близких родственников (иных родственников), с приложением подлинников для сверки (копия паспорта или иного документа, удостоверяющего личность, родственника; свидетельства о государственной </w:t>
            </w:r>
            <w:r w:rsidRPr="00976F1F">
              <w:rPr>
                <w:b w:val="0"/>
              </w:rPr>
              <w:lastRenderedPageBreak/>
              <w:t>регистрации актов гражданского состояния, выданные органом записи актов гражданского состояния).</w:t>
            </w:r>
          </w:p>
          <w:p w:rsidR="005F5C8B" w:rsidRDefault="00976F1F" w:rsidP="00ED3DE4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76F1F">
              <w:rPr>
                <w:b w:val="0"/>
              </w:rPr>
              <w:t>копия доверенности лица в случае, если Заявление подается представителем Заявителя, на которого зарегистрировано захоронение, на совершение действий по перерегистрации захоронения (с представлением подлинника для сверки), а также копия паспорта или иного документа, удостоверяющего  личность представителя Заявителя (с предоставлением подлинника для сверки).</w:t>
            </w:r>
          </w:p>
        </w:tc>
        <w:tc>
          <w:tcPr>
            <w:tcW w:w="2430" w:type="dxa"/>
          </w:tcPr>
          <w:p w:rsidR="005F5C8B" w:rsidRDefault="005F5C8B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976F1F" w:rsidRDefault="00976F1F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</w:tc>
      </w:tr>
      <w:tr w:rsidR="00785979" w:rsidTr="00062D21">
        <w:trPr>
          <w:trHeight w:val="840"/>
        </w:trPr>
        <w:tc>
          <w:tcPr>
            <w:tcW w:w="2376" w:type="dxa"/>
          </w:tcPr>
          <w:p w:rsidR="00785979" w:rsidRPr="005F5C8B" w:rsidRDefault="00785979" w:rsidP="00785979">
            <w:pPr>
              <w:pStyle w:val="1-"/>
              <w:rPr>
                <w:b w:val="0"/>
              </w:rPr>
            </w:pPr>
            <w:r>
              <w:rPr>
                <w:b w:val="0"/>
              </w:rPr>
              <w:lastRenderedPageBreak/>
              <w:t>Предоставление ниши в стене скорби</w:t>
            </w:r>
          </w:p>
        </w:tc>
        <w:tc>
          <w:tcPr>
            <w:tcW w:w="2514" w:type="dxa"/>
          </w:tcPr>
          <w:p w:rsidR="00785979" w:rsidRDefault="00785979" w:rsidP="005F5C8B">
            <w:pPr>
              <w:pStyle w:val="1-"/>
              <w:rPr>
                <w:b w:val="0"/>
              </w:rPr>
            </w:pPr>
            <w:r>
              <w:rPr>
                <w:b w:val="0"/>
              </w:rPr>
              <w:t>Физические лица</w:t>
            </w:r>
          </w:p>
        </w:tc>
        <w:tc>
          <w:tcPr>
            <w:tcW w:w="2711" w:type="dxa"/>
          </w:tcPr>
          <w:p w:rsidR="00785979" w:rsidRPr="009F61DF" w:rsidRDefault="00785979" w:rsidP="00785979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 xml:space="preserve">заявление о предоставлении </w:t>
            </w:r>
            <w:r>
              <w:rPr>
                <w:b w:val="0"/>
              </w:rPr>
              <w:t>ниши в стене скорби</w:t>
            </w:r>
            <w:r w:rsidRPr="009F61DF">
              <w:rPr>
                <w:b w:val="0"/>
              </w:rPr>
              <w:t>;</w:t>
            </w:r>
          </w:p>
          <w:p w:rsidR="00785979" w:rsidRPr="009F61DF" w:rsidRDefault="00785979" w:rsidP="00785979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 xml:space="preserve">копия паспорта или </w:t>
            </w:r>
            <w:r w:rsidRPr="009F61DF">
              <w:rPr>
                <w:b w:val="0"/>
              </w:rPr>
              <w:lastRenderedPageBreak/>
              <w:t>иного документа, удостоверяющего личность заявителя (с приложением подлинника для сверки)</w:t>
            </w:r>
          </w:p>
          <w:p w:rsidR="00785979" w:rsidRPr="009F61DF" w:rsidRDefault="00785979" w:rsidP="00785979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свидетельства о смерти (с приложением подлинника для сверки);</w:t>
            </w:r>
          </w:p>
          <w:p w:rsidR="00785979" w:rsidRPr="009F61DF" w:rsidRDefault="00785979" w:rsidP="00785979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 w:rsidRPr="009F61DF">
              <w:rPr>
                <w:b w:val="0"/>
              </w:rPr>
              <w:t>копия справки о кремации (с приложением подлинника для сверки);</w:t>
            </w:r>
          </w:p>
          <w:p w:rsidR="00785979" w:rsidRDefault="00785979" w:rsidP="00ED3DE4">
            <w:pPr>
              <w:pStyle w:val="1-"/>
              <w:spacing w:after="0"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Pr="009F61DF">
              <w:rPr>
                <w:b w:val="0"/>
              </w:rPr>
              <w:t>копия доверенности лица в случае, если Заявление подается представителем Заявителя (с представлением подлинника для сверки), а также копия паспорта или иного документа, удостоверяющего личность представителя Заявителя (с предоставлением подлинника для сверки).</w:t>
            </w:r>
          </w:p>
        </w:tc>
        <w:tc>
          <w:tcPr>
            <w:tcW w:w="2430" w:type="dxa"/>
          </w:tcPr>
          <w:p w:rsidR="00785979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lastRenderedPageBreak/>
              <w:br/>
            </w:r>
            <w:r>
              <w:rPr>
                <w:b w:val="0"/>
              </w:rPr>
              <w:br/>
              <w:t>+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+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+</w:t>
            </w: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</w:p>
          <w:p w:rsidR="003B7687" w:rsidRDefault="003B7687" w:rsidP="005E5172">
            <w:pPr>
              <w:pStyle w:val="1-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162873" w:rsidRPr="00CB29CD" w:rsidRDefault="00162873" w:rsidP="00E2269A">
      <w:pPr>
        <w:pStyle w:val="1-"/>
        <w:outlineLvl w:val="9"/>
      </w:pPr>
    </w:p>
    <w:p w:rsidR="00DF602F" w:rsidRDefault="00DF602F" w:rsidP="00DF602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03" w:name="_Ref437965623"/>
      <w:bookmarkStart w:id="204" w:name="_Toc437973321"/>
      <w:bookmarkStart w:id="205" w:name="_Toc438110063"/>
      <w:bookmarkStart w:id="206" w:name="_Toc438376275"/>
      <w:bookmarkStart w:id="207" w:name="_Toc441496572"/>
      <w:r>
        <w:br w:type="page"/>
      </w:r>
    </w:p>
    <w:p w:rsidR="009F0C57" w:rsidRPr="00D44FED" w:rsidRDefault="00D048A3" w:rsidP="009F0C57">
      <w:pPr>
        <w:pStyle w:val="1-"/>
        <w:jc w:val="right"/>
        <w:rPr>
          <w:b w:val="0"/>
          <w:noProof/>
        </w:rPr>
      </w:pPr>
      <w:r w:rsidRPr="00D44FED">
        <w:rPr>
          <w:b w:val="0"/>
        </w:rPr>
        <w:lastRenderedPageBreak/>
        <w:t xml:space="preserve">Приложение  </w:t>
      </w:r>
      <w:bookmarkStart w:id="208" w:name="Приложение7"/>
      <w:r w:rsidR="00140E11" w:rsidRPr="00D44FED">
        <w:rPr>
          <w:b w:val="0"/>
        </w:rPr>
        <w:fldChar w:fldCharType="begin"/>
      </w:r>
      <w:r w:rsidRPr="00D44FED">
        <w:rPr>
          <w:b w:val="0"/>
        </w:rPr>
        <w:instrText xml:space="preserve"> SEQ Приложение_№ \* ARABIC </w:instrText>
      </w:r>
      <w:r w:rsidR="00140E11" w:rsidRPr="00D44FED">
        <w:rPr>
          <w:b w:val="0"/>
        </w:rPr>
        <w:fldChar w:fldCharType="separate"/>
      </w:r>
      <w:r w:rsidR="00B1195D">
        <w:rPr>
          <w:b w:val="0"/>
          <w:noProof/>
        </w:rPr>
        <w:t>6</w:t>
      </w:r>
      <w:r w:rsidR="00140E11" w:rsidRPr="00D44FED">
        <w:rPr>
          <w:b w:val="0"/>
          <w:noProof/>
        </w:rPr>
        <w:fldChar w:fldCharType="end"/>
      </w:r>
      <w:bookmarkEnd w:id="203"/>
      <w:bookmarkEnd w:id="208"/>
      <w:r w:rsidR="009F0C57" w:rsidRPr="00D44FED">
        <w:rPr>
          <w:b w:val="0"/>
          <w:noProof/>
        </w:rPr>
        <w:t xml:space="preserve"> к Регламенту</w:t>
      </w:r>
    </w:p>
    <w:p w:rsidR="00D048A3" w:rsidRDefault="00D048A3" w:rsidP="00D048A3">
      <w:pPr>
        <w:pStyle w:val="1-"/>
      </w:pPr>
      <w:r w:rsidRPr="002031AB">
        <w:t>Требования к документам, необходимым для оказания Услуги</w:t>
      </w:r>
      <w:bookmarkEnd w:id="204"/>
      <w:bookmarkEnd w:id="205"/>
      <w:bookmarkEnd w:id="206"/>
      <w:bookmarkEnd w:id="2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582"/>
        <w:gridCol w:w="41"/>
        <w:gridCol w:w="4627"/>
      </w:tblGrid>
      <w:tr w:rsidR="00DF404A" w:rsidRPr="002031AB" w:rsidTr="00793270">
        <w:trPr>
          <w:tblHeader/>
        </w:trPr>
        <w:tc>
          <w:tcPr>
            <w:tcW w:w="1321" w:type="pct"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документов</w:t>
            </w:r>
          </w:p>
        </w:tc>
        <w:tc>
          <w:tcPr>
            <w:tcW w:w="2369" w:type="pct"/>
            <w:gridSpan w:val="2"/>
          </w:tcPr>
          <w:p w:rsidR="006B2047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документу</w:t>
            </w:r>
          </w:p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E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(в том числе должна быть указана ссылка на форму документа, если присутствует в Регламенте, или </w:t>
            </w:r>
            <w:proofErr w:type="gramStart"/>
            <w:r w:rsidRPr="00621E14">
              <w:rPr>
                <w:rFonts w:ascii="Times New Roman" w:eastAsia="Times New Roman" w:hAnsi="Times New Roman"/>
                <w:szCs w:val="28"/>
                <w:lang w:eastAsia="ru-RU"/>
              </w:rPr>
              <w:t>на</w:t>
            </w:r>
            <w:proofErr w:type="gramEnd"/>
            <w:r w:rsidRPr="00621E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устанавливающий НПА)</w:t>
            </w:r>
          </w:p>
        </w:tc>
      </w:tr>
      <w:tr w:rsidR="006B2047" w:rsidRPr="002031AB" w:rsidTr="006B2047">
        <w:tc>
          <w:tcPr>
            <w:tcW w:w="5000" w:type="pct"/>
            <w:gridSpan w:val="4"/>
          </w:tcPr>
          <w:p w:rsidR="006B2047" w:rsidRPr="00E14633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4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Документы, предоставляемые Заявителем (его представителем)</w:t>
            </w:r>
          </w:p>
        </w:tc>
      </w:tr>
      <w:tr w:rsidR="00DF404A" w:rsidRPr="002031AB" w:rsidTr="00793270">
        <w:trPr>
          <w:trHeight w:val="563"/>
        </w:trPr>
        <w:tc>
          <w:tcPr>
            <w:tcW w:w="1321" w:type="pct"/>
          </w:tcPr>
          <w:p w:rsidR="00A25E84" w:rsidRPr="002031AB" w:rsidRDefault="00A25E84" w:rsidP="00A25E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 предоставлении Услуги</w:t>
            </w:r>
          </w:p>
        </w:tc>
        <w:tc>
          <w:tcPr>
            <w:tcW w:w="1310" w:type="pct"/>
          </w:tcPr>
          <w:p w:rsidR="00A25E84" w:rsidRDefault="00A25E84" w:rsidP="00A25E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69" w:type="pct"/>
            <w:gridSpan w:val="2"/>
          </w:tcPr>
          <w:p w:rsidR="00A25E84" w:rsidRPr="002031AB" w:rsidRDefault="00DF404A" w:rsidP="003638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 предоставлении Услуги должно соответствовать образцу</w:t>
            </w:r>
            <w:r w:rsidR="00A25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согласно</w:t>
            </w:r>
            <w:r w:rsidR="00A25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приложени</w:t>
            </w:r>
            <w:r w:rsidR="00BA69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DA6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25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Регламенту</w:t>
            </w:r>
          </w:p>
        </w:tc>
      </w:tr>
      <w:tr w:rsidR="00DF404A" w:rsidRPr="002031AB" w:rsidTr="00793270">
        <w:trPr>
          <w:trHeight w:val="563"/>
        </w:trPr>
        <w:tc>
          <w:tcPr>
            <w:tcW w:w="1321" w:type="pct"/>
            <w:vMerge w:val="restart"/>
          </w:tcPr>
          <w:p w:rsidR="006B2047" w:rsidRPr="002031AB" w:rsidRDefault="00793270" w:rsidP="0079327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или иной документ, удостоверяющий личность лица, на которое оформлено захоронение, лица, на которое перерегистрируется захоронение, представителя</w:t>
            </w: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аспорт гражданина Российской Федерации </w:t>
            </w:r>
          </w:p>
        </w:tc>
        <w:tc>
          <w:tcPr>
            <w:tcW w:w="2369" w:type="pct"/>
            <w:gridSpan w:val="2"/>
          </w:tcPr>
          <w:p w:rsidR="006B2047" w:rsidRPr="002031AB" w:rsidRDefault="006B2047" w:rsidP="00F44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оформляется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русском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языке</w:t>
            </w:r>
            <w:proofErr w:type="gramEnd"/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бланке паспорта, едином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всей Российской Федерации.</w:t>
            </w:r>
          </w:p>
          <w:p w:rsidR="006B2047" w:rsidRDefault="006B2047" w:rsidP="00F44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Обязательно: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личной фотографии;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6B2047" w:rsidRPr="002031AB" w:rsidRDefault="006B2047" w:rsidP="00F44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отметок: 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гражданина по месту жительства и снятии его с регистрационного учета;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отношении к воинской обязанности граждан, достигших 18-летнего возраста;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и расторжении брака;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детях (гражданах Российской Федерации, не достигших 14-летнего возраста);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Федерации.</w:t>
            </w:r>
          </w:p>
          <w:p w:rsidR="006B2047" w:rsidRPr="002031AB" w:rsidRDefault="006B2047" w:rsidP="00F44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Могут быть отметки: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группе крови и резус-факторе гражданина;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идентификационном номере налогоплательщика.</w:t>
            </w:r>
          </w:p>
          <w:p w:rsidR="006B2047" w:rsidRPr="002031AB" w:rsidRDefault="006B2047" w:rsidP="00F44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Паспорт, в который внесены </w:t>
            </w:r>
            <w:r w:rsidR="00A94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</w:t>
            </w: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сведения, отметки или записи, является недействительным.</w:t>
            </w:r>
          </w:p>
          <w:p w:rsidR="006B2047" w:rsidRDefault="006B2047" w:rsidP="00F44B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  <w:p w:rsidR="00A10623" w:rsidRPr="002031AB" w:rsidRDefault="00A10623" w:rsidP="00A106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(Положение о паспорте гражданина Российской Федерации, образца бланка и описания паспорта гражданина Российской Федерации, утв. Постановлением правительства РФ от 08.07.1997 № 828)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ременное удостоверение личности гражданина Российской Федерации</w:t>
            </w:r>
          </w:p>
        </w:tc>
        <w:tc>
          <w:tcPr>
            <w:tcW w:w="2369" w:type="pct"/>
            <w:gridSpan w:val="2"/>
          </w:tcPr>
          <w:p w:rsidR="006B2047" w:rsidRPr="002031AB" w:rsidRDefault="00F65513" w:rsidP="00F6551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8F281E" w:rsidRP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8F281E" w:rsidRP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удостоверени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8F281E" w:rsidRP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личности гражданина Российской Федерации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F2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ФМС России от 30.11.2012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оенный билет</w:t>
            </w:r>
          </w:p>
        </w:tc>
        <w:tc>
          <w:tcPr>
            <w:tcW w:w="2369" w:type="pct"/>
            <w:gridSpan w:val="2"/>
          </w:tcPr>
          <w:p w:rsidR="006B2047" w:rsidRPr="002031AB" w:rsidRDefault="00774EED" w:rsidP="00774E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военного билета</w:t>
            </w:r>
            <w:r w:rsidRPr="0077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установлена приказом Минобороны РФ от 18.07.2014 № 495 «Об утверждении инструкции по обеспечению функционирования системы воинского учета граждан РФ и порядка проведения смотров-</w:t>
            </w:r>
            <w:r w:rsidRPr="00774E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конкурсов на лучшую организацию осуществления воинского учета»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ременное удостоверение, выданное взамен военного билета</w:t>
            </w:r>
          </w:p>
        </w:tc>
        <w:tc>
          <w:tcPr>
            <w:tcW w:w="2369" w:type="pct"/>
            <w:gridSpan w:val="2"/>
          </w:tcPr>
          <w:p w:rsidR="006B2047" w:rsidRPr="002031AB" w:rsidRDefault="00774EED" w:rsidP="0050241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временного удостоверения, выданного взамен военного билета установлена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приказом Минобороны РФ от 18.07.2014 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аспорт иностранного гражданина</w:t>
            </w:r>
          </w:p>
        </w:tc>
        <w:tc>
          <w:tcPr>
            <w:tcW w:w="2369" w:type="pct"/>
            <w:gridSpan w:val="2"/>
          </w:tcPr>
          <w:p w:rsidR="006B2047" w:rsidRPr="002031AB" w:rsidRDefault="008F281E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25.07.2002 № 115-ФЗ «О правовом положении иностранных граждан в РФ»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3C5266" w:rsidP="003C52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B2047"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369" w:type="pct"/>
            <w:gridSpan w:val="2"/>
          </w:tcPr>
          <w:p w:rsidR="006B2047" w:rsidRPr="002031AB" w:rsidRDefault="003C5266" w:rsidP="003C52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Образец бланка удостоверения беженца и требования к нему установлены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приказе ФМС РФ от 05.04.2011 № 87 «О </w:t>
            </w:r>
            <w:proofErr w:type="gramStart"/>
            <w:r w:rsidRP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рассмотрении ходатайства о признании лица беженцем на территории Российской Федерации по существу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912" w:rsidRPr="002031AB" w:rsidTr="00793270">
        <w:trPr>
          <w:trHeight w:val="550"/>
        </w:trPr>
        <w:tc>
          <w:tcPr>
            <w:tcW w:w="1321" w:type="pct"/>
            <w:vMerge/>
          </w:tcPr>
          <w:p w:rsidR="002C2912" w:rsidRPr="002031AB" w:rsidRDefault="002C2912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2C2912" w:rsidRDefault="002C2912" w:rsidP="002C291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2369" w:type="pct"/>
            <w:gridSpan w:val="2"/>
          </w:tcPr>
          <w:p w:rsidR="002C2912" w:rsidRDefault="002C2912" w:rsidP="0036380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вида на жительство утверждена приказом ФМС России от 28.07.2014 № 450 «Об утверждении форм и порядка подачи уведомлений о наличии у граждан РФ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достоверение беженца</w:t>
            </w:r>
          </w:p>
        </w:tc>
        <w:tc>
          <w:tcPr>
            <w:tcW w:w="2369" w:type="pct"/>
            <w:gridSpan w:val="2"/>
          </w:tcPr>
          <w:p w:rsidR="006B2047" w:rsidRPr="002031AB" w:rsidRDefault="003C5266" w:rsidP="003C52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бланка удостоверения беженца и требования к нему установлены в постановлении Правительства РФ от 10.05.2011               № 356 «Об удостоверении беженца»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азрешение на временное проживание в Российской Федерации</w:t>
            </w:r>
          </w:p>
        </w:tc>
        <w:tc>
          <w:tcPr>
            <w:tcW w:w="2369" w:type="pct"/>
            <w:gridSpan w:val="2"/>
          </w:tcPr>
          <w:p w:rsidR="006B2047" w:rsidRPr="002031AB" w:rsidRDefault="00102A9C" w:rsidP="00102A9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разрешению</w:t>
            </w:r>
            <w:r w:rsidRPr="00102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временное проживание в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установлены в Федеральном законе от 25.07.2002 № 115-ФЗ «О правовом положении иностранных граждан</w:t>
            </w:r>
            <w:r w:rsidR="00B20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Россий</w:t>
            </w:r>
            <w:r w:rsidR="003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кой Федерации»</w:t>
            </w:r>
          </w:p>
        </w:tc>
      </w:tr>
      <w:tr w:rsidR="00DF404A" w:rsidRPr="002031AB" w:rsidTr="00793270">
        <w:trPr>
          <w:trHeight w:val="550"/>
        </w:trPr>
        <w:tc>
          <w:tcPr>
            <w:tcW w:w="1321" w:type="pct"/>
            <w:vMerge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</w:tcPr>
          <w:p w:rsidR="006B2047" w:rsidRPr="002031AB" w:rsidRDefault="006B2047" w:rsidP="000416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16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видетельство о предоставлении временного убежища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Российской Федерации</w:t>
            </w:r>
          </w:p>
        </w:tc>
        <w:tc>
          <w:tcPr>
            <w:tcW w:w="2369" w:type="pct"/>
            <w:gridSpan w:val="2"/>
          </w:tcPr>
          <w:p w:rsidR="006B2047" w:rsidRPr="002031AB" w:rsidRDefault="00102A9C" w:rsidP="00102A9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бланка с</w:t>
            </w:r>
            <w:r w:rsidR="004E532D" w:rsidRPr="004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E532D" w:rsidRPr="004E5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предоставлении временного убежища на территории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требования к нему</w:t>
            </w:r>
            <w:r w:rsidR="00367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 постановлением Правительства РФ от 09.04.2001               № 274 «О предоставлении временного убежища на территории Российской Федерации»</w:t>
            </w:r>
          </w:p>
        </w:tc>
      </w:tr>
      <w:tr w:rsidR="00DF404A" w:rsidRPr="002031AB" w:rsidTr="00793270">
        <w:trPr>
          <w:trHeight w:val="1281"/>
        </w:trPr>
        <w:tc>
          <w:tcPr>
            <w:tcW w:w="1321" w:type="pct"/>
          </w:tcPr>
          <w:p w:rsidR="006B2047" w:rsidRPr="002031AB" w:rsidRDefault="006B2047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310" w:type="pct"/>
          </w:tcPr>
          <w:p w:rsidR="006B2047" w:rsidRPr="002031AB" w:rsidRDefault="006B2047" w:rsidP="00DF404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</w:p>
        </w:tc>
        <w:tc>
          <w:tcPr>
            <w:tcW w:w="2369" w:type="pct"/>
            <w:gridSpan w:val="2"/>
          </w:tcPr>
          <w:p w:rsidR="006B2047" w:rsidRPr="002031AB" w:rsidRDefault="006B2047" w:rsidP="006667C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 должна содержать следующие сведения: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5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лица, выдавшего доверенность;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5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лица, уполномоченного по доверенности;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5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документов, удостоверяющих личность этих лиц;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5"/>
              </w:numPr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полномочий представителя, включающий право на подачу заявления о </w:t>
            </w:r>
            <w:r w:rsidR="002C29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перерегистрации захоронения на иное лицо;</w:t>
            </w:r>
          </w:p>
          <w:p w:rsidR="006B2047" w:rsidRPr="006C1D03" w:rsidRDefault="006B2047" w:rsidP="00731B5C">
            <w:pPr>
              <w:pStyle w:val="affff5"/>
              <w:numPr>
                <w:ilvl w:val="0"/>
                <w:numId w:val="25"/>
              </w:numPr>
              <w:suppressAutoHyphens/>
              <w:spacing w:after="0"/>
              <w:ind w:left="59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доверенности;</w:t>
            </w:r>
          </w:p>
          <w:p w:rsidR="006B2047" w:rsidRDefault="006B2047" w:rsidP="00731B5C">
            <w:pPr>
              <w:pStyle w:val="affff5"/>
              <w:numPr>
                <w:ilvl w:val="0"/>
                <w:numId w:val="25"/>
              </w:numPr>
              <w:suppressAutoHyphens/>
              <w:spacing w:after="0"/>
              <w:ind w:left="59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Подпись лица, выдавшего доверенность.</w:t>
            </w:r>
          </w:p>
          <w:p w:rsidR="00A25E84" w:rsidRPr="00A25E84" w:rsidRDefault="00774EED" w:rsidP="00774EE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часть 1 Гражданского кодекса РФ)</w:t>
            </w:r>
          </w:p>
        </w:tc>
      </w:tr>
      <w:tr w:rsidR="00DF404A" w:rsidRPr="002031AB" w:rsidTr="00DF404A">
        <w:trPr>
          <w:trHeight w:val="1390"/>
        </w:trPr>
        <w:tc>
          <w:tcPr>
            <w:tcW w:w="1321" w:type="pct"/>
          </w:tcPr>
          <w:p w:rsidR="00DF404A" w:rsidRPr="00793270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331" w:type="pct"/>
            <w:gridSpan w:val="2"/>
          </w:tcPr>
          <w:p w:rsidR="00DF404A" w:rsidRPr="00DF404A" w:rsidRDefault="00882EB5" w:rsidP="00BD39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Свидетельство о </w:t>
            </w:r>
            <w:r w:rsid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смерти</w:t>
            </w:r>
          </w:p>
        </w:tc>
        <w:tc>
          <w:tcPr>
            <w:tcW w:w="2348" w:type="pct"/>
          </w:tcPr>
          <w:p w:rsidR="00BD396E" w:rsidRDefault="00882EB5" w:rsidP="00882EB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Свидетельство о заключении брака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 содержать</w:t>
            </w: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следующие сведения</w:t>
            </w:r>
            <w:r w:rsid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D396E" w:rsidRPr="00BD396E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отчество, дата и место рождения, гражданство, дата и место смерти умершего;</w:t>
            </w:r>
          </w:p>
          <w:p w:rsidR="00BD396E" w:rsidRPr="00BD396E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 и номер записи акта о смерти;</w:t>
            </w:r>
          </w:p>
          <w:p w:rsidR="00BD396E" w:rsidRPr="00BD396E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      </w:r>
          </w:p>
          <w:p w:rsidR="00882EB5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свидетельства о смерти.</w:t>
            </w:r>
          </w:p>
          <w:p w:rsidR="00DF404A" w:rsidRPr="002031AB" w:rsidRDefault="00882EB5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(статья </w:t>
            </w:r>
            <w:r w:rsid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               от 15.11.1997 № 143-ФЗ «Об актах гражданского состояния»</w:t>
            </w:r>
            <w:r w:rsidR="004248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8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F404A" w:rsidRPr="002031AB" w:rsidTr="00793270">
        <w:trPr>
          <w:trHeight w:val="1390"/>
        </w:trPr>
        <w:tc>
          <w:tcPr>
            <w:tcW w:w="1321" w:type="pct"/>
          </w:tcPr>
          <w:p w:rsidR="00DF404A" w:rsidRPr="00793270" w:rsidRDefault="00BD396E" w:rsidP="00DF404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кремации</w:t>
            </w:r>
          </w:p>
        </w:tc>
        <w:tc>
          <w:tcPr>
            <w:tcW w:w="1331" w:type="pct"/>
            <w:gridSpan w:val="2"/>
          </w:tcPr>
          <w:p w:rsidR="00DF404A" w:rsidRPr="00DF404A" w:rsidRDefault="00BD396E" w:rsidP="0004168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Справка о кремации</w:t>
            </w:r>
          </w:p>
        </w:tc>
        <w:tc>
          <w:tcPr>
            <w:tcW w:w="2348" w:type="pct"/>
          </w:tcPr>
          <w:p w:rsidR="00424817" w:rsidRPr="00424817" w:rsidRDefault="009C1720" w:rsidP="0036380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справка о кремации определена в приложении 7   МДК11-01.2002. Рекомендации о порядке похорон и содержании кладбищ в Российской Федерации»</w:t>
            </w:r>
          </w:p>
        </w:tc>
      </w:tr>
      <w:tr w:rsidR="00BD396E" w:rsidRPr="002031AB" w:rsidTr="00793270">
        <w:trPr>
          <w:trHeight w:val="1390"/>
        </w:trPr>
        <w:tc>
          <w:tcPr>
            <w:tcW w:w="1321" w:type="pct"/>
          </w:tcPr>
          <w:p w:rsidR="00BD396E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Документы, подтверждающие наличие родственников</w:t>
            </w:r>
          </w:p>
        </w:tc>
        <w:tc>
          <w:tcPr>
            <w:tcW w:w="1331" w:type="pct"/>
            <w:gridSpan w:val="2"/>
          </w:tcPr>
          <w:p w:rsidR="00BD396E" w:rsidRDefault="00BD396E" w:rsidP="00BD396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государственной регистрации актов гражданского состояния</w:t>
            </w:r>
          </w:p>
        </w:tc>
        <w:tc>
          <w:tcPr>
            <w:tcW w:w="2348" w:type="pct"/>
          </w:tcPr>
          <w:p w:rsidR="00BD396E" w:rsidRPr="00424817" w:rsidRDefault="00BD396E" w:rsidP="00BD396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 к свидетельствам о государственной регистрации актов гражданского состояния установлены 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BD3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от 15.11.1997 № 143-ФЗ «Об актах гражданского состояния»</w:t>
            </w:r>
          </w:p>
        </w:tc>
      </w:tr>
    </w:tbl>
    <w:p w:rsidR="00D048A3" w:rsidRPr="002031AB" w:rsidRDefault="00D048A3" w:rsidP="00D048A3">
      <w:pPr>
        <w:jc w:val="center"/>
        <w:rPr>
          <w:rFonts w:ascii="Times New Roman" w:hAnsi="Times New Roman"/>
          <w:sz w:val="28"/>
          <w:szCs w:val="28"/>
        </w:rPr>
      </w:pPr>
    </w:p>
    <w:p w:rsidR="00D048A3" w:rsidRDefault="00D048A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FC36FE" w:rsidRPr="00F65513" w:rsidRDefault="002C302F" w:rsidP="00FC36FE">
      <w:pPr>
        <w:pStyle w:val="1-"/>
        <w:jc w:val="right"/>
        <w:rPr>
          <w:b w:val="0"/>
        </w:rPr>
      </w:pPr>
      <w:bookmarkStart w:id="209" w:name="_Toc441496573"/>
      <w:r w:rsidRPr="00F65513">
        <w:rPr>
          <w:b w:val="0"/>
        </w:rPr>
        <w:lastRenderedPageBreak/>
        <w:t xml:space="preserve">Приложение </w:t>
      </w:r>
      <w:bookmarkStart w:id="210" w:name="Приложение2"/>
      <w:r w:rsidR="00140E11" w:rsidRPr="00F65513">
        <w:rPr>
          <w:b w:val="0"/>
        </w:rPr>
        <w:fldChar w:fldCharType="begin"/>
      </w:r>
      <w:r w:rsidR="00637799" w:rsidRPr="00F65513">
        <w:rPr>
          <w:b w:val="0"/>
        </w:rPr>
        <w:instrText xml:space="preserve"> SEQ Приложение_№ \* ARABIC </w:instrText>
      </w:r>
      <w:r w:rsidR="00140E11" w:rsidRPr="00F65513">
        <w:rPr>
          <w:b w:val="0"/>
        </w:rPr>
        <w:fldChar w:fldCharType="separate"/>
      </w:r>
      <w:r w:rsidR="00B1195D">
        <w:rPr>
          <w:b w:val="0"/>
          <w:noProof/>
        </w:rPr>
        <w:t>7</w:t>
      </w:r>
      <w:r w:rsidR="00140E11" w:rsidRPr="00F65513">
        <w:rPr>
          <w:b w:val="0"/>
          <w:noProof/>
        </w:rPr>
        <w:fldChar w:fldCharType="end"/>
      </w:r>
      <w:bookmarkEnd w:id="177"/>
      <w:bookmarkEnd w:id="210"/>
      <w:r w:rsidR="00FC36FE" w:rsidRPr="00F65513">
        <w:rPr>
          <w:b w:val="0"/>
          <w:noProof/>
        </w:rPr>
        <w:t xml:space="preserve"> к Регламенту</w:t>
      </w:r>
    </w:p>
    <w:bookmarkEnd w:id="178"/>
    <w:bookmarkEnd w:id="179"/>
    <w:bookmarkEnd w:id="180"/>
    <w:bookmarkEnd w:id="181"/>
    <w:bookmarkEnd w:id="182"/>
    <w:bookmarkEnd w:id="209"/>
    <w:p w:rsidR="0018134F" w:rsidRDefault="0018134F" w:rsidP="0018134F">
      <w:pPr>
        <w:pStyle w:val="1-"/>
      </w:pPr>
      <w:r w:rsidRPr="00525077">
        <w:t xml:space="preserve">Справочная информация о месте нахождения, графике работы, контактных телефонах, адресах электронной почты </w:t>
      </w:r>
      <w:r w:rsidRPr="0035417B">
        <w:t>администрации района</w:t>
      </w:r>
      <w:r w:rsidRPr="0035417B">
        <w:rPr>
          <w:sz w:val="22"/>
        </w:rPr>
        <w:t>, МФЦ</w:t>
      </w:r>
      <w:r w:rsidR="003B69E5">
        <w:rPr>
          <w:sz w:val="22"/>
        </w:rPr>
        <w:t xml:space="preserve"> </w:t>
      </w:r>
      <w:r w:rsidRPr="00525077">
        <w:t>участвующих</w:t>
      </w:r>
      <w:r w:rsidRPr="002031AB">
        <w:t xml:space="preserve"> в предоставлении </w:t>
      </w:r>
      <w:r>
        <w:t>и информировании о порядке предоставления</w:t>
      </w:r>
      <w:r w:rsidRPr="002031AB">
        <w:t xml:space="preserve"> Услуги</w:t>
      </w:r>
    </w:p>
    <w:p w:rsidR="0018134F" w:rsidRPr="00FC36FE" w:rsidRDefault="0018134F" w:rsidP="0018134F">
      <w:pPr>
        <w:pStyle w:val="1-"/>
        <w:jc w:val="both"/>
        <w:rPr>
          <w:sz w:val="24"/>
          <w:szCs w:val="24"/>
        </w:rPr>
      </w:pPr>
      <w:r>
        <w:t xml:space="preserve">1. Администрация Талдомского муниципального района Московской области 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Место нахождения администрации </w:t>
      </w:r>
      <w:r>
        <w:rPr>
          <w:b w:val="0"/>
        </w:rPr>
        <w:t>Талдомского муниципального района Московской области</w:t>
      </w:r>
      <w:r w:rsidRPr="0007263C">
        <w:rPr>
          <w:b w:val="0"/>
        </w:rPr>
        <w:t>:</w:t>
      </w:r>
      <w:r>
        <w:rPr>
          <w:b w:val="0"/>
        </w:rPr>
        <w:t xml:space="preserve"> Московская область, г. Талдом, пл. Карла Маркса, д.№12</w:t>
      </w:r>
      <w:r w:rsidRPr="0007263C">
        <w:rPr>
          <w:b w:val="0"/>
        </w:rPr>
        <w:t>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График работы администрации</w:t>
      </w:r>
      <w:r>
        <w:rPr>
          <w:b w:val="0"/>
        </w:rPr>
        <w:t xml:space="preserve"> Талдомского муниципального района Московской области</w:t>
      </w:r>
      <w:r w:rsidRPr="0007263C">
        <w:rPr>
          <w:b w:val="0"/>
        </w:rPr>
        <w:t>: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Понедельник:</w:t>
      </w:r>
      <w:r w:rsidRPr="0007263C">
        <w:rPr>
          <w:b w:val="0"/>
        </w:rPr>
        <w:tab/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Вторник:</w:t>
      </w:r>
      <w:r w:rsidR="0036729C">
        <w:rPr>
          <w:b w:val="0"/>
        </w:rPr>
        <w:t xml:space="preserve"> </w:t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Среда</w:t>
      </w:r>
      <w:r>
        <w:rPr>
          <w:b w:val="0"/>
        </w:rPr>
        <w:t>:</w:t>
      </w:r>
      <w:r w:rsidR="0036729C">
        <w:rPr>
          <w:b w:val="0"/>
        </w:rPr>
        <w:t xml:space="preserve"> </w:t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 w:rsidR="00AF2AEF">
        <w:rPr>
          <w:b w:val="0"/>
        </w:rPr>
        <w:t>с 08:30 до 18:00 обеденный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Пятница:</w:t>
      </w:r>
      <w:r w:rsidRPr="0007263C">
        <w:rPr>
          <w:b w:val="0"/>
        </w:rPr>
        <w:tab/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Суббота</w:t>
      </w:r>
      <w:r>
        <w:rPr>
          <w:b w:val="0"/>
        </w:rPr>
        <w:t>: выходной день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 xml:space="preserve">График приема заявителей в администрации </w:t>
      </w:r>
      <w:r>
        <w:rPr>
          <w:b w:val="0"/>
        </w:rPr>
        <w:t>Талдомского муниципального района Московской области</w:t>
      </w:r>
      <w:r w:rsidRPr="00A56A1A">
        <w:rPr>
          <w:b w:val="0"/>
        </w:rPr>
        <w:t>: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Понедельник:</w:t>
      </w:r>
      <w:r w:rsidR="00E96C89">
        <w:rPr>
          <w:b w:val="0"/>
        </w:rPr>
        <w:t xml:space="preserve"> </w:t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Среда</w:t>
      </w:r>
      <w:r w:rsidR="0036729C">
        <w:rPr>
          <w:b w:val="0"/>
        </w:rPr>
        <w:t>:</w:t>
      </w:r>
      <w:r w:rsidRPr="0007263C">
        <w:rPr>
          <w:b w:val="0"/>
        </w:rPr>
        <w:tab/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Пятница:</w:t>
      </w:r>
      <w:r w:rsidR="0046794A">
        <w:rPr>
          <w:b w:val="0"/>
        </w:rPr>
        <w:t xml:space="preserve"> </w:t>
      </w:r>
      <w:r>
        <w:rPr>
          <w:b w:val="0"/>
        </w:rPr>
        <w:t>с 08:30 до 18:00 обед</w:t>
      </w:r>
      <w:r w:rsidR="00AF2AEF">
        <w:rPr>
          <w:b w:val="0"/>
        </w:rPr>
        <w:t>енный перерыв</w:t>
      </w:r>
      <w:r>
        <w:rPr>
          <w:b w:val="0"/>
        </w:rPr>
        <w:t xml:space="preserve"> с 12:30 до 14:00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Суббота</w:t>
      </w:r>
      <w:r>
        <w:rPr>
          <w:b w:val="0"/>
        </w:rPr>
        <w:t>: выходной день.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lastRenderedPageBreak/>
        <w:t>Воскресенье:</w:t>
      </w:r>
      <w:r w:rsidRPr="0007263C">
        <w:rPr>
          <w:b w:val="0"/>
        </w:rPr>
        <w:tab/>
        <w:t>выходной день.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Почтовый адрес администрации </w:t>
      </w:r>
      <w:r>
        <w:rPr>
          <w:b w:val="0"/>
        </w:rPr>
        <w:t xml:space="preserve">Талдомского муниципального района Московской области: 141900, Московская область,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алдом</w:t>
      </w:r>
      <w:proofErr w:type="spellEnd"/>
      <w:r>
        <w:rPr>
          <w:b w:val="0"/>
        </w:rPr>
        <w:t>, пл. Карла Маркса, д. №12.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Контактный телефон: </w:t>
      </w:r>
      <w:r>
        <w:rPr>
          <w:b w:val="0"/>
        </w:rPr>
        <w:t>(496) 206-34-78.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Официальный сайт администрации</w:t>
      </w:r>
      <w:r>
        <w:rPr>
          <w:b w:val="0"/>
        </w:rPr>
        <w:t xml:space="preserve"> Талдомского муниципального района Московской области</w:t>
      </w:r>
      <w:r w:rsidRPr="00FC36FE">
        <w:rPr>
          <w:b w:val="0"/>
          <w:i/>
          <w:sz w:val="24"/>
          <w:szCs w:val="24"/>
        </w:rPr>
        <w:t>:</w:t>
      </w:r>
      <w:r w:rsidR="0046794A">
        <w:rPr>
          <w:b w:val="0"/>
          <w:i/>
          <w:sz w:val="24"/>
          <w:szCs w:val="24"/>
        </w:rPr>
        <w:t xml:space="preserve"> </w:t>
      </w:r>
      <w:r w:rsidRPr="00FC36FE">
        <w:rPr>
          <w:b w:val="0"/>
        </w:rPr>
        <w:t xml:space="preserve">в сети </w:t>
      </w:r>
      <w:proofErr w:type="spellStart"/>
      <w:r w:rsidRPr="00FC36FE">
        <w:rPr>
          <w:b w:val="0"/>
        </w:rPr>
        <w:t>Интернет:</w:t>
      </w:r>
      <w:r w:rsidRPr="008E2F01">
        <w:rPr>
          <w:b w:val="0"/>
        </w:rPr>
        <w:t>http</w:t>
      </w:r>
      <w:proofErr w:type="spellEnd"/>
      <w:r w:rsidRPr="008E2F01">
        <w:rPr>
          <w:b w:val="0"/>
        </w:rPr>
        <w:t>://</w:t>
      </w:r>
      <w:proofErr w:type="spellStart"/>
      <w:r w:rsidRPr="008E2F01">
        <w:rPr>
          <w:b w:val="0"/>
        </w:rPr>
        <w:t>талдом-район.рф</w:t>
      </w:r>
      <w:proofErr w:type="spellEnd"/>
      <w:r w:rsidRPr="0007263C">
        <w:rPr>
          <w:b w:val="0"/>
        </w:rPr>
        <w:t>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Адрес электронной почты администрации</w:t>
      </w:r>
      <w:r>
        <w:rPr>
          <w:b w:val="0"/>
        </w:rPr>
        <w:t xml:space="preserve"> Талдомского муниципального района</w:t>
      </w:r>
      <w:r w:rsidRPr="0007263C">
        <w:rPr>
          <w:b w:val="0"/>
        </w:rPr>
        <w:t xml:space="preserve"> в сети Интернет:</w:t>
      </w:r>
      <w:proofErr w:type="spellStart"/>
      <w:r>
        <w:rPr>
          <w:b w:val="0"/>
          <w:lang w:val="en-US"/>
        </w:rPr>
        <w:t>taldom</w:t>
      </w:r>
      <w:proofErr w:type="spellEnd"/>
      <w:r w:rsidRPr="00A27546">
        <w:rPr>
          <w:b w:val="0"/>
        </w:rPr>
        <w:t>-</w:t>
      </w:r>
      <w:r>
        <w:rPr>
          <w:b w:val="0"/>
          <w:lang w:val="en-US"/>
        </w:rPr>
        <w:t>rayon</w:t>
      </w:r>
      <w:r w:rsidRPr="00A27546">
        <w:rPr>
          <w:b w:val="0"/>
        </w:rPr>
        <w:t>@</w:t>
      </w:r>
      <w:r>
        <w:rPr>
          <w:b w:val="0"/>
          <w:lang w:val="en-US"/>
        </w:rPr>
        <w:t>mail</w:t>
      </w:r>
      <w:r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07263C">
        <w:rPr>
          <w:b w:val="0"/>
        </w:rPr>
        <w:t>.</w:t>
      </w:r>
    </w:p>
    <w:p w:rsidR="0018134F" w:rsidRPr="00DA52E9" w:rsidRDefault="0018134F" w:rsidP="0018134F">
      <w:pPr>
        <w:pStyle w:val="1-"/>
        <w:jc w:val="both"/>
        <w:rPr>
          <w:b w:val="0"/>
        </w:rPr>
      </w:pPr>
      <w:r>
        <w:rPr>
          <w:b w:val="0"/>
        </w:rPr>
        <w:t xml:space="preserve">2. </w:t>
      </w:r>
      <w: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A56A1A">
        <w:rPr>
          <w:b w:val="0"/>
        </w:rPr>
        <w:t xml:space="preserve"> А</w:t>
      </w:r>
      <w:proofErr w:type="gramEnd"/>
      <w:r w:rsidRPr="00A56A1A">
        <w:rPr>
          <w:b w:val="0"/>
        </w:rPr>
        <w:t>, этаж 4.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График работы: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Понедельник:</w:t>
      </w:r>
      <w:r w:rsidRPr="00A56A1A">
        <w:rPr>
          <w:b w:val="0"/>
        </w:rPr>
        <w:tab/>
        <w:t>с 09.00 до 18.00 (перерыв 13.00-13.45)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Вторник:</w:t>
      </w:r>
      <w:r w:rsidRPr="00A56A1A">
        <w:rPr>
          <w:b w:val="0"/>
        </w:rPr>
        <w:tab/>
        <w:t>с 09.00 до 18.00 (перерыв13.00-13.45)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Среда:</w:t>
      </w:r>
      <w:r w:rsidRPr="00A56A1A">
        <w:rPr>
          <w:b w:val="0"/>
        </w:rPr>
        <w:tab/>
        <w:t>с 09.00 до 18.00 (перерыв 13.00-13.45)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Четверг:</w:t>
      </w:r>
      <w:r w:rsidRPr="00A56A1A">
        <w:rPr>
          <w:b w:val="0"/>
        </w:rPr>
        <w:tab/>
        <w:t>с 09.00 до 18.00 (перерыв13.00-13.45)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Пятница:</w:t>
      </w:r>
      <w:r w:rsidRPr="00A56A1A">
        <w:rPr>
          <w:b w:val="0"/>
        </w:rPr>
        <w:tab/>
        <w:t>с 09.00 до 16.45 (перерыв13.00-13.45)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Суббота:</w:t>
      </w:r>
      <w:r w:rsidRPr="00A56A1A">
        <w:rPr>
          <w:b w:val="0"/>
        </w:rPr>
        <w:tab/>
        <w:t>выходной день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>
        <w:rPr>
          <w:b w:val="0"/>
        </w:rPr>
        <w:t>Воскресенье:</w:t>
      </w:r>
      <w:r>
        <w:rPr>
          <w:b w:val="0"/>
        </w:rPr>
        <w:tab/>
        <w:t>выходной день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Почтовый адрес: 143407, Московская область, г. Красногорск, бульвар Строителей, д. 1.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 xml:space="preserve">Телефон </w:t>
      </w:r>
      <w:proofErr w:type="spellStart"/>
      <w:r w:rsidRPr="00A56A1A">
        <w:rPr>
          <w:b w:val="0"/>
        </w:rPr>
        <w:t>Call</w:t>
      </w:r>
      <w:proofErr w:type="spellEnd"/>
      <w:r w:rsidRPr="00A56A1A">
        <w:rPr>
          <w:b w:val="0"/>
        </w:rPr>
        <w:t>-центра: 8(495)794-86-41.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Официальный сайт в сети Интернет: mfc.mosreg.ru.</w:t>
      </w:r>
    </w:p>
    <w:p w:rsidR="0018134F" w:rsidRPr="00A56A1A" w:rsidRDefault="0018134F" w:rsidP="0018134F">
      <w:pPr>
        <w:pStyle w:val="1-"/>
        <w:jc w:val="both"/>
        <w:rPr>
          <w:b w:val="0"/>
        </w:rPr>
      </w:pPr>
      <w:r w:rsidRPr="00A56A1A">
        <w:rPr>
          <w:b w:val="0"/>
        </w:rPr>
        <w:t>Адрес электронной почты в сети Интернет: MFC@mosreg.ru</w:t>
      </w:r>
    </w:p>
    <w:p w:rsidR="0018134F" w:rsidRDefault="0018134F" w:rsidP="0018134F">
      <w:pPr>
        <w:pStyle w:val="1-"/>
        <w:jc w:val="both"/>
      </w:pPr>
      <w:r w:rsidRPr="00E96C89">
        <w:lastRenderedPageBreak/>
        <w:t xml:space="preserve">3. Многофункциональные центры, расположенные на территории </w:t>
      </w:r>
      <w:r w:rsidR="005F6193" w:rsidRPr="00E96C89">
        <w:t xml:space="preserve"> администрации Талдомского муниципального района</w:t>
      </w:r>
      <w:proofErr w:type="gramStart"/>
      <w:r w:rsidR="005F6193" w:rsidRPr="00E96C89">
        <w:t xml:space="preserve"> .</w:t>
      </w:r>
      <w:proofErr w:type="gramEnd"/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Место нахождения многофункционального центра:</w:t>
      </w:r>
      <w:r w:rsidR="005F6193">
        <w:rPr>
          <w:b w:val="0"/>
        </w:rPr>
        <w:t xml:space="preserve"> Муниципального казенного учреждения « Талдомский многофункциональный центр предоставления государственных и муниципальных услуг 141900, Московская область, г. Талдом, пл. </w:t>
      </w:r>
      <w:proofErr w:type="spellStart"/>
      <w:r w:rsidR="005F6193">
        <w:rPr>
          <w:b w:val="0"/>
        </w:rPr>
        <w:t>К.Маркса</w:t>
      </w:r>
      <w:proofErr w:type="spellEnd"/>
      <w:r w:rsidR="005F6193">
        <w:rPr>
          <w:b w:val="0"/>
        </w:rPr>
        <w:t>, д. 13</w:t>
      </w:r>
      <w:r w:rsidRPr="0007263C">
        <w:rPr>
          <w:b w:val="0"/>
        </w:rPr>
        <w:t>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График работы многофункционального центра:</w:t>
      </w:r>
    </w:p>
    <w:p w:rsidR="005F6193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Понедельник:</w:t>
      </w:r>
      <w:r w:rsidR="005F6193">
        <w:rPr>
          <w:b w:val="0"/>
        </w:rPr>
        <w:t xml:space="preserve"> с 08:00 до 20:00, без перерыва на обед</w:t>
      </w:r>
      <w:r w:rsidRPr="0007263C">
        <w:rPr>
          <w:b w:val="0"/>
        </w:rPr>
        <w:tab/>
      </w:r>
    </w:p>
    <w:p w:rsidR="005F6193" w:rsidRDefault="0018134F" w:rsidP="005F6193">
      <w:pPr>
        <w:pStyle w:val="1-"/>
        <w:jc w:val="both"/>
        <w:rPr>
          <w:b w:val="0"/>
        </w:rPr>
      </w:pPr>
      <w:r w:rsidRPr="0007263C">
        <w:rPr>
          <w:b w:val="0"/>
        </w:rPr>
        <w:t>Вторник:</w:t>
      </w:r>
      <w:r w:rsidRPr="0007263C">
        <w:rPr>
          <w:b w:val="0"/>
        </w:rPr>
        <w:tab/>
      </w:r>
      <w:r w:rsidR="005F6193">
        <w:rPr>
          <w:b w:val="0"/>
        </w:rPr>
        <w:t>с 08:00 до 20:00, без перерыва на обед</w:t>
      </w:r>
      <w:r w:rsidR="005F6193" w:rsidRPr="0007263C">
        <w:rPr>
          <w:b w:val="0"/>
        </w:rPr>
        <w:tab/>
      </w:r>
    </w:p>
    <w:p w:rsidR="005F6193" w:rsidRDefault="0018134F" w:rsidP="005F6193">
      <w:pPr>
        <w:pStyle w:val="1-"/>
        <w:jc w:val="both"/>
        <w:rPr>
          <w:b w:val="0"/>
        </w:rPr>
      </w:pPr>
      <w:r w:rsidRPr="0007263C">
        <w:rPr>
          <w:b w:val="0"/>
        </w:rPr>
        <w:t>Среда</w:t>
      </w:r>
      <w:r w:rsidR="0036729C">
        <w:rPr>
          <w:b w:val="0"/>
        </w:rPr>
        <w:t>:</w:t>
      </w:r>
      <w:r w:rsidRPr="0007263C">
        <w:rPr>
          <w:b w:val="0"/>
        </w:rPr>
        <w:tab/>
      </w:r>
      <w:r w:rsidR="005F6193">
        <w:rPr>
          <w:b w:val="0"/>
        </w:rPr>
        <w:t>с 08:00 до 20:00, без перерыва на обед</w:t>
      </w:r>
      <w:r w:rsidR="005F6193" w:rsidRPr="0007263C">
        <w:rPr>
          <w:b w:val="0"/>
        </w:rPr>
        <w:tab/>
      </w:r>
    </w:p>
    <w:p w:rsidR="005F6193" w:rsidRDefault="0018134F" w:rsidP="005F6193">
      <w:pPr>
        <w:pStyle w:val="1-"/>
        <w:jc w:val="both"/>
        <w:rPr>
          <w:b w:val="0"/>
        </w:rPr>
      </w:pPr>
      <w:r w:rsidRPr="0007263C">
        <w:rPr>
          <w:b w:val="0"/>
        </w:rPr>
        <w:t>Четверг:</w:t>
      </w:r>
      <w:r w:rsidRPr="0007263C">
        <w:rPr>
          <w:b w:val="0"/>
        </w:rPr>
        <w:tab/>
      </w:r>
      <w:r w:rsidR="005F6193">
        <w:rPr>
          <w:b w:val="0"/>
        </w:rPr>
        <w:t>с 08:00 до 20:00, без перерыва на обед</w:t>
      </w:r>
      <w:r w:rsidR="005F6193" w:rsidRPr="0007263C">
        <w:rPr>
          <w:b w:val="0"/>
        </w:rPr>
        <w:tab/>
      </w:r>
    </w:p>
    <w:p w:rsidR="005F6193" w:rsidRDefault="0018134F" w:rsidP="005F6193">
      <w:pPr>
        <w:pStyle w:val="1-"/>
        <w:jc w:val="both"/>
        <w:rPr>
          <w:b w:val="0"/>
        </w:rPr>
      </w:pPr>
      <w:r w:rsidRPr="0007263C">
        <w:rPr>
          <w:b w:val="0"/>
        </w:rPr>
        <w:t>Пятница:</w:t>
      </w:r>
      <w:r w:rsidR="005F6193" w:rsidRPr="005F6193">
        <w:rPr>
          <w:b w:val="0"/>
        </w:rPr>
        <w:t xml:space="preserve"> </w:t>
      </w:r>
      <w:r w:rsidR="005F6193">
        <w:rPr>
          <w:b w:val="0"/>
        </w:rPr>
        <w:t>с 08:00 до 20:00, без перерыва на обед</w:t>
      </w:r>
      <w:r w:rsidR="005F6193" w:rsidRPr="0007263C">
        <w:rPr>
          <w:b w:val="0"/>
        </w:rPr>
        <w:tab/>
      </w:r>
    </w:p>
    <w:p w:rsidR="005F6193" w:rsidRDefault="0018134F" w:rsidP="005F6193">
      <w:pPr>
        <w:pStyle w:val="1-"/>
        <w:jc w:val="both"/>
        <w:rPr>
          <w:b w:val="0"/>
        </w:rPr>
      </w:pPr>
      <w:r w:rsidRPr="0007263C">
        <w:rPr>
          <w:b w:val="0"/>
        </w:rPr>
        <w:t>Суббота</w:t>
      </w:r>
      <w:r w:rsidR="0036729C">
        <w:rPr>
          <w:b w:val="0"/>
        </w:rPr>
        <w:t>:</w:t>
      </w:r>
      <w:r w:rsidRPr="0007263C">
        <w:rPr>
          <w:b w:val="0"/>
        </w:rPr>
        <w:tab/>
      </w:r>
      <w:r w:rsidR="005F6193">
        <w:rPr>
          <w:b w:val="0"/>
        </w:rPr>
        <w:t>с 08:00 до 17:00, без перерыва на обед</w:t>
      </w:r>
      <w:r w:rsidR="005F6193" w:rsidRPr="0007263C">
        <w:rPr>
          <w:b w:val="0"/>
        </w:rPr>
        <w:tab/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>Воскресенье:</w:t>
      </w:r>
      <w:r w:rsidRPr="0007263C">
        <w:rPr>
          <w:b w:val="0"/>
        </w:rPr>
        <w:tab/>
        <w:t>выходной день.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Почтовый адрес многофункционального центра: </w:t>
      </w:r>
      <w:r w:rsidR="00E96C89">
        <w:rPr>
          <w:b w:val="0"/>
        </w:rPr>
        <w:t xml:space="preserve">141900, Московская область, г. Талдом, пл. </w:t>
      </w:r>
      <w:proofErr w:type="spellStart"/>
      <w:r w:rsidR="00E96C89">
        <w:rPr>
          <w:b w:val="0"/>
        </w:rPr>
        <w:t>К.Маркса</w:t>
      </w:r>
      <w:proofErr w:type="spellEnd"/>
      <w:r w:rsidR="00E96C89">
        <w:rPr>
          <w:b w:val="0"/>
        </w:rPr>
        <w:t>, д.13</w:t>
      </w:r>
      <w:r w:rsidRPr="0007263C">
        <w:rPr>
          <w:b w:val="0"/>
        </w:rPr>
        <w:t>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 xml:space="preserve">Телефон </w:t>
      </w:r>
      <w:proofErr w:type="spellStart"/>
      <w:r w:rsidRPr="0007263C">
        <w:rPr>
          <w:b w:val="0"/>
        </w:rPr>
        <w:t>Call</w:t>
      </w:r>
      <w:proofErr w:type="spellEnd"/>
      <w:r w:rsidRPr="0007263C">
        <w:rPr>
          <w:b w:val="0"/>
        </w:rPr>
        <w:t xml:space="preserve">-центра: </w:t>
      </w:r>
      <w:r w:rsidR="00E96C89">
        <w:rPr>
          <w:b w:val="0"/>
        </w:rPr>
        <w:t>8(49620)64445</w:t>
      </w:r>
      <w:r w:rsidRPr="0007263C">
        <w:rPr>
          <w:b w:val="0"/>
        </w:rPr>
        <w:t>.</w:t>
      </w:r>
    </w:p>
    <w:p w:rsidR="0018134F" w:rsidRPr="0007263C" w:rsidRDefault="0018134F" w:rsidP="0018134F">
      <w:pPr>
        <w:pStyle w:val="1-"/>
        <w:jc w:val="both"/>
        <w:rPr>
          <w:b w:val="0"/>
        </w:rPr>
      </w:pPr>
      <w:r w:rsidRPr="0007263C">
        <w:rPr>
          <w:b w:val="0"/>
        </w:rPr>
        <w:t xml:space="preserve">Официальный сайт многофункционального центра в сети Интернет: </w:t>
      </w:r>
      <w:r w:rsidR="00E96C89">
        <w:rPr>
          <w:b w:val="0"/>
          <w:lang w:val="en-US"/>
        </w:rPr>
        <w:t>www</w:t>
      </w:r>
      <w:r w:rsidR="00E96C89" w:rsidRPr="00E96C89">
        <w:rPr>
          <w:b w:val="0"/>
        </w:rPr>
        <w:t>.</w:t>
      </w:r>
      <w:r w:rsidR="00E96C89">
        <w:rPr>
          <w:b w:val="0"/>
          <w:lang w:val="en-US"/>
        </w:rPr>
        <w:t>MFC</w:t>
      </w:r>
      <w:r w:rsidR="00E96C89" w:rsidRPr="00E96C89">
        <w:rPr>
          <w:b w:val="0"/>
        </w:rPr>
        <w:t>-</w:t>
      </w:r>
      <w:proofErr w:type="spellStart"/>
      <w:r w:rsidR="00E96C89">
        <w:rPr>
          <w:b w:val="0"/>
          <w:lang w:val="en-US"/>
        </w:rPr>
        <w:t>Taldom</w:t>
      </w:r>
      <w:proofErr w:type="spellEnd"/>
      <w:r w:rsidR="00E96C89" w:rsidRPr="00E96C89">
        <w:rPr>
          <w:b w:val="0"/>
        </w:rPr>
        <w:t>.</w:t>
      </w:r>
      <w:proofErr w:type="spellStart"/>
      <w:r w:rsidR="00E96C89">
        <w:rPr>
          <w:b w:val="0"/>
          <w:lang w:val="en-US"/>
        </w:rPr>
        <w:t>ru</w:t>
      </w:r>
      <w:proofErr w:type="spellEnd"/>
      <w:r w:rsidRPr="0007263C">
        <w:rPr>
          <w:b w:val="0"/>
        </w:rPr>
        <w:t>.</w:t>
      </w:r>
    </w:p>
    <w:p w:rsidR="0018134F" w:rsidRPr="002031AB" w:rsidRDefault="0018134F" w:rsidP="00E96C89">
      <w:pPr>
        <w:pStyle w:val="1-"/>
        <w:jc w:val="both"/>
      </w:pPr>
      <w:r w:rsidRPr="0007263C">
        <w:rPr>
          <w:b w:val="0"/>
        </w:rPr>
        <w:t xml:space="preserve">Адрес электронной почты многофункционального центра в сети Интернет: </w:t>
      </w:r>
      <w:r w:rsidR="00E96C89">
        <w:rPr>
          <w:b w:val="0"/>
          <w:lang w:val="en-US"/>
        </w:rPr>
        <w:t>MFC</w:t>
      </w:r>
      <w:r w:rsidR="00E96C89" w:rsidRPr="00E96C89">
        <w:rPr>
          <w:b w:val="0"/>
        </w:rPr>
        <w:t>-</w:t>
      </w:r>
      <w:proofErr w:type="spellStart"/>
      <w:r w:rsidR="00E96C89">
        <w:rPr>
          <w:b w:val="0"/>
          <w:lang w:val="en-US"/>
        </w:rPr>
        <w:t>Taldom</w:t>
      </w:r>
      <w:proofErr w:type="spellEnd"/>
      <w:r w:rsidR="00E96C89" w:rsidRPr="00E96C89">
        <w:rPr>
          <w:b w:val="0"/>
        </w:rPr>
        <w:t>@</w:t>
      </w:r>
      <w:proofErr w:type="spellStart"/>
      <w:r w:rsidR="00E96C89">
        <w:rPr>
          <w:b w:val="0"/>
          <w:lang w:val="en-US"/>
        </w:rPr>
        <w:t>yandex</w:t>
      </w:r>
      <w:proofErr w:type="spellEnd"/>
      <w:r w:rsidR="00E96C89" w:rsidRPr="00E96C89">
        <w:rPr>
          <w:b w:val="0"/>
        </w:rPr>
        <w:t>.</w:t>
      </w:r>
      <w:proofErr w:type="spellStart"/>
      <w:r w:rsidR="00E96C89">
        <w:rPr>
          <w:b w:val="0"/>
          <w:lang w:val="en-US"/>
        </w:rPr>
        <w:t>ru</w:t>
      </w:r>
      <w:proofErr w:type="spellEnd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199"/>
        <w:gridCol w:w="1527"/>
        <w:gridCol w:w="1207"/>
        <w:gridCol w:w="2760"/>
        <w:gridCol w:w="1780"/>
      </w:tblGrid>
      <w:tr w:rsidR="00135314" w:rsidRPr="00ED7428" w:rsidTr="0036729C">
        <w:trPr>
          <w:trHeight w:val="1046"/>
          <w:tblHeader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18134F" w:rsidP="0036729C">
            <w:pPr>
              <w:spacing w:after="0" w:line="240" w:lineRule="auto"/>
              <w:ind w:left="-57" w:right="-450" w:firstLine="5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93990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ED742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D7428" w:rsidRPr="00C27B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gramStart"/>
            <w:r w:rsidR="00ED7428" w:rsidRPr="00C27B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МФЦ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9772D6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9772D6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Адрес электронной по</w:t>
            </w:r>
            <w:r w:rsidRPr="009772D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чты</w:t>
            </w:r>
          </w:p>
          <w:p w:rsidR="00ED7428" w:rsidRPr="009772D6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72D6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Сайт в Интернете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9772D6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72D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График работы</w:t>
            </w:r>
          </w:p>
        </w:tc>
      </w:tr>
      <w:tr w:rsidR="00135314" w:rsidRPr="00ED7428" w:rsidTr="0036729C">
        <w:trPr>
          <w:trHeight w:val="100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numPr>
                <w:ilvl w:val="0"/>
                <w:numId w:val="21"/>
              </w:numPr>
              <w:spacing w:after="0" w:line="240" w:lineRule="auto"/>
              <w:ind w:left="0" w:right="-345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Балашиха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143900, Московская область, г. Балашиха, ул. Советская, д. 4,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 662-53-00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balashiha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@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mosregl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8:00-20:00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numPr>
                <w:ilvl w:val="0"/>
                <w:numId w:val="21"/>
              </w:numPr>
              <w:spacing w:after="0" w:line="240" w:lineRule="auto"/>
              <w:ind w:left="0" w:right="-345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143900, Московская область, г. Балашиха,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мкр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 Заря, ул. Ленина, д.11А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 662-53-00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balashiha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@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mosreg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10:00-20:00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numPr>
                <w:ilvl w:val="0"/>
                <w:numId w:val="21"/>
              </w:numPr>
              <w:spacing w:after="0" w:line="240" w:lineRule="auto"/>
              <w:ind w:left="0" w:right="-345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143987, Московская область, г.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Железнодорожный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ул. Советская, д. 57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C66FDE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(495)-974- 95-34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mfc-zheleznodorgo@mosreg.ru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www.zmfc.ru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08.00 до 20.00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вых</w:t>
            </w:r>
            <w:proofErr w:type="spellEnd"/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.-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numPr>
                <w:ilvl w:val="0"/>
                <w:numId w:val="21"/>
              </w:numPr>
              <w:spacing w:after="0" w:line="240" w:lineRule="auto"/>
              <w:ind w:left="0" w:right="-345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Бронницы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140170, Московская область, г. Бронницы, ул.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Кожурновская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д.73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8(496)464-45-03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ru-RU"/>
              </w:rPr>
              <w:t>mfc-bronnitsygo@mosreg.ru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08:00 - 20:00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numPr>
                <w:ilvl w:val="0"/>
                <w:numId w:val="21"/>
              </w:numPr>
              <w:spacing w:after="0" w:line="240" w:lineRule="auto"/>
              <w:ind w:left="0" w:right="-345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Власиха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/городской округ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Власиха</w:t>
            </w:r>
            <w:proofErr w:type="spellEnd"/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ласиха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ул.Маршала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Жукова, д.10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8(906)736-58-21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mfc-vlasihago@mosreg.ru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пятница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08.00 до 20.00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суббота с 08.00 до 16.30</w:t>
            </w:r>
          </w:p>
          <w:p w:rsidR="00ED7428" w:rsidRPr="00C27B11" w:rsidRDefault="00ED7428" w:rsidP="00ED74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Волоколамский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143600, Московская область, г. Волоколамск, ул. Революционная,  д.3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C66FDE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(49636) 3-20-91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mfc-volokolamskmr@mosreg.ru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www.mfc_volokolamsk.com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 с 08:00-20:00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52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 Восход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143562, Московская область, г. Восход, д.12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8(498)729-60-84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mfc-voshodgo@mosreg.ru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8:00-20:00</w:t>
            </w:r>
          </w:p>
        </w:tc>
      </w:tr>
      <w:tr w:rsidR="00135314" w:rsidRPr="00ED7428" w:rsidTr="0036729C">
        <w:trPr>
          <w:trHeight w:val="85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Воскресенский  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140209, Московская область, г. Воскресенск, ул. Энгельса, д. 14а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(496)44-48-133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mfc-voskresenskmr@mosreg.ru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vmr-mo.ru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2A0D" w:rsidRPr="00C27B11" w:rsidRDefault="00D22A0D" w:rsidP="00D22A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 выходной</w:t>
            </w:r>
          </w:p>
        </w:tc>
      </w:tr>
      <w:tr w:rsidR="00135314" w:rsidRPr="00ED7428" w:rsidTr="0036729C">
        <w:trPr>
          <w:trHeight w:val="79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</w:t>
            </w:r>
            <w:r w:rsidR="00C66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ская область, пос. </w:t>
            </w:r>
            <w:proofErr w:type="spellStart"/>
            <w:r w:rsidR="00C66FDE">
              <w:rPr>
                <w:rFonts w:ascii="Times New Roman" w:eastAsia="Times New Roman" w:hAnsi="Times New Roman"/>
                <w:color w:val="000000"/>
                <w:lang w:eastAsia="ru-RU"/>
              </w:rPr>
              <w:t>Белоозерский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 ул.60 лет Победы, д.8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(496)44-48-133</w:t>
            </w: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2A0D" w:rsidRPr="00C27B11" w:rsidRDefault="00D22A0D" w:rsidP="00D22A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 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Дзержинский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140091, Московская область, г. Дзержинский,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Угрешская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 д. 22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8(498)742-03-84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mfc-dzerzhinskiygo@mosreg.ru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mfc.mosreg.ru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2A0D" w:rsidRPr="00C27B11" w:rsidRDefault="00D22A0D" w:rsidP="00D22A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Сб.-Вс. с 8.00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 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Дмитровский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141800, Московская область,  г. Дмитров,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мкрн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Махалина, д. 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8(49622)7-01-72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mfc-dmitrovmr@mosreg.ru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mfc-dmitrov.ru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22A0D" w:rsidRPr="00C27B11" w:rsidRDefault="00D22A0D" w:rsidP="00D22A0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Сб.-Вс. с 8.00 до 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Долгопрудный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141707, Московская область, г. Долгопрудный, ул. Первомайская, д. 11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 576-82-00,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 134-44-75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mfc-dolgoprudniygo@mosreg.ru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www.dol-mfc.ru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 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Домодедово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142005, Московская область, г. Домодедово, ул. Советская, д. 19 корп.1</w:t>
            </w:r>
            <w:proofErr w:type="gramEnd"/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 792-45-60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mfc-domodedovogo@mosreg.ru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mfcdomodedovo.ru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142000, Московская область, г. Домодедово, 1-й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пр., д. 5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 792-44-87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mfc-domodedovogo@mosreg.ru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mfcdomodedovo.ru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Дубна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141980, Московская область, г. Дубна, ул. Академика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Балдина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д. 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 215-07-17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mfc-dubnago@mosreg.ru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mfc-dubna.ru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141983, Московская область, г. Дубна, ул. Свободы, д. 20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 215-07-37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mfc-dubnago@mosreg.ru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mfc-dubna.ru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- выходной</w:t>
            </w:r>
          </w:p>
        </w:tc>
      </w:tr>
      <w:tr w:rsidR="00135314" w:rsidRPr="00ED7428" w:rsidTr="0036729C">
        <w:trPr>
          <w:trHeight w:val="144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 Егорьевский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140301, Московская область, г. Егорьевск, ул. Карла Маркса, д. 25/19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(49640) 4-98-93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mfc-egoryevskmr@mosreg.ru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/mfc.mosreg.ru/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Понедельник: 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8-30 - 20-00  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вторник: 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8-30 - 20-00  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среда: 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10-00 - 20-00 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четверг: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8-30 - 20-00  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пятница: </w:t>
            </w:r>
          </w:p>
          <w:p w:rsidR="00A613CE" w:rsidRDefault="00A61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10-00  - 20-00  </w:t>
            </w:r>
          </w:p>
          <w:p w:rsidR="00A613CE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суббота: </w:t>
            </w:r>
          </w:p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8-30 - 20-00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Жуковский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140180, Московская область, г. Жуковский, ул. Энергетическая, д.9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8(499)5153222,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8(495)5569652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mfc-zhukovskiygo@mosreg.ru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МойМФЦ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</w:t>
            </w:r>
            <w:proofErr w:type="spellEnd"/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 с 09:00 до 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Зарайский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140600, Московская область, г. Зарайск, ул. Советская, д. 23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8(496)667-30-07; 8(496)667-30-08.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mfc-zarayskmr@mosreg.ru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mfc.mosreg.ru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8:00 до 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Звездный городок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141160, Московская область, г. Звездный городок, д. 46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8(498)950-00-30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mfc-zvgorodokgo@mosreg.ru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zato-zvezdny.ru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к-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суббота с 9.00 до 20.00 час.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Звенигород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143180, Московская область, г. Звенигород, ул. Почтовая, д. 12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8(495)597-12-86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8(498)715-78-58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mfc-zvenigorodgo@mosreg.ru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mfc.zvenigorod.ru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723CB4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8:00-20:00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Ивантеевка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141282, Московская область, г. Ивантеевка, ул. Дзержинского, д. 17а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8(496)5061161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mfc-ivanteevkago@mosreg.ru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http://mfc.mosreg.ru/mfc/ivanteevka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723CB4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8:00-20:00</w:t>
            </w:r>
          </w:p>
        </w:tc>
      </w:tr>
      <w:tr w:rsidR="00135314" w:rsidRPr="00ED7428" w:rsidTr="0036729C">
        <w:trPr>
          <w:trHeight w:val="88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Истринский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143500, Московская область, г. Истра, Площадь Революции, д. 2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8(498)314-02-70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mfc-istramr@mosreg.ru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http://mfcistra.ru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08.00 - 20.00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73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Дедовск,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.У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дарная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д.3 "А"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(498) 729-03-45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mfc-dedovsk@mosreg.ru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http://mfcistra.ru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вс.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Каширский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142903, Московская область, г.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Кашира, ул. Ленина, д.2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8(496)692-85-11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8(496)692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-87-11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mfc-kashiramr@mosreg.ru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kashira.org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вс.-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Клинский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141600 Московская область,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лин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ул.Советская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площадь, д.18А</w:t>
            </w:r>
          </w:p>
        </w:tc>
        <w:tc>
          <w:tcPr>
            <w:tcW w:w="615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 24) 7-80-48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mfc-klinmr@mosreg.ru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mfcklin.ru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723CB4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08.00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Коломна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140407, Московская область,  г. Коломна, ул. Уманская, д. 20</w:t>
            </w:r>
          </w:p>
        </w:tc>
        <w:tc>
          <w:tcPr>
            <w:tcW w:w="615" w:type="pct"/>
            <w:tcBorders>
              <w:top w:val="single" w:sz="6" w:space="0" w:color="0072C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8(496)615-66-20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mfc-kolomnago@mosreg.ru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http://mfc.mosreg.ru/mfc/kolomna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23CB4" w:rsidRPr="00C27B11" w:rsidRDefault="00CE5BF1" w:rsidP="00723C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723CB4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8:00 до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–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Коломенский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140483 Московская область, Коломенский район, пос. Радужный д.34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 612-71-95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mfc-kolomnamr@mosreg.ru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8:00 до 17:00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Сб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,В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с. - выходной</w:t>
            </w:r>
          </w:p>
        </w:tc>
      </w:tr>
      <w:tr w:rsidR="00135314" w:rsidRPr="00ED7428" w:rsidTr="0036729C">
        <w:trPr>
          <w:trHeight w:val="130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Королёв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141069, Московская область, г. Королёв,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мкр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Первомайский, ул. Советская, д. 42</w:t>
            </w:r>
            <w:proofErr w:type="gramEnd"/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8(495)-515-06-18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mfc-korolevgo@mosreg.ru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mfc-korolev.ru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09.00 до 20.00</w:t>
            </w:r>
          </w:p>
        </w:tc>
      </w:tr>
      <w:tr w:rsidR="00135314" w:rsidRPr="00ED7428" w:rsidTr="0036729C">
        <w:trPr>
          <w:trHeight w:val="102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141090, Московская область, г.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Юбилейный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ул. Пионерская, д.1/4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8(495)-515-20-15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mfc-yubileyniygo@mosreg.ru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mfc-korolev.ru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09.00 до 20.00</w:t>
            </w:r>
          </w:p>
        </w:tc>
      </w:tr>
      <w:tr w:rsidR="00135314" w:rsidRPr="00ED7428" w:rsidTr="0036729C">
        <w:trPr>
          <w:trHeight w:val="88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область, г. Королев, Проспект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Космонавтов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,д</w:t>
            </w:r>
            <w:proofErr w:type="spellEnd"/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20."А"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mfc-korolevgo@mosreg.ru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mfc-korolev.ru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09.00 до 20.00</w:t>
            </w:r>
          </w:p>
        </w:tc>
      </w:tr>
      <w:tr w:rsidR="00135314" w:rsidRPr="00ED7428" w:rsidTr="0036729C">
        <w:trPr>
          <w:trHeight w:val="88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Котельники/г. Котельники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г. Котельники, ул. Новая, д.14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на стадии открытия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mfc-kotelnikigo@mosreg.ru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Красноармейск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141292, Московская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область, г. Красноармейск, проспект Испытателей, д.7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8(496)588-00-73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mfc-krasnoarmeyskgo@mosreg.ru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с 08.00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Красногорский 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143401, Московская область, г. Красногорск, Оптический пер., д. 4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8(498)505-65-91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8(495)505-65-88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mfc-krasnogorskmr@mosreg.ru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www.mfckrasnogorsk.ru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 8.00-20.00</w:t>
            </w:r>
          </w:p>
        </w:tc>
      </w:tr>
      <w:tr w:rsidR="00135314" w:rsidRPr="00ED7428" w:rsidTr="0036729C">
        <w:trPr>
          <w:trHeight w:val="40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г. Красногорск, «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Павшинская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пойма» Ильинский бульвар, д.4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8(498)786-14-91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8(498)786-14-99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8(498)786-14-92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mfckrasnogorsk_poima@list.ru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www.mfckrasnogorsk.ru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08.00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12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г. Красногорск ,  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ачная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д.11а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8(498)786-15-05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8(498)78615-03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8(498)786-15-04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mfckrasnogorsk_park2@list.ru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www.mfckrasnogorsk.ru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08.00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79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  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Ильинское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пос. Мечникова, д.22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8(498)786-15-09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8(498)786-15-10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8(498)786-15-11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8(498)786-15-13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Mfckrasnogorsk_mechnikovo@list.ru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www.mfckrasnogorsk.ru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08.00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70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г.п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ахабино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ул. Панфилова, д.25, пом.6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8(498)786-14-94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8(498)786-14-95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8(498)786-14-93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8(498)786-15-01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mfckrasnogorsk_nahabino@list.ru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www.mfckrasnogorsk.ru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08.00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 Краснознаменск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143090, Московская область, г.  Краснознаменск, ул. Генерала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Шлыкова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д.1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8(498)676-18-88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mfc-krasnoznamenskgo@mosreg.ru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kmfc.ru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пятница 9:00-20:00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суббота 10:00 - 20:00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142700, Московская область, Ленинский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район, г. Видное, ул. Школьная, д.77</w:t>
            </w:r>
            <w:proofErr w:type="gramEnd"/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8(495)548-17-88;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8(495)5480083;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8(495)548-00-92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mfc-leninskiymr@mosreg.ru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http://mfcvidnoe.ru/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Пятница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08.00-20.00 ч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Суббота-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Воскресенье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08.00-20.00 ч.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Лобня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141730, Московская область, г. Лобня, ул. Ленина, д. 21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8(495)902-53-03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mfc-lobnya@mosreg.ru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www.mfclobnya.ru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8:00-20:00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141730, Московская область, г. Лобня, ул. Молодежная, д. 14Б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8(495)902-53-03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mfc-lobnya@mosreg.ru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www.mfclobnya.ru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8:00-20:00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Лосино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-Петровский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141151, Московская область, г.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Лосино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-Петровский, ул. Горького, д. 24А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 252-50-48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mfc-lospetgo@mosreg.ru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mfc.lospet.ru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13CE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онедельник - пятница 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9:00-20:00</w:t>
            </w:r>
          </w:p>
          <w:p w:rsidR="00A613CE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суббота 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9:00-13:00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Лотошинский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143800, Московская область, г. Лотошино, ул. Школьная, д. 19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8(496-28) 735-15)</w:t>
            </w:r>
            <w:proofErr w:type="gramEnd"/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mfc-lotoshinomr@mosreg.ru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Луховицкий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140501, Московская область, г.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Луховицы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пер.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Советский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д. 4, комната 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(496) 639-11-99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mfc-luhovitsy@mosreg.ru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mfc.mosreg.ru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Лыткарино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140083, Московская область, г. Лыткарино, квартал 3а, д.9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8(495)775-4838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mfc-lytkarinogo@mosreg.ru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www</w:t>
            </w: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50.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</w:t>
            </w:r>
            <w:r w:rsidR="00CE5BF1">
              <w:rPr>
                <w:rFonts w:ascii="Times New Roman" w:eastAsia="Times New Roman" w:hAnsi="Times New Roman"/>
                <w:color w:val="000000"/>
                <w:lang w:eastAsia="ru-RU"/>
              </w:rPr>
              <w:t>ельник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-воскресенье с 8.00 до 20.00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Люберецкий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140000, Московская область, г. Люберцы, Октябрьский проспект, д. 190, 1-ый этаж в здании Администрации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8(495)255-19-69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mfc-lyubertsymr@mosreg.ru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lubmfc.ru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66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140002, Московская область, г. Люберцы, Октябрьский проспект, д. 18, корп. 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8(495)255-19-69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mfc-lyubertsymr@mosreg.ru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lubmfc.ru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140010, Московская область, г. Люберцы, проспект Гагарина, д. 22, корп. 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8(495)255-19-69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mfc-lyubertsymr@mosreg.ru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lubmfc.ru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140050, Московская область, Люберецкий район, п.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Красково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ул. Школьная, д. 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8(495)255-19-69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mfc-lyubertsymr@mosreg.ru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lubmfc.ru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140032, Московская область, Люберецкий район, п.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Малаховка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акко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Ванцетти, д.1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8(495)255-19-69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140073, Московская область, Люберецкий район, п.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Томилино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мкрн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Птицефабрика, д.4, корп.1, помещение 33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8(495)255-19-69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mfc-lyubertsymr@mosreg.ru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lubmfc.ru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 - 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8:00 - 20:00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Воскресение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Можайский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143200, Московская область, г. Можайск, ул. Московская, д. 15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8(49638)20-671;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8(49638) 20-974;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8(49638)20-935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mfc-mozhayskmr@mosreg.ru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www.moz-mfc.ru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понедельник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-с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8:00 до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 Молодёжный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143355, Московская область, Наро-Фоминский район,  Молодежный, д. 28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val="en-US" w:eastAsia="ru-RU"/>
              </w:rPr>
              <w:t>8(496)356-44-44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mfc-molodezhniygo@mosreg.ru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Mfc.mosreg.ru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четверг – с 9.00 до 20.00, вторник, пятница с 9.00 до 18.00, суббота с 9.00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13.00</w:t>
            </w:r>
          </w:p>
        </w:tc>
      </w:tr>
      <w:tr w:rsidR="00135314" w:rsidRPr="00ED7428" w:rsidTr="0036729C">
        <w:trPr>
          <w:trHeight w:val="108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Мытищинский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141021, Московская область, г. Мытищи, ул. Летная, д. 20, корп. 3</w:t>
            </w:r>
            <w:proofErr w:type="gramEnd"/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8(495)505-59-49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mfc-mytishimr@mosreg.ru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mfcmmr.ru</w:t>
            </w:r>
          </w:p>
        </w:tc>
        <w:tc>
          <w:tcPr>
            <w:tcW w:w="9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онедельник </w:t>
            </w:r>
            <w:proofErr w:type="gramStart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-с</w:t>
            </w:r>
            <w:proofErr w:type="gramEnd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8:00 до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141009, Московская область, г. Мытищи, ул. Карла Маркса, д. 4</w:t>
            </w: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Наро-Фоминский муниципальный район/Городское поселение Наро-Фоминск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Наро-Фоминск, ул.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Полубоярова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д.1 (деловой центр)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8-(496)343-01-42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="00B301C1"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стади</w:t>
            </w:r>
            <w:r w:rsidR="00B301C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открытия</w:t>
            </w:r>
            <w:proofErr w:type="spellEnd"/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стадия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открытия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8-00 до 20-00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вск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г. Апрелевка, ул. Парковая, уч.1-1, 1-этаж.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стадия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открытия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стадия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открытия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ED7428" w:rsidRDefault="00ED7428" w:rsidP="00ED7428">
            <w:pPr>
              <w:jc w:val="center"/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8-00 до 20-00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вск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поселение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Калининец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Дер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арасково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ул.Центральная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д.1А.(2эт)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стадия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открытия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стадия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открытия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ED7428" w:rsidRDefault="00ED7428" w:rsidP="00ED7428">
            <w:pPr>
              <w:jc w:val="center"/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8-00 до 20-00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вск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выходной</w:t>
            </w:r>
          </w:p>
        </w:tc>
      </w:tr>
      <w:tr w:rsidR="00135314" w:rsidRPr="00ED7428" w:rsidTr="0036729C">
        <w:trPr>
          <w:trHeight w:val="97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Ногинский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142400, Московская область, г. Ногинск, ул.3-го Интернационала, д. 80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8(496)5145040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mfcnoginsk@mail.ru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www.mfcnoginsk.ru</w:t>
            </w:r>
          </w:p>
        </w:tc>
        <w:tc>
          <w:tcPr>
            <w:tcW w:w="9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воскресенье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-в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ыходной</w:t>
            </w:r>
          </w:p>
        </w:tc>
      </w:tr>
      <w:tr w:rsidR="00135314" w:rsidRPr="00ED7428" w:rsidTr="0036729C">
        <w:trPr>
          <w:trHeight w:val="64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поселение Старая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Купавна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ирова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8(496)5196202</w:t>
            </w:r>
          </w:p>
        </w:tc>
        <w:tc>
          <w:tcPr>
            <w:tcW w:w="14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5314" w:rsidRPr="00ED7428" w:rsidTr="0036729C">
        <w:trPr>
          <w:trHeight w:val="49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поселение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Электроугли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,у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 Парковая, д.14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8(496)5196201</w:t>
            </w: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5314" w:rsidRPr="00ED7428" w:rsidTr="0036729C">
        <w:trPr>
          <w:trHeight w:val="123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Одинцовский   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143007, Московская область, г. Одинцово, ул. Советская, д.9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1874A9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8(496)495-640 62-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00 доб. 3000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mfc-odintsovomr@mosreg.ru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www.odinmfc.ru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Воскресенье с 8:00 до 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С.п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икольское</w:t>
            </w:r>
            <w:proofErr w:type="spellEnd"/>
            <w:r w:rsidR="001874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  п. Старый городок,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Школьная, д. 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+7 495 640 62 00 доб. 6000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mfc-nikolskoe@mosreg.ru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www.odinmfc.ru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 с 8.00 - 20.00</w:t>
            </w:r>
          </w:p>
        </w:tc>
      </w:tr>
      <w:tr w:rsidR="00135314" w:rsidRPr="00ED7428" w:rsidTr="0036729C">
        <w:trPr>
          <w:trHeight w:val="34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г. Кубинка, Наро-Фоминское ш. д.23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+7 495 640 62 00 доб. 5000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mfc-kubinka@mosreg.ru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www.odinmfc.ru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 с 8.00 - 20.00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Озерский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140560, Московская область, г.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Озёры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площадь Советская, д. 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8 496 702 35 35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mfc-ozerymr@mosreg.ru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www.mfc-ozery.ru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Пн., Вт. с 8.00 до 18.00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Ср.         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Чт., Пт. с 8.00 до 18.00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Сб. с 9.00 до 13.00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Орехово-Зуево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142600, Московская область, г. Орехово-Зуево, ул. Ленина, д.96А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8 961 110 61 16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с 8.00-20.00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Орехово-Зуевский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142670, Московская область, г. Ликино-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Дулёво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ул. Ленина, д.15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8-4964-149-049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mfc-orehovozuevomr@mosreg.ru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www.ld-mfc.ru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 с 8.00 - 20.00</w:t>
            </w:r>
          </w:p>
        </w:tc>
      </w:tr>
      <w:tr w:rsidR="00135314" w:rsidRPr="00ED7428" w:rsidTr="0036729C">
        <w:trPr>
          <w:trHeight w:val="73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Куровское,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Новинское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ш., д. 10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8-4964-110-494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mfc-orehovozuevomr@mosreg.ru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www.ld-mfc.ru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 с 8.00 - 20.00</w:t>
            </w:r>
          </w:p>
        </w:tc>
      </w:tr>
      <w:tr w:rsidR="00135314" w:rsidRPr="00ED7428" w:rsidTr="0036729C">
        <w:trPr>
          <w:trHeight w:val="64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Павлово-Посадский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Павловский Посад, ул. Б, Покровская д. 42/1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+7 49643 2-33-99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mfc-pavposmr@mosreg.ru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www.mfcpavpos.ru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8:00-20:00</w:t>
            </w:r>
          </w:p>
        </w:tc>
      </w:tr>
      <w:tr w:rsidR="00135314" w:rsidRPr="00ED7428" w:rsidTr="0036729C">
        <w:trPr>
          <w:trHeight w:val="54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142500, Московская область, г. Павловский Посад, ул. Кропоткина, д.32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+7 49643 2-33-83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mfc-pavposmr@mosreg.ru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www.mfcpavpos.ru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8:00 - 20:00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Подольск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142110, Московская область, г. Подольск, Кирова, д.39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(4967)54-18-90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mfc-podolskgo@mosreg.ru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podolskmfc.ru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8.00-20.00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142117, Московская область,  г. Подольск, ул.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Высотная, д. 6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+7 4967 55 54 20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mfc-podolskmr@mosreg.ru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http://mfc-podolskrn.ru/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8.00-20.00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142184, Московская область, г. Климовск, ул. Западная д. 11</w:t>
            </w:r>
          </w:p>
        </w:tc>
        <w:tc>
          <w:tcPr>
            <w:tcW w:w="615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(985)316 73 30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(499) 707 15 40</w:t>
            </w:r>
          </w:p>
        </w:tc>
        <w:tc>
          <w:tcPr>
            <w:tcW w:w="1406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mfc-klimovskgo@mosreg.ru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Klimovsk-mfc.ru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8.00-20.00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Протвино/г. Протвино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г. Протвино, ул. Победы, 2В</w:t>
            </w:r>
          </w:p>
        </w:tc>
        <w:tc>
          <w:tcPr>
            <w:tcW w:w="615" w:type="pct"/>
            <w:tcBorders>
              <w:top w:val="single" w:sz="6" w:space="0" w:color="0072C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8 4967 34 05 08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8 4967 34 01 78</w:t>
            </w:r>
          </w:p>
        </w:tc>
        <w:tc>
          <w:tcPr>
            <w:tcW w:w="1406" w:type="pct"/>
            <w:tcBorders>
              <w:top w:val="single" w:sz="6" w:space="0" w:color="0072C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mfc-protvinogo@mosreg.ru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8.00-20.00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Пушкинский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141207, Московская область, г. Пушкино, ул. Серебрянская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+7496 503 37 38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mfc-pushkinomr@mosreg.ru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mfcpmr.ru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08:00-20:00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Пущино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142290, Московская область, г. Пущино,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мкрн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«В», д.1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8(4967) 33-15-01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mfc/puschino@mosreg.ru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mfc.push.tu</w:t>
            </w:r>
            <w:proofErr w:type="spellEnd"/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пн., ср.,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птн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., 9-00 до 18-00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вт., чт. - 10-00 до 20-00</w:t>
            </w:r>
          </w:p>
          <w:p w:rsidR="00ED7428" w:rsidRPr="00C27B11" w:rsidRDefault="00ED7428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сб.  9-00 до 15-00, в</w:t>
            </w:r>
            <w:r w:rsidR="00CE5BF1">
              <w:rPr>
                <w:rFonts w:ascii="Times New Roman" w:eastAsia="Times New Roman" w:hAnsi="Times New Roman"/>
                <w:color w:val="000000"/>
                <w:lang w:eastAsia="ru-RU"/>
              </w:rPr>
              <w:t>оскресенье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ых</w:t>
            </w:r>
            <w:r w:rsidR="00CE5BF1">
              <w:rPr>
                <w:rFonts w:ascii="Times New Roman" w:eastAsia="Times New Roman" w:hAnsi="Times New Roman"/>
                <w:color w:val="000000"/>
                <w:lang w:eastAsia="ru-RU"/>
              </w:rPr>
              <w:t>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Раменский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140105, Московская область, г. Раменское,  ул. Кирова, д. 15а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+7 4964659017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mfc-ramenskiymr@mosreg.ru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www.mfc-ramenskoye.ru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 8:00-20:00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Реутов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143966, Московская область, г. Реутов, ул. Победы, д. 7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(495)526-41-30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mfc-reutovgo@mosreg.ru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reutov-mfc.ru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   с 8:00 - 20:00   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Рошаль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140730, Московская область, г. Рошаль, ул. Октябрьской революции 42 / 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 (49645) 58-567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mfc-roshalgo@mosreg.ru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mfcroshal.ru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    с 8:00 - 20:00   Воскресенье - выходной</w:t>
            </w:r>
          </w:p>
        </w:tc>
      </w:tr>
      <w:tr w:rsidR="00135314" w:rsidRPr="00ED7428" w:rsidTr="0036729C">
        <w:trPr>
          <w:trHeight w:val="100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Рузский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143103, Московская область, г. Руза, ул. Федеративная, д. 23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8(495)600-43-94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mfc-ruzamr@mosreg.ru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 с 8:00 - 20:00          Воскресенье - выходной</w:t>
            </w:r>
          </w:p>
        </w:tc>
      </w:tr>
      <w:tr w:rsidR="00135314" w:rsidRPr="00ED7428" w:rsidTr="0036729C">
        <w:trPr>
          <w:trHeight w:val="64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область, г. Тучково, ул.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Лебеденко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,д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.19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8(495)600-43-94</w:t>
            </w: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Понедельник - суббота с 8:00 - 20:00         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Воскресенье - выходной</w:t>
            </w:r>
          </w:p>
        </w:tc>
      </w:tr>
      <w:tr w:rsidR="00135314" w:rsidRPr="00ED7428" w:rsidTr="0036729C">
        <w:trPr>
          <w:trHeight w:val="118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Сергиево-Посадский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141315, Московская область, г. Сергиев Посад, Проспект Красной Армии, д.169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8(496)551-50-20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mfc-spmr@mail.ru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www.mfc-spmr.ru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 c 8:00 до 20:00, воскресенье - выходной</w:t>
            </w:r>
          </w:p>
        </w:tc>
      </w:tr>
      <w:tr w:rsidR="00135314" w:rsidRPr="00ED7428" w:rsidTr="0036729C">
        <w:trPr>
          <w:trHeight w:val="72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141370, Московская область,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гп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 Хотьково, Художественный проезд, д.6.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8(496)551-50-61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mfc-spmr@mail.ru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www.mfc-spmr.ru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 c 8:00 до 20:00, 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Серебряно-Прудский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84966731510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mfc-serprudymr@mosreg.ru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mfcsp.ru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Пн-Сб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8.00 до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Серпухов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142203, Московская область, г. Серпухов, ул. Горького, д. 5 «б»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8(4967)12-80-88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mfc-serpuhovgo@mosreg.ru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Mfcserp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-суббота с 8.00 до 20.00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Серпуховский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142253, Московская область,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Серпуховский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пос. Большевик, ул. Ленина, д.110.</w:t>
            </w:r>
            <w:proofErr w:type="gramEnd"/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8(4967)76-30-20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mfc-serpuhovmr@mosreg.ru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08.00 - 17.00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Вторник - Пятница 08.00 - 20.00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Суббота 09.00 - 16.45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Солнечногорский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141503, Московская область, г. Солнечногорск, ул. Тельнова, д.3/2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8(495)777-39-91, 8(4962)63-86-44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solnechnogorskmr@mosreg.ru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http://www.mfcsmr.ru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 с 8:00 - 20:00 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Ступинский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142800, Московская область, г. Ступино,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Проспект Победы, д.51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8(496)6492323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8(496)6492337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mfc-stupinomr@mosreg.ru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http://mfc-stupino.ru/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 с 8:00 - 20:00   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Талдомский муниципальный район/Городское поселение Талдом (административный центр)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алдом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 площадь Карла Маркса, д.13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8(49620)3-34-35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mfc-taldommr@Mosreg.ru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Mfc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taldom</w:t>
            </w:r>
            <w:proofErr w:type="spell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</w:t>
            </w:r>
            <w:r w:rsidR="00CE5BF1">
              <w:rPr>
                <w:rFonts w:ascii="Times New Roman" w:eastAsia="Times New Roman" w:hAnsi="Times New Roman"/>
                <w:color w:val="000000"/>
                <w:lang w:eastAsia="ru-RU"/>
              </w:rPr>
              <w:t>ельник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-суббота с 8.00 до 20.00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Фрязино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141195, Московская область, г. Фрязино, ул. Центральная, д. 12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 2554426</w:t>
            </w:r>
          </w:p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 2554427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mfc-fryazinogo@mosreg.ru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http://www.fryazino.org/munic_uslugi/Mfc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- суббота с 8:00 - 20:00 Воскресенье - выходной</w:t>
            </w:r>
          </w:p>
        </w:tc>
      </w:tr>
      <w:tr w:rsidR="00135314" w:rsidRPr="00ED7428" w:rsidTr="0036729C">
        <w:trPr>
          <w:trHeight w:val="132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Химки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141400, Московская область,  г. Химки, Юбилейный пр-т, 67 корпус А.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8(498) 683-63-63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mfc-himkigo@mosreg.ru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http://hmfc.ru/</w:t>
            </w:r>
          </w:p>
        </w:tc>
        <w:tc>
          <w:tcPr>
            <w:tcW w:w="9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Понедельник-суббота с 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08:00-20-00</w:t>
            </w:r>
            <w:proofErr w:type="gramStart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</w:t>
            </w:r>
            <w:proofErr w:type="gramEnd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ез перерыва на обед</w:t>
            </w:r>
          </w:p>
        </w:tc>
      </w:tr>
      <w:tr w:rsidR="00135314" w:rsidRPr="00ED7428" w:rsidTr="0036729C">
        <w:trPr>
          <w:trHeight w:val="126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141408, Московская область,  г. Химки,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Новосходненское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ш., д. 1.</w:t>
            </w: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5314" w:rsidRPr="00ED7428" w:rsidTr="0036729C">
        <w:trPr>
          <w:trHeight w:val="126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Черноголовка/г. Черноголовка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Черноголовка,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.И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нститутский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проспект, д.10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 стадии открытия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mfc-chernogolovkago@mosreg.ru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разработке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 разработке</w:t>
            </w:r>
          </w:p>
        </w:tc>
      </w:tr>
      <w:tr w:rsidR="00135314" w:rsidRPr="00ED7428" w:rsidTr="0036729C">
        <w:trPr>
          <w:trHeight w:val="9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Чеховский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142306, Московская область, г. Чехов, Советская пл., д. 3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8(49672) 7-74-12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info@chehovmfc.ru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chehovmfc.ru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8:00 до 20:00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Без перерыва на обед</w:t>
            </w:r>
          </w:p>
        </w:tc>
      </w:tr>
      <w:tr w:rsidR="00135314" w:rsidRPr="00ED7428" w:rsidTr="0036729C">
        <w:trPr>
          <w:trHeight w:val="43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Любучанское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 Троицкое, д. 46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 работе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работе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работе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с 9:00 до 20:00 Вторник - пятница с 9:00 до 18:00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Суббота с 9:00 дот 13:00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Воскресенье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Шатурский  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140700, Московская область, г. 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Шатура, ул. Интернациональная, д.8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8(49645)227-58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mfc-shaturamr@mosreg.ru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шатурамфц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</w:t>
            </w:r>
            <w:proofErr w:type="spellEnd"/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 – пятница с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8.3.0-20.00,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- 9.00.-13.00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Шаховской муниципальный район/Городское поселение Шаховская (административный центр)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п. Шаховская,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ул. 1-ая Советская, д. 26а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8(496)372-30-70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mfc-shahovskoymr@mosreg.ru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разработке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08:00-20-00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Без перерыва на обед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109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Щёлковский муниципальный район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141100, Московская область, г. Щелково, ул. Свирская, около здания № 2А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8(496)251-65-68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mfc-schelkovomr@mosreg.ru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http://mfcsch.ru/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08:00-20-00</w:t>
            </w:r>
            <w:proofErr w:type="gramStart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</w:t>
            </w:r>
            <w:proofErr w:type="gramEnd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ез перерыва на обед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52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Московская область п. Монино, </w:t>
            </w: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Новинское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шоссе, д.6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5BF1" w:rsidRPr="00C27B11" w:rsidRDefault="00CE5BF1" w:rsidP="00CE5BF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онедельник-суббота</w:t>
            </w:r>
          </w:p>
          <w:p w:rsidR="00ED7428" w:rsidRPr="00C27B11" w:rsidRDefault="00CE5BF1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08:00-20-00</w:t>
            </w:r>
            <w:proofErr w:type="gramStart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Б</w:t>
            </w:r>
            <w:proofErr w:type="gramEnd"/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ез перерыва на обед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ВС - выходной</w:t>
            </w:r>
          </w:p>
        </w:tc>
      </w:tr>
      <w:tr w:rsidR="00135314" w:rsidRPr="00ED7428" w:rsidTr="0036729C">
        <w:trPr>
          <w:trHeight w:val="6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Электрогорск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142530, Московская область, г. Электрогорск, ул. М. Горького д.9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8(496)433-27-52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mfc-elektrogorskgo@mosreg.ru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стадии создания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ежедневно с 8-00 до 20-00</w:t>
            </w:r>
          </w:p>
        </w:tc>
      </w:tr>
      <w:tr w:rsidR="00135314" w:rsidRPr="00ED7428" w:rsidTr="0036729C">
        <w:trPr>
          <w:trHeight w:val="61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 Электросталь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144006, Московская область, г. Электросталь, проспект Ленина, д. 11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8(496)576-66-55</w:t>
            </w:r>
          </w:p>
        </w:tc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mfc-elektrostalgo@mosreg.ru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мфц-электросталь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.р</w:t>
            </w:r>
            <w:proofErr w:type="gramEnd"/>
            <w:r w:rsidRPr="00C27B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</w:t>
            </w:r>
            <w:proofErr w:type="spellEnd"/>
          </w:p>
        </w:tc>
        <w:tc>
          <w:tcPr>
            <w:tcW w:w="9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D7428" w:rsidRPr="00C27B11" w:rsidRDefault="00CE5BF1" w:rsidP="00CE5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D7428"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онедельник-воскресенье с 8-00 до 20-00</w:t>
            </w:r>
          </w:p>
        </w:tc>
      </w:tr>
      <w:tr w:rsidR="00135314" w:rsidRPr="00ED7428" w:rsidTr="0036729C">
        <w:trPr>
          <w:trHeight w:val="46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  <w:vAlign w:val="center"/>
            <w:hideMark/>
          </w:tcPr>
          <w:p w:rsidR="00ED7428" w:rsidRPr="00C27B11" w:rsidRDefault="00ED7428" w:rsidP="00731B5C">
            <w:pPr>
              <w:pStyle w:val="affff5"/>
              <w:numPr>
                <w:ilvl w:val="0"/>
                <w:numId w:val="21"/>
              </w:numPr>
              <w:spacing w:after="0" w:line="240" w:lineRule="auto"/>
              <w:ind w:left="0" w:right="-345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pct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Московская область,  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.Э</w:t>
            </w:r>
            <w:proofErr w:type="gram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лектросталь</w:t>
            </w:r>
            <w:proofErr w:type="spellEnd"/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 ул. Победы, дом 15, корпус 3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</w:tcMar>
            <w:hideMark/>
          </w:tcPr>
          <w:p w:rsidR="00ED7428" w:rsidRPr="00C27B11" w:rsidRDefault="00ED7428" w:rsidP="00C27B11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B11">
              <w:rPr>
                <w:rFonts w:ascii="Times New Roman" w:eastAsia="Times New Roman" w:hAnsi="Times New Roman"/>
                <w:color w:val="000000"/>
                <w:lang w:eastAsia="ru-RU"/>
              </w:rPr>
              <w:t>На стадии открытия</w:t>
            </w:r>
          </w:p>
        </w:tc>
        <w:tc>
          <w:tcPr>
            <w:tcW w:w="1406" w:type="pct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ED7428" w:rsidRPr="00C27B11" w:rsidRDefault="00ED7428" w:rsidP="00ED7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F7E2C" w:rsidRPr="002031AB" w:rsidRDefault="00ED7428" w:rsidP="0039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01F" w:rsidRPr="00F65513" w:rsidRDefault="00D328FC" w:rsidP="00BD201F">
      <w:pPr>
        <w:pStyle w:val="1-"/>
        <w:jc w:val="right"/>
        <w:rPr>
          <w:b w:val="0"/>
          <w:noProof/>
        </w:rPr>
      </w:pPr>
      <w:bookmarkStart w:id="211" w:name="_Ref437561935"/>
      <w:bookmarkStart w:id="212" w:name="_Ref437728895"/>
      <w:bookmarkStart w:id="213" w:name="_Toc437973324"/>
      <w:bookmarkStart w:id="214" w:name="_Toc438110066"/>
      <w:bookmarkStart w:id="215" w:name="_Toc438376278"/>
      <w:bookmarkStart w:id="216" w:name="_Toc441496574"/>
      <w:bookmarkStart w:id="217" w:name="_Ref437966607"/>
      <w:bookmarkStart w:id="218" w:name="_Toc437973307"/>
      <w:bookmarkStart w:id="219" w:name="_Toc438110049"/>
      <w:bookmarkStart w:id="220" w:name="_Toc438376261"/>
      <w:r w:rsidRPr="00F65513">
        <w:rPr>
          <w:b w:val="0"/>
        </w:rPr>
        <w:lastRenderedPageBreak/>
        <w:t xml:space="preserve">Приложение </w:t>
      </w:r>
      <w:bookmarkStart w:id="221" w:name="Приложение11"/>
      <w:r w:rsidR="00140E11"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="00140E11" w:rsidRPr="00F65513">
        <w:rPr>
          <w:b w:val="0"/>
        </w:rPr>
        <w:fldChar w:fldCharType="separate"/>
      </w:r>
      <w:r w:rsidR="00B1195D">
        <w:rPr>
          <w:b w:val="0"/>
          <w:noProof/>
        </w:rPr>
        <w:t>8</w:t>
      </w:r>
      <w:r w:rsidR="00140E11" w:rsidRPr="00F65513">
        <w:rPr>
          <w:b w:val="0"/>
          <w:noProof/>
        </w:rPr>
        <w:fldChar w:fldCharType="end"/>
      </w:r>
      <w:bookmarkEnd w:id="211"/>
      <w:bookmarkEnd w:id="221"/>
      <w:r w:rsidR="00BD201F" w:rsidRPr="00F65513">
        <w:rPr>
          <w:b w:val="0"/>
          <w:noProof/>
        </w:rPr>
        <w:t xml:space="preserve"> к Регламенту</w:t>
      </w:r>
    </w:p>
    <w:p w:rsidR="00D328FC" w:rsidRPr="00036C5E" w:rsidRDefault="00D328FC" w:rsidP="00D328FC">
      <w:pPr>
        <w:pStyle w:val="1-"/>
      </w:pPr>
      <w:r w:rsidRPr="002031AB">
        <w:t>Требования к помещениям, в которых предоставляется Услуга</w:t>
      </w:r>
      <w:bookmarkEnd w:id="212"/>
      <w:bookmarkEnd w:id="213"/>
      <w:bookmarkEnd w:id="214"/>
      <w:bookmarkEnd w:id="215"/>
      <w:bookmarkEnd w:id="216"/>
    </w:p>
    <w:p w:rsidR="00D328FC" w:rsidRPr="002031AB" w:rsidRDefault="00D328FC" w:rsidP="00731B5C">
      <w:pPr>
        <w:pStyle w:val="1"/>
        <w:numPr>
          <w:ilvl w:val="0"/>
          <w:numId w:val="16"/>
        </w:numPr>
        <w:ind w:left="0" w:firstLine="851"/>
      </w:pPr>
      <w:r w:rsidRPr="002031AB"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328FC" w:rsidRPr="002031AB" w:rsidRDefault="00D328FC" w:rsidP="00AF717D">
      <w:pPr>
        <w:pStyle w:val="1"/>
        <w:ind w:left="0" w:firstLine="851"/>
      </w:pPr>
      <w:r w:rsidRPr="002031AB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328FC" w:rsidRPr="002031AB" w:rsidRDefault="00D328FC" w:rsidP="00AF717D">
      <w:pPr>
        <w:pStyle w:val="1"/>
        <w:ind w:left="0" w:firstLine="851"/>
      </w:pPr>
      <w:r w:rsidRPr="002031AB"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D328FC" w:rsidRPr="002031AB" w:rsidRDefault="00D328FC" w:rsidP="00AF717D">
      <w:pPr>
        <w:pStyle w:val="1"/>
        <w:ind w:left="0" w:firstLine="851"/>
      </w:pPr>
      <w:r w:rsidRPr="002031AB">
        <w:t>Вход и выход из помещений оборудуются указателями.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Места для информирования, предназначенные для ознакомления </w:t>
      </w:r>
      <w:r>
        <w:t>Заявител</w:t>
      </w:r>
      <w:r w:rsidRPr="002031AB">
        <w:t>ей с информационными материалами, оборудуются информационными стендами.</w:t>
      </w:r>
    </w:p>
    <w:p w:rsidR="00D328FC" w:rsidRPr="002031AB" w:rsidRDefault="00D328FC" w:rsidP="00AF717D">
      <w:pPr>
        <w:pStyle w:val="1"/>
        <w:ind w:left="0" w:firstLine="851"/>
      </w:pPr>
      <w:r w:rsidRPr="002031AB">
        <w:t>Места для ожидания на подачу или получение документов оборудуются стульями, скамьями.</w:t>
      </w:r>
    </w:p>
    <w:p w:rsidR="00D328FC" w:rsidRPr="002031AB" w:rsidRDefault="00D328FC" w:rsidP="00AF717D">
      <w:pPr>
        <w:pStyle w:val="1"/>
        <w:ind w:left="0" w:firstLine="851"/>
      </w:pPr>
      <w:r w:rsidRPr="002031AB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Кабинеты для приема </w:t>
      </w:r>
      <w:r>
        <w:t>Заявител</w:t>
      </w:r>
      <w:r w:rsidRPr="002031AB">
        <w:t>ей должны быть оборудованы информационными табличками (вывесками) с указанием:</w:t>
      </w:r>
    </w:p>
    <w:p w:rsidR="00D328FC" w:rsidRPr="002031AB" w:rsidRDefault="00D328FC" w:rsidP="00731B5C">
      <w:pPr>
        <w:pStyle w:val="a"/>
        <w:numPr>
          <w:ilvl w:val="0"/>
          <w:numId w:val="17"/>
        </w:numPr>
        <w:spacing w:after="0"/>
        <w:ind w:left="0" w:firstLine="851"/>
      </w:pPr>
      <w:r w:rsidRPr="002031AB">
        <w:t>номера кабинета;</w:t>
      </w:r>
    </w:p>
    <w:p w:rsidR="00D328FC" w:rsidRPr="002031AB" w:rsidRDefault="00D328FC" w:rsidP="00731B5C">
      <w:pPr>
        <w:pStyle w:val="a"/>
        <w:numPr>
          <w:ilvl w:val="0"/>
          <w:numId w:val="17"/>
        </w:numPr>
        <w:spacing w:after="0"/>
        <w:ind w:left="0" w:firstLine="851"/>
      </w:pPr>
      <w:r w:rsidRPr="002031AB">
        <w:t>фамилии, имени, отчества и должности специалиста, осуществляющего предоставление Услуги.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Рабочие места </w:t>
      </w:r>
      <w:r w:rsidR="001E7332">
        <w:t>государственных</w:t>
      </w:r>
      <w:r w:rsidR="00E96C89" w:rsidRPr="00E96C89">
        <w:t xml:space="preserve"> </w:t>
      </w:r>
      <w:r w:rsidR="001E7332">
        <w:t xml:space="preserve">или </w:t>
      </w:r>
      <w:r w:rsidR="001E7332" w:rsidRPr="002031AB">
        <w:t>муниципальных</w:t>
      </w:r>
      <w:r w:rsidR="00E96C89" w:rsidRPr="00E96C89">
        <w:t xml:space="preserve"> </w:t>
      </w:r>
      <w:r w:rsidRPr="002031AB">
        <w:t xml:space="preserve">служащих и/или сотрудников </w:t>
      </w:r>
      <w:r w:rsidRPr="002031AB">
        <w:rPr>
          <w:rFonts w:eastAsia="Times New Roman"/>
          <w:lang w:eastAsia="ar-SA"/>
        </w:rPr>
        <w:t>МФЦ</w:t>
      </w:r>
      <w:r w:rsidRPr="002031AB"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D328FC" w:rsidRPr="002031AB" w:rsidRDefault="00D328FC" w:rsidP="00D328FC">
      <w:pPr>
        <w:spacing w:after="0"/>
        <w:rPr>
          <w:rFonts w:ascii="Times New Roman" w:hAnsi="Times New Roman"/>
          <w:sz w:val="28"/>
          <w:szCs w:val="28"/>
        </w:rPr>
      </w:pPr>
      <w:r w:rsidRPr="002031AB">
        <w:rPr>
          <w:rFonts w:ascii="Times New Roman" w:hAnsi="Times New Roman"/>
          <w:sz w:val="28"/>
          <w:szCs w:val="28"/>
        </w:rPr>
        <w:br w:type="page"/>
      </w:r>
    </w:p>
    <w:p w:rsidR="00BD201F" w:rsidRPr="00F65513" w:rsidRDefault="00D328FC" w:rsidP="00BD201F">
      <w:pPr>
        <w:pStyle w:val="1-"/>
        <w:jc w:val="right"/>
        <w:rPr>
          <w:b w:val="0"/>
          <w:noProof/>
        </w:rPr>
      </w:pPr>
      <w:bookmarkStart w:id="222" w:name="_Ref437561996"/>
      <w:bookmarkStart w:id="223" w:name="_Toc437973325"/>
      <w:bookmarkStart w:id="224" w:name="_Toc438110067"/>
      <w:bookmarkStart w:id="225" w:name="_Toc438376279"/>
      <w:bookmarkStart w:id="226" w:name="_Toc441496575"/>
      <w:r w:rsidRPr="00F65513">
        <w:rPr>
          <w:b w:val="0"/>
        </w:rPr>
        <w:lastRenderedPageBreak/>
        <w:t xml:space="preserve">Приложение </w:t>
      </w:r>
      <w:bookmarkStart w:id="227" w:name="Приложение12"/>
      <w:r w:rsidR="00140E11"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="00140E11" w:rsidRPr="00F65513">
        <w:rPr>
          <w:b w:val="0"/>
        </w:rPr>
        <w:fldChar w:fldCharType="separate"/>
      </w:r>
      <w:r w:rsidR="00B1195D">
        <w:rPr>
          <w:b w:val="0"/>
          <w:noProof/>
        </w:rPr>
        <w:t>9</w:t>
      </w:r>
      <w:r w:rsidR="00140E11" w:rsidRPr="00F65513">
        <w:rPr>
          <w:b w:val="0"/>
          <w:noProof/>
        </w:rPr>
        <w:fldChar w:fldCharType="end"/>
      </w:r>
      <w:bookmarkEnd w:id="222"/>
      <w:bookmarkEnd w:id="227"/>
      <w:r w:rsidR="00BD201F" w:rsidRPr="00F65513">
        <w:rPr>
          <w:b w:val="0"/>
          <w:noProof/>
        </w:rPr>
        <w:t xml:space="preserve"> к Регламенту</w:t>
      </w:r>
    </w:p>
    <w:p w:rsidR="00D328FC" w:rsidRPr="002031AB" w:rsidRDefault="00D328FC" w:rsidP="00D328FC">
      <w:pPr>
        <w:pStyle w:val="1-"/>
      </w:pPr>
      <w:r w:rsidRPr="002031AB">
        <w:t>Показатели доступности и качества Услуги</w:t>
      </w:r>
      <w:bookmarkEnd w:id="223"/>
      <w:bookmarkEnd w:id="224"/>
      <w:bookmarkEnd w:id="225"/>
      <w:bookmarkEnd w:id="226"/>
    </w:p>
    <w:p w:rsidR="00D328FC" w:rsidRPr="002031AB" w:rsidRDefault="00D328FC" w:rsidP="00AF717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1A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D328FC" w:rsidRPr="002031AB" w:rsidRDefault="0021115C" w:rsidP="00731B5C">
      <w:pPr>
        <w:pStyle w:val="1"/>
        <w:numPr>
          <w:ilvl w:val="0"/>
          <w:numId w:val="18"/>
        </w:numPr>
        <w:ind w:left="0" w:firstLine="851"/>
      </w:pPr>
      <w:r>
        <w:t>П</w:t>
      </w:r>
      <w:r w:rsidR="00D328FC" w:rsidRPr="002031AB">
        <w:t xml:space="preserve">редоставление возможности получения Услуги в электронной форме или в </w:t>
      </w:r>
      <w:r w:rsidR="00D328FC" w:rsidRPr="00323295">
        <w:rPr>
          <w:rFonts w:eastAsia="Times New Roman"/>
          <w:lang w:eastAsia="ar-SA"/>
        </w:rPr>
        <w:t>МФЦ</w:t>
      </w:r>
      <w:r w:rsidR="00D328FC" w:rsidRPr="002031AB">
        <w:t>;</w:t>
      </w:r>
    </w:p>
    <w:p w:rsidR="00D328FC" w:rsidRPr="002031AB" w:rsidRDefault="0021115C" w:rsidP="00731B5C">
      <w:pPr>
        <w:pStyle w:val="1"/>
        <w:numPr>
          <w:ilvl w:val="0"/>
          <w:numId w:val="18"/>
        </w:numPr>
        <w:ind w:left="0" w:firstLine="851"/>
      </w:pPr>
      <w:r>
        <w:t>П</w:t>
      </w:r>
      <w:r w:rsidR="00D328FC" w:rsidRPr="002031AB"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D328FC" w:rsidRPr="002031AB" w:rsidRDefault="0021115C" w:rsidP="00731B5C">
      <w:pPr>
        <w:pStyle w:val="1"/>
        <w:numPr>
          <w:ilvl w:val="0"/>
          <w:numId w:val="18"/>
        </w:numPr>
        <w:ind w:left="0" w:firstLine="851"/>
      </w:pPr>
      <w:r>
        <w:t>Т</w:t>
      </w:r>
      <w:r w:rsidR="00D328FC" w:rsidRPr="002031AB">
        <w:t>ранспортная доступность к местам предоставления Услуги;</w:t>
      </w:r>
    </w:p>
    <w:p w:rsidR="00D328FC" w:rsidRPr="002031AB" w:rsidRDefault="0021115C" w:rsidP="00731B5C">
      <w:pPr>
        <w:pStyle w:val="1"/>
        <w:numPr>
          <w:ilvl w:val="0"/>
          <w:numId w:val="18"/>
        </w:numPr>
        <w:ind w:left="0" w:firstLine="851"/>
      </w:pPr>
      <w:r>
        <w:t>О</w:t>
      </w:r>
      <w:r w:rsidR="00D328FC" w:rsidRPr="002031AB">
        <w:t>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D328FC" w:rsidRDefault="0021115C" w:rsidP="00731B5C">
      <w:pPr>
        <w:pStyle w:val="1"/>
        <w:numPr>
          <w:ilvl w:val="0"/>
          <w:numId w:val="18"/>
        </w:numPr>
        <w:ind w:left="0" w:firstLine="851"/>
      </w:pPr>
      <w:r>
        <w:t>С</w:t>
      </w:r>
      <w:r w:rsidR="00D328FC" w:rsidRPr="002031AB">
        <w:t>облюдение требований Регламента о порядке информирования об оказании Услуги</w:t>
      </w:r>
    </w:p>
    <w:p w:rsidR="00D328FC" w:rsidRPr="002031AB" w:rsidRDefault="00D328FC" w:rsidP="00AF717D">
      <w:pPr>
        <w:pStyle w:val="1"/>
        <w:numPr>
          <w:ilvl w:val="0"/>
          <w:numId w:val="0"/>
        </w:numPr>
        <w:ind w:firstLine="851"/>
      </w:pPr>
    </w:p>
    <w:p w:rsidR="00D328FC" w:rsidRPr="002031AB" w:rsidRDefault="00D328FC" w:rsidP="00AF717D">
      <w:pPr>
        <w:pStyle w:val="affff6"/>
        <w:ind w:firstLine="851"/>
      </w:pPr>
      <w:r w:rsidRPr="002031AB">
        <w:t>Показателями качества предоставления Услуги являются:</w:t>
      </w:r>
    </w:p>
    <w:p w:rsidR="00D328FC" w:rsidRPr="002031AB" w:rsidRDefault="0021115C" w:rsidP="00731B5C">
      <w:pPr>
        <w:pStyle w:val="1"/>
        <w:numPr>
          <w:ilvl w:val="0"/>
          <w:numId w:val="19"/>
        </w:numPr>
        <w:ind w:left="0" w:firstLine="851"/>
      </w:pPr>
      <w:r>
        <w:t>С</w:t>
      </w:r>
      <w:r w:rsidR="00D328FC" w:rsidRPr="002031AB">
        <w:t>облюдение сроков предоставления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>облюдени</w:t>
      </w:r>
      <w:r>
        <w:t>е</w:t>
      </w:r>
      <w:r w:rsidR="00D328FC" w:rsidRPr="002031AB">
        <w:t xml:space="preserve"> установленного времени ожидания в очереди при подаче заявления и при получении результата предоставления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 xml:space="preserve">воевременное направление уведомлений </w:t>
      </w:r>
      <w:r w:rsidR="00D328FC">
        <w:t>Заявител</w:t>
      </w:r>
      <w:r w:rsidR="00D328FC" w:rsidRPr="002031AB">
        <w:t>ям о предоставлении или прекращении предоставления Услуги;</w:t>
      </w:r>
    </w:p>
    <w:p w:rsidR="00D328FC" w:rsidRPr="002031AB" w:rsidRDefault="0021115C" w:rsidP="00AF717D">
      <w:pPr>
        <w:pStyle w:val="1"/>
        <w:ind w:left="0" w:firstLine="851"/>
      </w:pPr>
      <w:r>
        <w:t>С</w:t>
      </w:r>
      <w:r w:rsidR="00D328FC" w:rsidRPr="002031AB"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D328FC" w:rsidRPr="002031AB" w:rsidRDefault="00D328FC" w:rsidP="00D328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28FC" w:rsidRPr="002031AB" w:rsidRDefault="00D328FC" w:rsidP="00D328FC">
      <w:pPr>
        <w:rPr>
          <w:rFonts w:ascii="Times New Roman" w:hAnsi="Times New Roman"/>
          <w:sz w:val="28"/>
          <w:szCs w:val="28"/>
        </w:rPr>
      </w:pPr>
      <w:r w:rsidRPr="002031AB">
        <w:rPr>
          <w:rFonts w:ascii="Times New Roman" w:hAnsi="Times New Roman"/>
          <w:sz w:val="28"/>
          <w:szCs w:val="28"/>
        </w:rPr>
        <w:br w:type="page"/>
      </w:r>
    </w:p>
    <w:p w:rsidR="00BD201F" w:rsidRPr="00F65513" w:rsidRDefault="00D328FC" w:rsidP="00BD201F">
      <w:pPr>
        <w:pStyle w:val="1-"/>
        <w:jc w:val="right"/>
        <w:rPr>
          <w:b w:val="0"/>
          <w:noProof/>
        </w:rPr>
      </w:pPr>
      <w:bookmarkStart w:id="228" w:name="_Toc437973326"/>
      <w:bookmarkStart w:id="229" w:name="_Toc438110068"/>
      <w:bookmarkStart w:id="230" w:name="_Toc438376280"/>
      <w:bookmarkStart w:id="231" w:name="_Toc441496576"/>
      <w:r w:rsidRPr="00F65513">
        <w:rPr>
          <w:b w:val="0"/>
        </w:rPr>
        <w:lastRenderedPageBreak/>
        <w:t xml:space="preserve">Приложение </w:t>
      </w:r>
      <w:bookmarkStart w:id="232" w:name="Приложение13"/>
      <w:r w:rsidR="00140E11" w:rsidRPr="00F65513">
        <w:rPr>
          <w:b w:val="0"/>
        </w:rPr>
        <w:fldChar w:fldCharType="begin"/>
      </w:r>
      <w:r w:rsidRPr="00F65513">
        <w:rPr>
          <w:b w:val="0"/>
        </w:rPr>
        <w:instrText xml:space="preserve"> SEQ Приложение_№ \* ARABIC </w:instrText>
      </w:r>
      <w:r w:rsidR="00140E11" w:rsidRPr="00F65513">
        <w:rPr>
          <w:b w:val="0"/>
        </w:rPr>
        <w:fldChar w:fldCharType="separate"/>
      </w:r>
      <w:r w:rsidR="00B1195D">
        <w:rPr>
          <w:b w:val="0"/>
          <w:noProof/>
        </w:rPr>
        <w:t>10</w:t>
      </w:r>
      <w:r w:rsidR="00140E11" w:rsidRPr="00F65513">
        <w:rPr>
          <w:b w:val="0"/>
          <w:noProof/>
        </w:rPr>
        <w:fldChar w:fldCharType="end"/>
      </w:r>
      <w:bookmarkEnd w:id="232"/>
      <w:r w:rsidR="00BD201F" w:rsidRPr="00F65513">
        <w:rPr>
          <w:b w:val="0"/>
          <w:noProof/>
        </w:rPr>
        <w:t xml:space="preserve"> к Регламенту</w:t>
      </w:r>
    </w:p>
    <w:p w:rsidR="00D328FC" w:rsidRPr="002031AB" w:rsidRDefault="00D328FC" w:rsidP="00D328FC">
      <w:pPr>
        <w:pStyle w:val="1-"/>
      </w:pPr>
      <w:r w:rsidRPr="002031AB">
        <w:t xml:space="preserve"> Требования к обеспечению доступности Услуги для инвалидов</w:t>
      </w:r>
      <w:bookmarkEnd w:id="228"/>
      <w:bookmarkEnd w:id="229"/>
      <w:bookmarkEnd w:id="230"/>
      <w:bookmarkEnd w:id="231"/>
    </w:p>
    <w:p w:rsidR="00D328FC" w:rsidRPr="002031AB" w:rsidRDefault="00D328FC" w:rsidP="00731B5C">
      <w:pPr>
        <w:pStyle w:val="1"/>
        <w:numPr>
          <w:ilvl w:val="0"/>
          <w:numId w:val="20"/>
        </w:numPr>
        <w:ind w:left="0" w:firstLine="851"/>
      </w:pPr>
      <w:r w:rsidRPr="002031AB">
        <w:t xml:space="preserve">Лицам с </w:t>
      </w:r>
      <w:r w:rsidRPr="00272D75">
        <w:rPr>
          <w:lang w:val="en-US"/>
        </w:rPr>
        <w:t>I</w:t>
      </w:r>
      <w:r w:rsidRPr="002031AB">
        <w:t xml:space="preserve"> и </w:t>
      </w:r>
      <w:r w:rsidRPr="00272D75">
        <w:rPr>
          <w:lang w:val="en-US"/>
        </w:rPr>
        <w:t>II</w:t>
      </w:r>
      <w:r w:rsidRPr="002031AB">
        <w:t xml:space="preserve"> группами инвалидности обеспечивается возможность получения Услуги по месту их пребывания с предварительной записью по телефону </w:t>
      </w:r>
      <w:r>
        <w:t xml:space="preserve">в МФЦ, </w:t>
      </w:r>
      <w:r w:rsidRPr="002031AB">
        <w:t xml:space="preserve">а также </w:t>
      </w:r>
      <w:r w:rsidR="00222FED">
        <w:t>посредством</w:t>
      </w:r>
      <w:r w:rsidR="00E96C89" w:rsidRPr="00E96C89">
        <w:t xml:space="preserve"> </w:t>
      </w:r>
      <w:r w:rsidR="00222FED">
        <w:t>РПГУ</w:t>
      </w:r>
      <w:r w:rsidRPr="00564078">
        <w:t>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При оказании Услуги </w:t>
      </w:r>
      <w:r>
        <w:t>З</w:t>
      </w:r>
      <w:r w:rsidRPr="002031AB">
        <w:t xml:space="preserve">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2031AB">
        <w:t>сурдоперевод</w:t>
      </w:r>
      <w:proofErr w:type="spellEnd"/>
      <w:r w:rsidRPr="002031AB">
        <w:t xml:space="preserve"> или </w:t>
      </w:r>
      <w:proofErr w:type="spellStart"/>
      <w:r w:rsidRPr="002031AB">
        <w:t>тифлосурдоперевод</w:t>
      </w:r>
      <w:proofErr w:type="spellEnd"/>
      <w:r w:rsidRPr="002031AB">
        <w:t xml:space="preserve"> процесса </w:t>
      </w:r>
      <w:r w:rsidR="00BD201F">
        <w:t>предоставления</w:t>
      </w:r>
      <w:r w:rsidRPr="002031AB">
        <w:t xml:space="preserve"> Услуги, либо организована работа автоматизированной системы </w:t>
      </w:r>
      <w:proofErr w:type="spellStart"/>
      <w:r w:rsidRPr="002031AB">
        <w:t>сурдоперевода</w:t>
      </w:r>
      <w:proofErr w:type="spellEnd"/>
      <w:r w:rsidRPr="002031AB">
        <w:t xml:space="preserve"> или </w:t>
      </w:r>
      <w:proofErr w:type="spellStart"/>
      <w:r w:rsidRPr="002031AB">
        <w:t>тифлосурдоперевода</w:t>
      </w:r>
      <w:proofErr w:type="spellEnd"/>
      <w:r w:rsidRPr="002031AB">
        <w:t>, произведено консультирование по интересующим его вопросам указанным способом.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В помещениях, предназначенных для приема </w:t>
      </w:r>
      <w:r>
        <w:t>З</w:t>
      </w:r>
      <w:r w:rsidRPr="002031AB">
        <w:t>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В помещениях, предназначенных для приема </w:t>
      </w:r>
      <w:r>
        <w:t>З</w:t>
      </w:r>
      <w:r w:rsidRPr="002031AB">
        <w:t>аявителей</w:t>
      </w:r>
      <w:r>
        <w:t>,</w:t>
      </w:r>
      <w:r w:rsidRPr="002031AB">
        <w:t xml:space="preserve">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031AB">
        <w:t>сурдопереводчика</w:t>
      </w:r>
      <w:proofErr w:type="spellEnd"/>
      <w:r w:rsidRPr="002031AB">
        <w:t xml:space="preserve">, </w:t>
      </w:r>
      <w:proofErr w:type="spellStart"/>
      <w:r w:rsidRPr="002031AB">
        <w:t>тифлосурдопереводчика</w:t>
      </w:r>
      <w:proofErr w:type="spellEnd"/>
      <w:r w:rsidRPr="002031AB">
        <w:t xml:space="preserve"> и собаки-проводника.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По желанию </w:t>
      </w:r>
      <w:r>
        <w:t>З</w:t>
      </w:r>
      <w:r w:rsidRPr="002031AB">
        <w:t xml:space="preserve">аявителя </w:t>
      </w:r>
      <w:r>
        <w:t>з</w:t>
      </w:r>
      <w:r w:rsidRPr="002031AB">
        <w:t xml:space="preserve">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Здание (помещение) </w:t>
      </w:r>
      <w:r w:rsidR="00896720">
        <w:t xml:space="preserve"> уполномоченного органа</w:t>
      </w:r>
      <w:r w:rsidR="003267F3" w:rsidRPr="00AF717D">
        <w:rPr>
          <w:sz w:val="22"/>
        </w:rPr>
        <w:t>,</w:t>
      </w:r>
      <w:r w:rsidR="00E96C89" w:rsidRPr="00E96C89">
        <w:rPr>
          <w:sz w:val="22"/>
        </w:rPr>
        <w:t xml:space="preserve"> </w:t>
      </w:r>
      <w:r>
        <w:t xml:space="preserve">МФЦ </w:t>
      </w:r>
      <w:r w:rsidRPr="002031AB">
        <w:t xml:space="preserve">оборудуется информационной табличкой (вывеской), содержащей полное наименование </w:t>
      </w:r>
      <w:r>
        <w:t>МФЦ</w:t>
      </w:r>
      <w:r w:rsidRPr="002031AB">
        <w:t>, а также информацию о режиме его работы.</w:t>
      </w:r>
    </w:p>
    <w:p w:rsidR="00D328FC" w:rsidRPr="002031AB" w:rsidRDefault="00D328FC" w:rsidP="00AF717D">
      <w:pPr>
        <w:pStyle w:val="1"/>
        <w:ind w:left="0" w:firstLine="851"/>
      </w:pPr>
      <w:r w:rsidRPr="002031AB">
        <w:t xml:space="preserve">Вход в здание (помещение) </w:t>
      </w:r>
      <w:r w:rsidR="00896720">
        <w:t>уполномоченного органа</w:t>
      </w:r>
      <w:r w:rsidR="003267F3" w:rsidRPr="00FE4B8B">
        <w:rPr>
          <w:i/>
          <w:sz w:val="22"/>
        </w:rPr>
        <w:t>,</w:t>
      </w:r>
      <w:r w:rsidR="0036729C">
        <w:rPr>
          <w:i/>
          <w:sz w:val="22"/>
        </w:rPr>
        <w:t xml:space="preserve"> </w:t>
      </w:r>
      <w:r>
        <w:t>МФЦ</w:t>
      </w:r>
      <w:r w:rsidRPr="002031AB"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</w:t>
      </w:r>
      <w:r w:rsidRPr="009772D6">
        <w:t>для передвижения детских и инвалидных колясок в соответствии с требованиями Федерального закона от 30</w:t>
      </w:r>
      <w:r w:rsidR="00FE4B8B">
        <w:t>.12.</w:t>
      </w:r>
      <w:r w:rsidRPr="009772D6">
        <w:t>2009 № 384-ФЗ «</w:t>
      </w:r>
      <w:r w:rsidRPr="00C27B11">
        <w:t>Технический регламент о безопасности зданий и сооружений».</w:t>
      </w:r>
    </w:p>
    <w:p w:rsidR="00D328FC" w:rsidRPr="002031AB" w:rsidRDefault="00D328FC" w:rsidP="00FE4B8B">
      <w:pPr>
        <w:pStyle w:val="1"/>
        <w:ind w:left="0" w:firstLine="851"/>
      </w:pPr>
      <w:r w:rsidRPr="002031AB">
        <w:lastRenderedPageBreak/>
        <w:t xml:space="preserve">Помещения </w:t>
      </w:r>
      <w:r w:rsidR="00896720">
        <w:t xml:space="preserve">уполномоченного органа </w:t>
      </w:r>
      <w:r w:rsidR="003267F3" w:rsidRPr="003267F3">
        <w:t>и</w:t>
      </w:r>
      <w:r w:rsidR="00E96C89" w:rsidRPr="00E96C89">
        <w:t xml:space="preserve"> </w:t>
      </w:r>
      <w:r>
        <w:t>МФЦ</w:t>
      </w:r>
      <w:r w:rsidRPr="002031AB">
        <w:t xml:space="preserve">, предназначенные для работы с </w:t>
      </w:r>
      <w:r>
        <w:t>З</w:t>
      </w:r>
      <w:r w:rsidRPr="002031AB">
        <w:t xml:space="preserve">аявителями, располагаются на нижних этажах здания и имеют отдельный вход. В случае расположения </w:t>
      </w:r>
      <w:r w:rsidR="00896720">
        <w:t xml:space="preserve">уполномоченного органа </w:t>
      </w:r>
      <w:r w:rsidR="003267F3" w:rsidRPr="000E2686">
        <w:t xml:space="preserve">и </w:t>
      </w:r>
      <w:r w:rsidRPr="000E2686">
        <w:t>МФЦ</w:t>
      </w:r>
      <w:r w:rsidR="00E96C89" w:rsidRPr="00E96C89">
        <w:t xml:space="preserve"> </w:t>
      </w:r>
      <w:r w:rsidRPr="002031AB">
        <w:t>на втором этаже и выше</w:t>
      </w:r>
      <w:r w:rsidR="003267F3">
        <w:t>,</w:t>
      </w:r>
      <w:r w:rsidRPr="002031AB">
        <w:t xml:space="preserve"> здание оснащается лифтом, эскалатором или иными автоматическими подъемными устройствами, в том числе для инвалидов.</w:t>
      </w:r>
    </w:p>
    <w:p w:rsidR="00D328FC" w:rsidRPr="002031AB" w:rsidRDefault="00D328FC" w:rsidP="00FE4B8B">
      <w:pPr>
        <w:pStyle w:val="1"/>
        <w:ind w:left="0" w:firstLine="851"/>
      </w:pPr>
      <w:r w:rsidRPr="002031AB">
        <w:t>В</w:t>
      </w:r>
      <w:r w:rsidR="00896720">
        <w:t xml:space="preserve"> уполномоченном органе </w:t>
      </w:r>
      <w:r w:rsidR="003267F3" w:rsidRPr="003267F3">
        <w:t xml:space="preserve">и </w:t>
      </w:r>
      <w:r>
        <w:t>МФЦ</w:t>
      </w:r>
      <w:r w:rsidRPr="002031AB">
        <w:t xml:space="preserve"> организуется бесплатный туалет для посетителей, в том числе туалет, предназначенный для инвалидов.</w:t>
      </w:r>
    </w:p>
    <w:p w:rsidR="00D328FC" w:rsidRDefault="00D328FC" w:rsidP="00FE4B8B">
      <w:pPr>
        <w:pStyle w:val="1"/>
        <w:ind w:left="-142" w:firstLine="502"/>
      </w:pPr>
      <w:r w:rsidRPr="002031AB">
        <w:t xml:space="preserve">Специалистами </w:t>
      </w:r>
      <w:r w:rsidR="00896720">
        <w:t xml:space="preserve">уполномоченного органа </w:t>
      </w:r>
      <w:r w:rsidR="00445734">
        <w:t xml:space="preserve">и </w:t>
      </w:r>
      <w:r>
        <w:t>МФЦ</w:t>
      </w:r>
      <w:r w:rsidRPr="002031AB">
        <w:t xml:space="preserve">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>
        <w:t>У</w:t>
      </w:r>
      <w:r w:rsidRPr="002031AB">
        <w:t xml:space="preserve">слугой и получения результата </w:t>
      </w:r>
      <w:r w:rsidR="00BD201F">
        <w:t>предоставления</w:t>
      </w:r>
      <w:r w:rsidR="00E96C89" w:rsidRPr="00E96C89">
        <w:t xml:space="preserve"> </w:t>
      </w:r>
      <w:r>
        <w:t>У</w:t>
      </w:r>
      <w:r w:rsidRPr="002031AB">
        <w:t xml:space="preserve">слуги; оказанию помощи инвалидам в преодолении барьеров, мешающих получению ими </w:t>
      </w:r>
      <w:r>
        <w:t>услуг наравне с другими.</w:t>
      </w:r>
    </w:p>
    <w:p w:rsidR="00D328FC" w:rsidRPr="002031AB" w:rsidRDefault="00D328FC" w:rsidP="00D328F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28FC" w:rsidRDefault="00D328F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br w:type="page"/>
      </w:r>
    </w:p>
    <w:p w:rsidR="00381AEA" w:rsidRPr="002031AB" w:rsidRDefault="002C302F" w:rsidP="00BD201F">
      <w:pPr>
        <w:pStyle w:val="1-"/>
        <w:spacing w:before="0" w:after="0"/>
        <w:jc w:val="right"/>
      </w:pPr>
      <w:bookmarkStart w:id="233" w:name="_Toc441496577"/>
      <w:r w:rsidRPr="002031AB">
        <w:lastRenderedPageBreak/>
        <w:t xml:space="preserve">Приложение </w:t>
      </w:r>
      <w:bookmarkStart w:id="234" w:name="Приложение3"/>
      <w:r w:rsidR="00140E11" w:rsidRPr="00BD201F">
        <w:rPr>
          <w:bCs w:val="0"/>
          <w:iCs w:val="0"/>
        </w:rPr>
        <w:fldChar w:fldCharType="begin"/>
      </w:r>
      <w:r w:rsidR="009452E2" w:rsidRPr="00BD201F">
        <w:rPr>
          <w:bCs w:val="0"/>
          <w:iCs w:val="0"/>
        </w:rPr>
        <w:instrText xml:space="preserve"> SEQ Приложение_№ \* ARABIC </w:instrText>
      </w:r>
      <w:r w:rsidR="00140E11" w:rsidRPr="00BD201F">
        <w:rPr>
          <w:bCs w:val="0"/>
          <w:iCs w:val="0"/>
        </w:rPr>
        <w:fldChar w:fldCharType="separate"/>
      </w:r>
      <w:r w:rsidR="00B1195D">
        <w:rPr>
          <w:bCs w:val="0"/>
          <w:iCs w:val="0"/>
          <w:noProof/>
        </w:rPr>
        <w:t>11</w:t>
      </w:r>
      <w:r w:rsidR="00140E11" w:rsidRPr="00BD201F">
        <w:rPr>
          <w:rFonts w:ascii="Calibri" w:eastAsia="Calibri" w:hAnsi="Calibri"/>
          <w:bCs w:val="0"/>
          <w:iCs w:val="0"/>
          <w:noProof/>
          <w:lang w:eastAsia="en-US"/>
        </w:rPr>
        <w:fldChar w:fldCharType="end"/>
      </w:r>
      <w:bookmarkEnd w:id="217"/>
      <w:bookmarkEnd w:id="234"/>
      <w:r w:rsidR="00BD201F" w:rsidRPr="00BD201F">
        <w:rPr>
          <w:rFonts w:eastAsia="Calibri"/>
          <w:bCs w:val="0"/>
          <w:iCs w:val="0"/>
          <w:noProof/>
          <w:lang w:eastAsia="en-US"/>
        </w:rPr>
        <w:t xml:space="preserve"> к Регламенту</w:t>
      </w:r>
      <w:bookmarkEnd w:id="218"/>
      <w:bookmarkEnd w:id="219"/>
      <w:bookmarkEnd w:id="220"/>
      <w:bookmarkEnd w:id="233"/>
    </w:p>
    <w:bookmarkStart w:id="235" w:name="_MON_1517064581"/>
    <w:bookmarkEnd w:id="235"/>
    <w:p w:rsidR="0050099E" w:rsidRPr="00113C60" w:rsidRDefault="003B7687" w:rsidP="0090049C">
      <w:pPr>
        <w:rPr>
          <w:highlight w:val="yellow"/>
          <w:lang w:eastAsia="ru-RU"/>
        </w:rPr>
      </w:pPr>
      <w:r w:rsidRPr="00FD5B03">
        <w:rPr>
          <w:lang w:eastAsia="ru-RU"/>
        </w:rPr>
        <w:object w:dxaOrig="10167" w:dyaOrig="13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4pt;height:679.3pt" o:ole="">
            <v:imagedata r:id="rId12" o:title=""/>
          </v:shape>
          <o:OLEObject Type="Embed" ProgID="Word.Document.12" ShapeID="_x0000_i1025" DrawAspect="Content" ObjectID="_1545739216" r:id="rId13">
            <o:FieldCodes>\s</o:FieldCodes>
          </o:OLEObject>
        </w:object>
      </w:r>
    </w:p>
    <w:p w:rsidR="00C56C3D" w:rsidRPr="00F65513" w:rsidRDefault="00B96A68" w:rsidP="00C56C3D">
      <w:pPr>
        <w:pStyle w:val="1-"/>
        <w:jc w:val="right"/>
        <w:rPr>
          <w:b w:val="0"/>
          <w:noProof/>
        </w:rPr>
      </w:pPr>
      <w:r w:rsidRPr="002031AB">
        <w:br w:type="page"/>
      </w:r>
      <w:bookmarkStart w:id="236" w:name="_Ref437966553"/>
      <w:bookmarkStart w:id="237" w:name="_Toc437973308"/>
      <w:bookmarkStart w:id="238" w:name="_Toc438110050"/>
      <w:bookmarkStart w:id="239" w:name="_Toc438376262"/>
      <w:bookmarkStart w:id="240" w:name="_Toc441496578"/>
      <w:r w:rsidR="002C302F" w:rsidRPr="00F65513">
        <w:rPr>
          <w:b w:val="0"/>
        </w:rPr>
        <w:lastRenderedPageBreak/>
        <w:t xml:space="preserve">Приложение </w:t>
      </w:r>
      <w:bookmarkStart w:id="241" w:name="Приложение4"/>
      <w:r w:rsidR="00140E11" w:rsidRPr="00F65513">
        <w:rPr>
          <w:b w:val="0"/>
        </w:rPr>
        <w:fldChar w:fldCharType="begin"/>
      </w:r>
      <w:r w:rsidR="00637799" w:rsidRPr="00F65513">
        <w:rPr>
          <w:b w:val="0"/>
        </w:rPr>
        <w:instrText xml:space="preserve"> SEQ Приложение_№ \* ARABIC </w:instrText>
      </w:r>
      <w:r w:rsidR="00140E11" w:rsidRPr="00F65513">
        <w:rPr>
          <w:b w:val="0"/>
        </w:rPr>
        <w:fldChar w:fldCharType="separate"/>
      </w:r>
      <w:r w:rsidR="00B1195D">
        <w:rPr>
          <w:b w:val="0"/>
          <w:noProof/>
        </w:rPr>
        <w:t>12</w:t>
      </w:r>
      <w:r w:rsidR="00140E11" w:rsidRPr="00F65513">
        <w:rPr>
          <w:b w:val="0"/>
          <w:noProof/>
        </w:rPr>
        <w:fldChar w:fldCharType="end"/>
      </w:r>
      <w:bookmarkEnd w:id="236"/>
      <w:bookmarkEnd w:id="241"/>
      <w:r w:rsidR="00C56C3D" w:rsidRPr="00F65513">
        <w:rPr>
          <w:b w:val="0"/>
          <w:noProof/>
        </w:rPr>
        <w:t xml:space="preserve"> к Регламенту</w:t>
      </w:r>
    </w:p>
    <w:bookmarkEnd w:id="237"/>
    <w:bookmarkEnd w:id="238"/>
    <w:bookmarkEnd w:id="239"/>
    <w:bookmarkEnd w:id="240"/>
    <w:p w:rsidR="00EB5439" w:rsidRPr="00EB5439" w:rsidRDefault="00EB5439" w:rsidP="00EB543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.</w:t>
      </w:r>
      <w:r w:rsidRPr="00EB5439">
        <w:rPr>
          <w:rFonts w:ascii="Times New Roman" w:hAnsi="Times New Roman" w:cs="Times New Roman"/>
          <w:b/>
          <w:i/>
          <w:sz w:val="28"/>
          <w:szCs w:val="28"/>
        </w:rPr>
        <w:t xml:space="preserve">Образец </w:t>
      </w:r>
      <w:r w:rsidR="00CE5BF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56C3D">
        <w:rPr>
          <w:rFonts w:ascii="Times New Roman" w:hAnsi="Times New Roman" w:cs="Times New Roman"/>
          <w:b/>
          <w:i/>
          <w:sz w:val="28"/>
          <w:szCs w:val="28"/>
        </w:rPr>
        <w:t xml:space="preserve">форма) </w:t>
      </w:r>
      <w:r w:rsidRPr="00EB5439">
        <w:rPr>
          <w:rFonts w:ascii="Times New Roman" w:hAnsi="Times New Roman" w:cs="Times New Roman"/>
          <w:b/>
          <w:i/>
          <w:sz w:val="28"/>
          <w:szCs w:val="28"/>
        </w:rPr>
        <w:t xml:space="preserve">заявления о предоставлении </w:t>
      </w:r>
      <w:r w:rsidR="00F45E4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  <w:r w:rsidRPr="00EB5439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9C1720">
        <w:rPr>
          <w:rFonts w:ascii="Times New Roman" w:hAnsi="Times New Roman" w:cs="Times New Roman"/>
          <w:b/>
          <w:i/>
          <w:sz w:val="28"/>
          <w:szCs w:val="28"/>
        </w:rPr>
        <w:t>предоставлению места для одиночного захоронения</w:t>
      </w:r>
    </w:p>
    <w:p w:rsid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DBD" w:rsidRDefault="00EB5439" w:rsidP="00652DBD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96C89">
        <w:rPr>
          <w:rFonts w:ascii="Times New Roman" w:hAnsi="Times New Roman" w:cs="Times New Roman"/>
          <w:i/>
          <w:sz w:val="28"/>
          <w:szCs w:val="28"/>
        </w:rPr>
        <w:t>Администрацию Талдомского муниципального района</w:t>
      </w:r>
      <w:r w:rsidR="00652D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439" w:rsidRPr="00EB5439" w:rsidRDefault="00EB5439" w:rsidP="00652DBD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от кого ___________________________________________________________________________________________________________________________________</w:t>
      </w:r>
      <w:r w:rsidR="00C56C3D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B5439" w:rsidRDefault="00EB5439" w:rsidP="00EB5439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(</w:t>
      </w:r>
      <w:r w:rsidR="009C1720">
        <w:rPr>
          <w:rFonts w:ascii="Times New Roman" w:hAnsi="Times New Roman" w:cs="Times New Roman"/>
          <w:i/>
          <w:sz w:val="28"/>
          <w:szCs w:val="28"/>
        </w:rPr>
        <w:t>наименование специализированной службы по вопросам похоронного дела</w:t>
      </w:r>
      <w:r w:rsidRPr="00EB5439">
        <w:rPr>
          <w:rFonts w:ascii="Times New Roman" w:hAnsi="Times New Roman" w:cs="Times New Roman"/>
          <w:i/>
          <w:sz w:val="28"/>
          <w:szCs w:val="28"/>
        </w:rPr>
        <w:t>, телефон)</w:t>
      </w:r>
    </w:p>
    <w:p w:rsidR="00EB5439" w:rsidRDefault="00EB5439" w:rsidP="00EB5439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Pr="00EB5439" w:rsidRDefault="00EB5439" w:rsidP="00EB5439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Pr="00EB5439" w:rsidRDefault="00EB5439" w:rsidP="00EB543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43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B5439" w:rsidRDefault="00EB5439" w:rsidP="00EB543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(нужное заполнить)</w:t>
      </w:r>
    </w:p>
    <w:p w:rsidR="00EB5439" w:rsidRDefault="00EB5439" w:rsidP="00EB543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 кладбище____________________________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5709">
        <w:rPr>
          <w:rFonts w:ascii="Times New Roman" w:hAnsi="Times New Roman" w:cs="Times New Roman"/>
          <w:i/>
          <w:sz w:val="28"/>
          <w:szCs w:val="28"/>
        </w:rPr>
        <w:t>наименование кладбища</w:t>
      </w:r>
      <w:r>
        <w:rPr>
          <w:rFonts w:ascii="Times New Roman" w:hAnsi="Times New Roman" w:cs="Times New Roman"/>
          <w:sz w:val="28"/>
          <w:szCs w:val="28"/>
        </w:rPr>
        <w:t>) для погребения умершего ________________________________(</w:t>
      </w:r>
      <w:r w:rsidRPr="00A05709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proofErr w:type="spellStart"/>
      <w:r w:rsidRPr="00A05709">
        <w:rPr>
          <w:rFonts w:ascii="Times New Roman" w:hAnsi="Times New Roman" w:cs="Times New Roman"/>
          <w:i/>
          <w:sz w:val="28"/>
          <w:szCs w:val="28"/>
        </w:rPr>
        <w:t>ф.и.о</w:t>
      </w:r>
      <w:proofErr w:type="gramStart"/>
      <w:r w:rsidRPr="00A05709">
        <w:rPr>
          <w:rFonts w:ascii="Times New Roman" w:hAnsi="Times New Roman" w:cs="Times New Roman"/>
          <w:i/>
          <w:sz w:val="28"/>
          <w:szCs w:val="28"/>
        </w:rPr>
        <w:t>.</w:t>
      </w:r>
      <w:r w:rsidR="00D663E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663E7"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  <w:r w:rsidR="00D663E7">
        <w:rPr>
          <w:rFonts w:ascii="Times New Roman" w:hAnsi="Times New Roman" w:cs="Times New Roman"/>
          <w:i/>
          <w:sz w:val="28"/>
          <w:szCs w:val="28"/>
        </w:rPr>
        <w:t xml:space="preserve"> умершем*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3E7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709">
        <w:rPr>
          <w:rFonts w:ascii="Times New Roman" w:hAnsi="Times New Roman" w:cs="Times New Roman"/>
          <w:sz w:val="28"/>
          <w:szCs w:val="28"/>
        </w:rPr>
        <w:t>Дата рождения умершего*)__________________</w:t>
      </w:r>
      <w:r w:rsidR="00D663E7">
        <w:rPr>
          <w:rFonts w:ascii="Times New Roman" w:hAnsi="Times New Roman" w:cs="Times New Roman"/>
          <w:sz w:val="28"/>
          <w:szCs w:val="28"/>
        </w:rPr>
        <w:t>_</w:t>
      </w:r>
      <w:r w:rsidRPr="00A057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A0570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A05709">
        <w:rPr>
          <w:rFonts w:ascii="Times New Roman" w:hAnsi="Times New Roman" w:cs="Times New Roman"/>
          <w:sz w:val="28"/>
          <w:szCs w:val="28"/>
        </w:rPr>
        <w:t>:__________________</w:t>
      </w:r>
      <w:r w:rsidR="00D663E7">
        <w:rPr>
          <w:rFonts w:ascii="Times New Roman" w:hAnsi="Times New Roman" w:cs="Times New Roman"/>
          <w:sz w:val="28"/>
          <w:szCs w:val="28"/>
        </w:rPr>
        <w:t>____.</w:t>
      </w:r>
    </w:p>
    <w:p w:rsidR="00D663E7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D663E7">
        <w:rPr>
          <w:rFonts w:ascii="Times New Roman" w:hAnsi="Times New Roman" w:cs="Times New Roman"/>
          <w:sz w:val="28"/>
          <w:szCs w:val="28"/>
        </w:rPr>
        <w:t>(номер, дата выдачи, кем выдано)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709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 умершего*)________________________</w:t>
      </w:r>
      <w:proofErr w:type="gramEnd"/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(занимаемая должность, подпись, расшифровка подписи</w:t>
      </w:r>
      <w:r w:rsidR="00CE5BF1" w:rsidRPr="00A05709">
        <w:rPr>
          <w:rFonts w:ascii="Times New Roman" w:hAnsi="Times New Roman" w:cs="Times New Roman"/>
          <w:sz w:val="28"/>
          <w:szCs w:val="28"/>
        </w:rPr>
        <w:t>)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2.________________________________________________</w:t>
      </w:r>
      <w:r w:rsidR="00D663E7">
        <w:rPr>
          <w:rFonts w:ascii="Times New Roman" w:hAnsi="Times New Roman" w:cs="Times New Roman"/>
          <w:sz w:val="28"/>
          <w:szCs w:val="28"/>
        </w:rPr>
        <w:t>__</w:t>
      </w:r>
      <w:r w:rsidRPr="00A05709">
        <w:rPr>
          <w:rFonts w:ascii="Times New Roman" w:hAnsi="Times New Roman" w:cs="Times New Roman"/>
          <w:sz w:val="28"/>
          <w:szCs w:val="28"/>
        </w:rPr>
        <w:t>_________________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3._______________________________________________________________________________________________________________________________________                    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lastRenderedPageBreak/>
        <w:t>Решение уполномоченного органа местного самоуправления в сфере погребения и похоронного дела_____________________________</w:t>
      </w:r>
      <w:r w:rsidR="00D663E7">
        <w:rPr>
          <w:rFonts w:ascii="Times New Roman" w:hAnsi="Times New Roman" w:cs="Times New Roman"/>
          <w:sz w:val="28"/>
          <w:szCs w:val="28"/>
        </w:rPr>
        <w:t>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09" w:rsidRPr="00A05709" w:rsidRDefault="00A05709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09">
        <w:rPr>
          <w:rFonts w:ascii="Times New Roman" w:hAnsi="Times New Roman" w:cs="Times New Roman"/>
          <w:sz w:val="28"/>
          <w:szCs w:val="28"/>
        </w:rPr>
        <w:t>«____»______»        _________________</w:t>
      </w:r>
      <w:r w:rsidR="00D663E7">
        <w:rPr>
          <w:rFonts w:ascii="Times New Roman" w:hAnsi="Times New Roman" w:cs="Times New Roman"/>
          <w:sz w:val="28"/>
          <w:szCs w:val="28"/>
        </w:rPr>
        <w:t>_______</w:t>
      </w:r>
      <w:r w:rsidRPr="00A05709">
        <w:rPr>
          <w:rFonts w:ascii="Times New Roman" w:hAnsi="Times New Roman" w:cs="Times New Roman"/>
          <w:sz w:val="28"/>
          <w:szCs w:val="28"/>
        </w:rPr>
        <w:t>___</w:t>
      </w:r>
      <w:r w:rsidR="00D663E7">
        <w:rPr>
          <w:rFonts w:ascii="Times New Roman" w:hAnsi="Times New Roman" w:cs="Times New Roman"/>
          <w:sz w:val="28"/>
          <w:szCs w:val="28"/>
        </w:rPr>
        <w:t>_______</w:t>
      </w:r>
    </w:p>
    <w:p w:rsidR="00A05709" w:rsidRPr="00D663E7" w:rsidRDefault="00A05709" w:rsidP="00D663E7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</w:rPr>
      </w:pPr>
      <w:proofErr w:type="gramStart"/>
      <w:r w:rsidRPr="00D663E7">
        <w:rPr>
          <w:rFonts w:ascii="Times New Roman" w:hAnsi="Times New Roman" w:cs="Times New Roman"/>
          <w:i/>
        </w:rPr>
        <w:t xml:space="preserve">(занимаемая должность, подпись, расшифровка подписи </w:t>
      </w:r>
      <w:proofErr w:type="gramEnd"/>
    </w:p>
    <w:p w:rsidR="00D663E7" w:rsidRDefault="00D663E7" w:rsidP="00D663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63E7" w:rsidRDefault="00D663E7" w:rsidP="00A05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5439" w:rsidRPr="00C56C3D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C56C3D" w:rsidRPr="00C56C3D">
        <w:rPr>
          <w:rFonts w:ascii="Times New Roman" w:hAnsi="Times New Roman" w:cs="Times New Roman"/>
          <w:sz w:val="28"/>
          <w:szCs w:val="28"/>
        </w:rPr>
        <w:t>Услуги</w:t>
      </w:r>
      <w:r w:rsidRPr="00C56C3D">
        <w:rPr>
          <w:rFonts w:ascii="Times New Roman" w:hAnsi="Times New Roman" w:cs="Times New Roman"/>
          <w:sz w:val="28"/>
          <w:szCs w:val="28"/>
        </w:rPr>
        <w:t xml:space="preserve"> выдать следующим способом:</w:t>
      </w:r>
    </w:p>
    <w:p w:rsidR="00EB5439" w:rsidRPr="00C56C3D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></w:t>
      </w:r>
      <w:r w:rsidRPr="00C56C3D">
        <w:rPr>
          <w:rFonts w:ascii="Times New Roman" w:hAnsi="Times New Roman" w:cs="Times New Roman"/>
          <w:sz w:val="28"/>
          <w:szCs w:val="28"/>
        </w:rPr>
        <w:tab/>
        <w:t>посредством личного обращения в ________(</w:t>
      </w:r>
      <w:r w:rsidRPr="00C56C3D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C56C3D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 муниципального образования Московской области/ муниципального казенного учреждения</w:t>
      </w:r>
      <w:proofErr w:type="gramEnd"/>
      <w:r w:rsidRPr="00C56C3D">
        <w:rPr>
          <w:rFonts w:ascii="Times New Roman" w:hAnsi="Times New Roman" w:cs="Times New Roman"/>
          <w:sz w:val="28"/>
          <w:szCs w:val="28"/>
        </w:rPr>
        <w:t>);</w:t>
      </w:r>
    </w:p>
    <w:p w:rsidR="00EB5439" w:rsidRPr="00C56C3D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></w:t>
      </w:r>
      <w:r w:rsidRPr="00C56C3D">
        <w:rPr>
          <w:rFonts w:ascii="Times New Roman" w:hAnsi="Times New Roman" w:cs="Times New Roman"/>
          <w:sz w:val="28"/>
          <w:szCs w:val="28"/>
        </w:rPr>
        <w:tab/>
        <w:t>почтовым отправлением на адрес, указанный в заявлении (только на бумажном носителе);</w:t>
      </w:r>
    </w:p>
    <w:p w:rsidR="00EB5439" w:rsidRPr="00C56C3D" w:rsidRDefault="00EB5439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C3D">
        <w:rPr>
          <w:rFonts w:ascii="Times New Roman" w:hAnsi="Times New Roman" w:cs="Times New Roman"/>
          <w:sz w:val="28"/>
          <w:szCs w:val="28"/>
        </w:rPr>
        <w:t></w:t>
      </w:r>
      <w:r w:rsidRPr="00C56C3D">
        <w:rPr>
          <w:rFonts w:ascii="Times New Roman" w:hAnsi="Times New Roman" w:cs="Times New Roman"/>
          <w:sz w:val="28"/>
          <w:szCs w:val="28"/>
        </w:rPr>
        <w:tab/>
        <w:t>посредством личного обращения в МФЦ (только на бумажном носителе).</w:t>
      </w:r>
    </w:p>
    <w:p w:rsidR="00C56C3D" w:rsidRDefault="00F65513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5513">
        <w:rPr>
          <w:rFonts w:ascii="Times New Roman" w:hAnsi="Times New Roman" w:cs="Times New Roman"/>
          <w:sz w:val="28"/>
          <w:szCs w:val="28"/>
        </w:rPr>
        <w:t></w:t>
      </w:r>
      <w:r w:rsidRPr="00F65513">
        <w:rPr>
          <w:rFonts w:ascii="Times New Roman" w:hAnsi="Times New Roman" w:cs="Times New Roman"/>
          <w:sz w:val="28"/>
          <w:szCs w:val="28"/>
        </w:rPr>
        <w:tab/>
      </w:r>
      <w:r w:rsidR="001476D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F6551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РПГУ</w:t>
      </w:r>
      <w:r w:rsidRPr="00F65513">
        <w:rPr>
          <w:rFonts w:ascii="Times New Roman" w:hAnsi="Times New Roman" w:cs="Times New Roman"/>
          <w:sz w:val="28"/>
          <w:szCs w:val="28"/>
        </w:rPr>
        <w:t>.</w:t>
      </w:r>
    </w:p>
    <w:p w:rsidR="00D663E7" w:rsidRDefault="00D663E7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3E7" w:rsidRDefault="00D663E7" w:rsidP="00EB5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3E7" w:rsidRPr="00D663E7" w:rsidRDefault="00D663E7" w:rsidP="00D663E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63E7">
        <w:rPr>
          <w:rFonts w:ascii="Times New Roman" w:hAnsi="Times New Roman" w:cs="Times New Roman"/>
          <w:i/>
          <w:sz w:val="28"/>
          <w:szCs w:val="28"/>
        </w:rPr>
        <w:t>Примечание:   *) в данных строках ставится прочерк, если:</w:t>
      </w:r>
      <w:proofErr w:type="gramEnd"/>
    </w:p>
    <w:p w:rsidR="00D663E7" w:rsidRPr="00D663E7" w:rsidRDefault="00D663E7" w:rsidP="00D663E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63E7">
        <w:rPr>
          <w:rFonts w:ascii="Times New Roman" w:hAnsi="Times New Roman" w:cs="Times New Roman"/>
          <w:i/>
          <w:sz w:val="28"/>
          <w:szCs w:val="28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F45E49" w:rsidRPr="00EB5439" w:rsidRDefault="00D663E7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3E7">
        <w:rPr>
          <w:rFonts w:ascii="Times New Roman" w:hAnsi="Times New Roman" w:cs="Times New Roman"/>
          <w:i/>
          <w:sz w:val="28"/>
          <w:szCs w:val="28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D663E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663E7">
        <w:rPr>
          <w:rFonts w:ascii="Times New Roman" w:hAnsi="Times New Roman" w:cs="Times New Roman"/>
          <w:i/>
          <w:sz w:val="28"/>
          <w:szCs w:val="28"/>
        </w:rPr>
        <w:t xml:space="preserve"> таких умерших.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&lt;&lt;Обратная сторона заявления&gt;&gt;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</w:t>
      </w:r>
      <w:r w:rsidR="00C12FB0">
        <w:rPr>
          <w:rFonts w:ascii="Times New Roman" w:hAnsi="Times New Roman" w:cs="Times New Roman"/>
          <w:i/>
          <w:sz w:val="28"/>
          <w:szCs w:val="28"/>
        </w:rPr>
        <w:t>м</w:t>
      </w:r>
      <w:r w:rsidRPr="00EB5439">
        <w:rPr>
          <w:rFonts w:ascii="Times New Roman" w:hAnsi="Times New Roman" w:cs="Times New Roman"/>
          <w:i/>
          <w:sz w:val="28"/>
          <w:szCs w:val="28"/>
        </w:rPr>
        <w:t>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 представлении неполного комплекта документов, требующихся для предоставления</w:t>
      </w:r>
      <w:r w:rsidR="00C12FB0"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EB5439">
        <w:rPr>
          <w:rFonts w:ascii="Times New Roman" w:hAnsi="Times New Roman" w:cs="Times New Roman"/>
          <w:i/>
          <w:sz w:val="28"/>
          <w:szCs w:val="28"/>
        </w:rPr>
        <w:t>и представл</w:t>
      </w:r>
      <w:r w:rsidR="00C12FB0">
        <w:rPr>
          <w:rFonts w:ascii="Times New Roman" w:hAnsi="Times New Roman" w:cs="Times New Roman"/>
          <w:i/>
          <w:sz w:val="28"/>
          <w:szCs w:val="28"/>
        </w:rPr>
        <w:t>енных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заявителем</w:t>
      </w:r>
      <w:r w:rsidR="00C12FB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B5439">
        <w:rPr>
          <w:rFonts w:ascii="Times New Roman" w:hAnsi="Times New Roman" w:cs="Times New Roman"/>
          <w:i/>
          <w:sz w:val="28"/>
          <w:szCs w:val="28"/>
        </w:rPr>
        <w:t>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</w:t>
      </w:r>
      <w:r w:rsidR="00C12FB0">
        <w:rPr>
          <w:rFonts w:ascii="Times New Roman" w:hAnsi="Times New Roman" w:cs="Times New Roman"/>
          <w:i/>
          <w:sz w:val="28"/>
          <w:szCs w:val="28"/>
        </w:rPr>
        <w:t>)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B5439">
        <w:rPr>
          <w:rFonts w:ascii="Times New Roman" w:hAnsi="Times New Roman" w:cs="Times New Roman"/>
          <w:i/>
          <w:sz w:val="28"/>
          <w:szCs w:val="28"/>
        </w:rPr>
        <w:t>предупрежден</w:t>
      </w:r>
      <w:proofErr w:type="gramEnd"/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____________</w:t>
      </w:r>
      <w:r w:rsidR="00C12FB0">
        <w:rPr>
          <w:rFonts w:ascii="Times New Roman" w:hAnsi="Times New Roman" w:cs="Times New Roman"/>
          <w:i/>
          <w:sz w:val="28"/>
          <w:szCs w:val="28"/>
        </w:rPr>
        <w:t>__</w:t>
      </w:r>
      <w:r w:rsidRPr="00EB5439">
        <w:rPr>
          <w:rFonts w:ascii="Times New Roman" w:hAnsi="Times New Roman" w:cs="Times New Roman"/>
          <w:i/>
          <w:sz w:val="28"/>
          <w:szCs w:val="28"/>
        </w:rPr>
        <w:t>_            __________________________________________</w:t>
      </w:r>
    </w:p>
    <w:p w:rsidR="00EB5439" w:rsidRPr="00EB5439" w:rsidRDefault="00EB5439" w:rsidP="00EB54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(подпись заявителя)                         (Ф.И.О. заявителя, полностью)</w:t>
      </w:r>
    </w:p>
    <w:p w:rsidR="005219A3" w:rsidRPr="000E2686" w:rsidRDefault="00EB5439" w:rsidP="00EB543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 </w:t>
      </w:r>
      <w:r w:rsidR="00302086" w:rsidRPr="000E2686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876515" w:rsidRPr="000E2686">
        <w:rPr>
          <w:rFonts w:ascii="Times New Roman" w:hAnsi="Times New Roman" w:cs="Times New Roman"/>
          <w:i/>
          <w:sz w:val="28"/>
          <w:szCs w:val="28"/>
        </w:rPr>
        <w:t>Заявитель</w:t>
      </w:r>
      <w:r w:rsidR="00652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086" w:rsidRPr="000E2686">
        <w:rPr>
          <w:rFonts w:ascii="Times New Roman" w:hAnsi="Times New Roman" w:cs="Times New Roman"/>
          <w:i/>
          <w:sz w:val="28"/>
          <w:szCs w:val="28"/>
        </w:rPr>
        <w:t>д</w:t>
      </w:r>
      <w:r w:rsidR="00876515" w:rsidRPr="000E2686">
        <w:rPr>
          <w:rFonts w:ascii="Times New Roman" w:hAnsi="Times New Roman" w:cs="Times New Roman"/>
          <w:i/>
          <w:sz w:val="28"/>
          <w:szCs w:val="28"/>
        </w:rPr>
        <w:t>олжен иметь</w:t>
      </w:r>
      <w:r w:rsidR="00302086" w:rsidRPr="000E2686">
        <w:rPr>
          <w:rFonts w:ascii="Times New Roman" w:hAnsi="Times New Roman" w:cs="Times New Roman"/>
          <w:i/>
          <w:sz w:val="28"/>
          <w:szCs w:val="28"/>
        </w:rPr>
        <w:t xml:space="preserve"> возможность 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>указать</w:t>
      </w:r>
      <w:r w:rsidR="00876515" w:rsidRPr="000E2686">
        <w:rPr>
          <w:rFonts w:ascii="Times New Roman" w:hAnsi="Times New Roman" w:cs="Times New Roman"/>
          <w:i/>
          <w:sz w:val="28"/>
          <w:szCs w:val="28"/>
        </w:rPr>
        <w:t xml:space="preserve"> в Заявлении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 xml:space="preserve"> формат документа</w:t>
      </w:r>
      <w:r w:rsidR="00302086" w:rsidRPr="000E2686">
        <w:rPr>
          <w:rFonts w:ascii="Times New Roman" w:hAnsi="Times New Roman" w:cs="Times New Roman"/>
          <w:i/>
          <w:sz w:val="28"/>
          <w:szCs w:val="28"/>
        </w:rPr>
        <w:t>-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302086" w:rsidRPr="000E2686">
        <w:rPr>
          <w:rFonts w:ascii="Times New Roman" w:hAnsi="Times New Roman" w:cs="Times New Roman"/>
          <w:i/>
          <w:sz w:val="28"/>
          <w:szCs w:val="28"/>
        </w:rPr>
        <w:t>а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 xml:space="preserve"> Услуги (электронный или бумажный</w:t>
      </w:r>
      <w:proofErr w:type="gramStart"/>
      <w:r w:rsidR="008527EE" w:rsidRPr="000E2686">
        <w:rPr>
          <w:rFonts w:ascii="Times New Roman" w:hAnsi="Times New Roman" w:cs="Times New Roman"/>
          <w:i/>
          <w:sz w:val="28"/>
          <w:szCs w:val="28"/>
        </w:rPr>
        <w:t>)</w:t>
      </w:r>
      <w:r w:rsidR="00925726" w:rsidRPr="000E268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25726" w:rsidRPr="000E2686">
        <w:rPr>
          <w:rFonts w:ascii="Times New Roman" w:hAnsi="Times New Roman" w:cs="Times New Roman"/>
          <w:i/>
          <w:sz w:val="28"/>
          <w:szCs w:val="28"/>
        </w:rPr>
        <w:t xml:space="preserve">если это </w:t>
      </w:r>
      <w:r w:rsidR="00925726" w:rsidRPr="000E2686">
        <w:rPr>
          <w:rFonts w:ascii="Times New Roman" w:hAnsi="Times New Roman" w:cs="Times New Roman"/>
          <w:i/>
          <w:sz w:val="28"/>
          <w:szCs w:val="28"/>
        </w:rPr>
        <w:lastRenderedPageBreak/>
        <w:t>не противоречит законодательству)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 xml:space="preserve"> и способ </w:t>
      </w:r>
      <w:r w:rsidR="00302086" w:rsidRPr="000E2686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 xml:space="preserve">получения(в </w:t>
      </w:r>
      <w:r w:rsidR="000E2686" w:rsidRPr="000E2686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 муниципальном образовании Московской области/ муниципально</w:t>
      </w:r>
      <w:r w:rsidR="000E2686">
        <w:rPr>
          <w:rFonts w:ascii="Times New Roman" w:hAnsi="Times New Roman" w:cs="Times New Roman"/>
          <w:i/>
          <w:sz w:val="28"/>
          <w:szCs w:val="28"/>
        </w:rPr>
        <w:t>м</w:t>
      </w:r>
      <w:r w:rsidR="000E2686" w:rsidRPr="000E2686">
        <w:rPr>
          <w:rFonts w:ascii="Times New Roman" w:hAnsi="Times New Roman" w:cs="Times New Roman"/>
          <w:i/>
          <w:sz w:val="28"/>
          <w:szCs w:val="28"/>
        </w:rPr>
        <w:t xml:space="preserve"> казенн</w:t>
      </w:r>
      <w:r w:rsidR="000E2686">
        <w:rPr>
          <w:rFonts w:ascii="Times New Roman" w:hAnsi="Times New Roman" w:cs="Times New Roman"/>
          <w:i/>
          <w:sz w:val="28"/>
          <w:szCs w:val="28"/>
        </w:rPr>
        <w:t>ом</w:t>
      </w:r>
      <w:r w:rsidR="000E2686" w:rsidRPr="000E2686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0E2686">
        <w:rPr>
          <w:rFonts w:ascii="Times New Roman" w:hAnsi="Times New Roman" w:cs="Times New Roman"/>
          <w:i/>
          <w:sz w:val="28"/>
          <w:szCs w:val="28"/>
        </w:rPr>
        <w:t>и</w:t>
      </w:r>
      <w:r w:rsidR="008527EE" w:rsidRPr="000E2686">
        <w:rPr>
          <w:rFonts w:ascii="Times New Roman" w:hAnsi="Times New Roman" w:cs="Times New Roman"/>
          <w:i/>
          <w:sz w:val="28"/>
          <w:szCs w:val="28"/>
        </w:rPr>
        <w:t>), в МФЦ, почтовым отправлением)</w:t>
      </w:r>
      <w:r w:rsidR="00925726" w:rsidRPr="000E2686">
        <w:rPr>
          <w:rFonts w:ascii="Times New Roman" w:hAnsi="Times New Roman" w:cs="Times New Roman"/>
          <w:i/>
          <w:sz w:val="28"/>
          <w:szCs w:val="28"/>
        </w:rPr>
        <w:t>.</w:t>
      </w:r>
      <w:r w:rsidR="00A438E4" w:rsidRPr="000E2686">
        <w:rPr>
          <w:rFonts w:ascii="Times New Roman" w:hAnsi="Times New Roman" w:cs="Times New Roman"/>
          <w:i/>
          <w:sz w:val="28"/>
          <w:szCs w:val="28"/>
        </w:rPr>
        <w:t xml:space="preserve"> Если заявление при подаче в бумажном виде должно быть распечатано </w:t>
      </w:r>
      <w:r w:rsidR="008E7DFF" w:rsidRPr="000E2686">
        <w:rPr>
          <w:rFonts w:ascii="Times New Roman" w:hAnsi="Times New Roman" w:cs="Times New Roman"/>
          <w:i/>
          <w:sz w:val="28"/>
          <w:szCs w:val="28"/>
        </w:rPr>
        <w:t>на двусторонней форме, это должно быть указано в этом разделе и в требованиях к документам.</w:t>
      </w:r>
    </w:p>
    <w:p w:rsidR="005219A3" w:rsidRDefault="005219A3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2196" w:rsidRDefault="00C62196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19DC" w:rsidRPr="00E619DC" w:rsidRDefault="00113700" w:rsidP="003672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F45E49" w:rsidRPr="00EB5439">
        <w:rPr>
          <w:rFonts w:ascii="Times New Roman" w:hAnsi="Times New Roman"/>
          <w:i/>
          <w:sz w:val="28"/>
          <w:szCs w:val="28"/>
        </w:rPr>
        <w:lastRenderedPageBreak/>
        <w:t>.</w:t>
      </w:r>
      <w:r w:rsidR="00F45E49" w:rsidRPr="00EB5439">
        <w:rPr>
          <w:rFonts w:ascii="Times New Roman" w:hAnsi="Times New Roman"/>
          <w:b/>
          <w:i/>
          <w:sz w:val="28"/>
          <w:szCs w:val="28"/>
        </w:rPr>
        <w:t xml:space="preserve">Образец </w:t>
      </w:r>
      <w:proofErr w:type="gramStart"/>
      <w:r w:rsidR="00F45E49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="00F45E49">
        <w:rPr>
          <w:rFonts w:ascii="Times New Roman" w:hAnsi="Times New Roman"/>
          <w:b/>
          <w:i/>
          <w:sz w:val="28"/>
          <w:szCs w:val="28"/>
        </w:rPr>
        <w:t xml:space="preserve">форма) </w:t>
      </w:r>
      <w:r w:rsidR="00F45E49" w:rsidRPr="00EB5439">
        <w:rPr>
          <w:rFonts w:ascii="Times New Roman" w:hAnsi="Times New Roman"/>
          <w:b/>
          <w:i/>
          <w:sz w:val="28"/>
          <w:szCs w:val="28"/>
        </w:rPr>
        <w:t xml:space="preserve">заявления о предоставлении </w:t>
      </w:r>
      <w:r w:rsidR="00F45E49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  <w:r w:rsidR="00F45E49" w:rsidRPr="00EB543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F45E49">
        <w:rPr>
          <w:rFonts w:ascii="Times New Roman" w:hAnsi="Times New Roman"/>
          <w:b/>
          <w:i/>
          <w:sz w:val="28"/>
          <w:szCs w:val="28"/>
        </w:rPr>
        <w:t xml:space="preserve">предоставлению места для </w:t>
      </w:r>
      <w:r w:rsidR="00E619DC" w:rsidRPr="00E619DC">
        <w:rPr>
          <w:rFonts w:ascii="Times New Roman" w:hAnsi="Times New Roman"/>
          <w:b/>
          <w:i/>
          <w:sz w:val="28"/>
          <w:szCs w:val="28"/>
        </w:rPr>
        <w:t>родственного, воинского, почетного, семейного (родового) захоронения</w:t>
      </w:r>
      <w:r w:rsidR="00E619DC">
        <w:rPr>
          <w:rFonts w:ascii="Times New Roman" w:hAnsi="Times New Roman"/>
          <w:b/>
          <w:i/>
          <w:sz w:val="28"/>
          <w:szCs w:val="28"/>
        </w:rPr>
        <w:t>, ниши в стене скорби</w:t>
      </w:r>
    </w:p>
    <w:p w:rsidR="00F45E49" w:rsidRPr="00EB5439" w:rsidRDefault="00F45E49" w:rsidP="00F45E4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5E49" w:rsidRDefault="00F45E49" w:rsidP="00F45E4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700" w:rsidRPr="00EB5439" w:rsidRDefault="00113700" w:rsidP="00113700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52DBD">
        <w:rPr>
          <w:rFonts w:ascii="Times New Roman" w:hAnsi="Times New Roman" w:cs="Times New Roman"/>
          <w:i/>
          <w:sz w:val="28"/>
          <w:szCs w:val="28"/>
        </w:rPr>
        <w:t>администрацию Талдомского муниципального района</w:t>
      </w:r>
    </w:p>
    <w:p w:rsidR="00113700" w:rsidRPr="00EB5439" w:rsidRDefault="00113700" w:rsidP="00113700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113700" w:rsidRPr="00EB5439" w:rsidRDefault="00113700" w:rsidP="00113700">
      <w:pPr>
        <w:pStyle w:val="ConsPlusNonformat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от кого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13700" w:rsidRDefault="00113700" w:rsidP="00113700">
      <w:pPr>
        <w:pStyle w:val="ConsPlusNonformat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специализированной службы по вопросам похоронного дела</w:t>
      </w:r>
      <w:r w:rsidRPr="00EB5439">
        <w:rPr>
          <w:rFonts w:ascii="Times New Roman" w:hAnsi="Times New Roman" w:cs="Times New Roman"/>
          <w:i/>
          <w:sz w:val="28"/>
          <w:szCs w:val="28"/>
        </w:rPr>
        <w:t>, телефон)</w:t>
      </w:r>
    </w:p>
    <w:p w:rsidR="00113700" w:rsidRDefault="00113700" w:rsidP="0011370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13700" w:rsidRDefault="00113700" w:rsidP="0011370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13700" w:rsidRPr="00552B90" w:rsidRDefault="00113700" w:rsidP="0011370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2B90">
        <w:rPr>
          <w:rFonts w:ascii="Times New Roman" w:hAnsi="Times New Roman"/>
          <w:b/>
          <w:sz w:val="24"/>
          <w:szCs w:val="24"/>
        </w:rPr>
        <w:t>ЗАЯВЛЕНИЕ</w:t>
      </w:r>
    </w:p>
    <w:p w:rsidR="00113700" w:rsidRPr="003C4162" w:rsidRDefault="00113700" w:rsidP="0011370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113700">
        <w:rPr>
          <w:rFonts w:ascii="Times New Roman" w:hAnsi="Times New Roman"/>
          <w:sz w:val="24"/>
          <w:szCs w:val="24"/>
        </w:rPr>
        <w:t>место</w:t>
      </w:r>
      <w:r w:rsidRPr="003B76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687">
        <w:rPr>
          <w:rFonts w:ascii="Times New Roman" w:hAnsi="Times New Roman"/>
          <w:sz w:val="24"/>
          <w:szCs w:val="24"/>
        </w:rPr>
        <w:t>для</w:t>
      </w:r>
      <w:proofErr w:type="gramEnd"/>
      <w:r w:rsidRPr="003C4162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F45E49">
        <w:rPr>
          <w:rFonts w:ascii="Times New Roman" w:hAnsi="Times New Roman"/>
          <w:sz w:val="24"/>
          <w:szCs w:val="24"/>
        </w:rPr>
        <w:t>_________________</w:t>
      </w:r>
    </w:p>
    <w:p w:rsidR="00113700" w:rsidRPr="003B7687" w:rsidRDefault="00113700" w:rsidP="0011370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B7687">
        <w:rPr>
          <w:rFonts w:ascii="Times New Roman" w:hAnsi="Times New Roman"/>
          <w:sz w:val="20"/>
          <w:szCs w:val="20"/>
          <w:vertAlign w:val="superscript"/>
        </w:rPr>
        <w:t xml:space="preserve">  (родственного, воинского, почетного</w:t>
      </w:r>
      <w:r w:rsidR="00F45E49" w:rsidRPr="003B7687">
        <w:rPr>
          <w:rFonts w:ascii="Times New Roman" w:hAnsi="Times New Roman"/>
          <w:sz w:val="20"/>
          <w:szCs w:val="20"/>
          <w:vertAlign w:val="superscript"/>
        </w:rPr>
        <w:t>, семейног</w:t>
      </w:r>
      <w:proofErr w:type="gramStart"/>
      <w:r w:rsidR="00F45E49" w:rsidRPr="003B7687">
        <w:rPr>
          <w:rFonts w:ascii="Times New Roman" w:hAnsi="Times New Roman"/>
          <w:sz w:val="20"/>
          <w:szCs w:val="20"/>
          <w:vertAlign w:val="superscript"/>
        </w:rPr>
        <w:t>о(</w:t>
      </w:r>
      <w:proofErr w:type="gramEnd"/>
      <w:r w:rsidR="00F45E49" w:rsidRPr="003B7687">
        <w:rPr>
          <w:rFonts w:ascii="Times New Roman" w:hAnsi="Times New Roman"/>
          <w:sz w:val="20"/>
          <w:szCs w:val="20"/>
          <w:vertAlign w:val="superscript"/>
        </w:rPr>
        <w:t>родового) захоронения</w:t>
      </w:r>
      <w:r w:rsidRPr="003B7687">
        <w:rPr>
          <w:rFonts w:ascii="Times New Roman" w:hAnsi="Times New Roman"/>
          <w:sz w:val="20"/>
          <w:szCs w:val="20"/>
          <w:vertAlign w:val="superscript"/>
        </w:rPr>
        <w:t>)</w:t>
      </w:r>
      <w:r w:rsidR="003B7687" w:rsidRPr="003B7687">
        <w:rPr>
          <w:rFonts w:ascii="Times New Roman" w:hAnsi="Times New Roman"/>
          <w:sz w:val="20"/>
          <w:szCs w:val="20"/>
          <w:vertAlign w:val="superscript"/>
        </w:rPr>
        <w:t>, ниши в стене скорби)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687">
        <w:rPr>
          <w:rFonts w:ascii="Times New Roman" w:hAnsi="Times New Roman"/>
          <w:sz w:val="20"/>
          <w:szCs w:val="20"/>
        </w:rPr>
        <w:t>на кладбище_____________________________________________________________________</w:t>
      </w:r>
    </w:p>
    <w:p w:rsidR="00113700" w:rsidRPr="003C4162" w:rsidRDefault="00113700" w:rsidP="001137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4162">
        <w:rPr>
          <w:rFonts w:ascii="Times New Roman" w:hAnsi="Times New Roman"/>
          <w:sz w:val="24"/>
          <w:szCs w:val="24"/>
          <w:vertAlign w:val="superscript"/>
        </w:rPr>
        <w:t>( наименование кладбища)</w:t>
      </w:r>
    </w:p>
    <w:p w:rsidR="00113700" w:rsidRPr="000F1C61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для погребения__________________________________________________________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F1C61">
        <w:rPr>
          <w:rFonts w:ascii="Times New Roman" w:hAnsi="Times New Roman"/>
          <w:sz w:val="24"/>
          <w:szCs w:val="24"/>
        </w:rPr>
        <w:t>_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41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( фамилия, имя отчество (последнее - при наличии) умершего, степень родства)</w:t>
      </w:r>
    </w:p>
    <w:p w:rsidR="00113700" w:rsidRPr="000F1C61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Дата рождения умершего:_______________</w:t>
      </w:r>
      <w:r>
        <w:rPr>
          <w:rFonts w:ascii="Times New Roman" w:hAnsi="Times New Roman"/>
          <w:sz w:val="24"/>
          <w:szCs w:val="24"/>
        </w:rPr>
        <w:t>____</w:t>
      </w:r>
      <w:r w:rsidRPr="003C4162">
        <w:rPr>
          <w:rFonts w:ascii="Times New Roman" w:hAnsi="Times New Roman"/>
          <w:sz w:val="24"/>
          <w:szCs w:val="24"/>
        </w:rPr>
        <w:t xml:space="preserve">. Дата смерти </w:t>
      </w:r>
      <w:proofErr w:type="gramStart"/>
      <w:r w:rsidRPr="003C4162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3C4162">
        <w:rPr>
          <w:rFonts w:ascii="Times New Roman" w:hAnsi="Times New Roman"/>
          <w:sz w:val="24"/>
          <w:szCs w:val="24"/>
        </w:rPr>
        <w:t>:______________</w:t>
      </w:r>
      <w:r>
        <w:rPr>
          <w:rFonts w:ascii="Times New Roman" w:hAnsi="Times New Roman"/>
          <w:sz w:val="24"/>
          <w:szCs w:val="24"/>
        </w:rPr>
        <w:t>___</w:t>
      </w:r>
      <w:r w:rsidRPr="000F1C61">
        <w:rPr>
          <w:rFonts w:ascii="Times New Roman" w:hAnsi="Times New Roman"/>
          <w:sz w:val="24"/>
          <w:szCs w:val="24"/>
        </w:rPr>
        <w:t>_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Свидетельство о смерти:___________________________________________________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13700" w:rsidRPr="003C4162" w:rsidRDefault="00113700" w:rsidP="00113700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41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 номер, дата выдачи, кем выдано)</w:t>
      </w:r>
    </w:p>
    <w:p w:rsidR="00113700" w:rsidRPr="003C4162" w:rsidRDefault="00113700" w:rsidP="001137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C4162">
        <w:rPr>
          <w:rFonts w:ascii="Times New Roman" w:hAnsi="Times New Roman"/>
          <w:sz w:val="24"/>
          <w:szCs w:val="24"/>
        </w:rPr>
        <w:t>последне</w:t>
      </w:r>
      <w:r>
        <w:rPr>
          <w:rFonts w:ascii="Times New Roman" w:hAnsi="Times New Roman"/>
          <w:sz w:val="24"/>
          <w:szCs w:val="24"/>
        </w:rPr>
        <w:t>му</w:t>
      </w:r>
      <w:r w:rsidRPr="003C4162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у</w:t>
      </w:r>
      <w:r w:rsidRPr="003C4162">
        <w:rPr>
          <w:rFonts w:ascii="Times New Roman" w:hAnsi="Times New Roman"/>
          <w:sz w:val="24"/>
          <w:szCs w:val="24"/>
        </w:rPr>
        <w:t xml:space="preserve"> жительства умершего______________________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13700" w:rsidRPr="003C4162" w:rsidRDefault="00113700" w:rsidP="001137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13700" w:rsidRPr="003C4162" w:rsidRDefault="00113700" w:rsidP="00113700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C4162">
        <w:rPr>
          <w:rFonts w:ascii="Times New Roman" w:hAnsi="Times New Roman"/>
          <w:sz w:val="24"/>
          <w:szCs w:val="24"/>
        </w:rPr>
        <w:t>Удостоверение прошу выдать 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C4162">
        <w:rPr>
          <w:rFonts w:ascii="Times New Roman" w:hAnsi="Times New Roman"/>
          <w:sz w:val="24"/>
          <w:szCs w:val="24"/>
        </w:rPr>
        <w:t>__</w:t>
      </w:r>
    </w:p>
    <w:p w:rsidR="00113700" w:rsidRPr="003C4162" w:rsidRDefault="00113700" w:rsidP="00113700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41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proofErr w:type="gramStart"/>
      <w:r w:rsidRPr="003C4162">
        <w:rPr>
          <w:rFonts w:ascii="Times New Roman" w:hAnsi="Times New Roman"/>
          <w:sz w:val="24"/>
          <w:szCs w:val="24"/>
          <w:vertAlign w:val="superscript"/>
        </w:rPr>
        <w:t>( фамилия, имя отчество (последнее при наличии).</w:t>
      </w:r>
      <w:proofErr w:type="gramEnd"/>
    </w:p>
    <w:p w:rsidR="00113700" w:rsidRPr="003C4162" w:rsidRDefault="00113700" w:rsidP="001137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Сведения, указанные в заявлении, подтверждаю______________________________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C416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113700" w:rsidRPr="0019181D" w:rsidRDefault="00113700" w:rsidP="00113700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C4162">
        <w:rPr>
          <w:rFonts w:ascii="Times New Roman" w:hAnsi="Times New Roman"/>
          <w:sz w:val="24"/>
          <w:szCs w:val="24"/>
          <w:vertAlign w:val="superscript"/>
        </w:rPr>
        <w:t>( фамилия, имя, отчество (последнее - при наличии) заявителя</w:t>
      </w:r>
      <w:r w:rsidRPr="0019181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Прилагаются копии следующих документов: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1.______________________________________________________________________________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4.______________________________________________________________________________</w:t>
      </w:r>
    </w:p>
    <w:p w:rsidR="00F45E49" w:rsidRDefault="00F45E49" w:rsidP="001137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5E49" w:rsidRDefault="00F45E49" w:rsidP="00113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3700" w:rsidRPr="00F45E49" w:rsidRDefault="00113700" w:rsidP="00113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E49">
        <w:rPr>
          <w:rFonts w:ascii="Times New Roman" w:hAnsi="Times New Roman"/>
          <w:sz w:val="16"/>
          <w:szCs w:val="16"/>
        </w:rPr>
        <w:t xml:space="preserve">Я даю согласие уполномоченному органу местного самоуправления в сфере погребения и похоронного дела на обработку персональных данных умершего на неопределенный срок в  целях ведения реестра погребений Московской области. </w:t>
      </w:r>
      <w:proofErr w:type="gramStart"/>
      <w:r w:rsidRPr="00F45E49">
        <w:rPr>
          <w:rFonts w:ascii="Times New Roman" w:hAnsi="Times New Roman"/>
          <w:sz w:val="16"/>
          <w:szCs w:val="16"/>
        </w:rPr>
        <w:t xml:space="preserve">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Федерации, любыми необходимыми способами по выбору данного уполномоченного органа, путем совершения следующих действий – сбор, запись, систематизацию, накопление, хранение, уточнение (обновление, изменение), </w:t>
      </w:r>
      <w:r w:rsidRPr="00F45E49">
        <w:rPr>
          <w:rFonts w:ascii="Times New Roman" w:hAnsi="Times New Roman"/>
          <w:sz w:val="16"/>
          <w:szCs w:val="16"/>
        </w:rPr>
        <w:lastRenderedPageBreak/>
        <w:t xml:space="preserve">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 использованием бумажных носителей. </w:t>
      </w:r>
      <w:proofErr w:type="gramEnd"/>
    </w:p>
    <w:p w:rsidR="00113700" w:rsidRDefault="00113700" w:rsidP="00113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E49">
        <w:rPr>
          <w:rFonts w:ascii="Times New Roman" w:hAnsi="Times New Roman"/>
          <w:sz w:val="16"/>
          <w:szCs w:val="16"/>
        </w:rPr>
        <w:t>К персональным данным умершего относятся данные, указанные в данном обращении, а также номер регистрации захоронения в книге регистрации захоронений (захоронений урн с прахом), наименование кладбища, на котором захоронен умерший (с указанием номера участка/сектора). Я уведомлена о том, что вправе отозвать свое согласие.</w:t>
      </w:r>
    </w:p>
    <w:p w:rsidR="00F45E49" w:rsidRPr="00F45E49" w:rsidRDefault="00F45E49" w:rsidP="001137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3700" w:rsidRPr="00584DF4" w:rsidRDefault="00113700" w:rsidP="00113700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584DF4">
        <w:rPr>
          <w:rFonts w:ascii="Times New Roman" w:hAnsi="Times New Roman"/>
          <w:sz w:val="24"/>
          <w:szCs w:val="24"/>
        </w:rPr>
        <w:t>______________________________</w:t>
      </w:r>
    </w:p>
    <w:p w:rsidR="00113700" w:rsidRPr="00584DF4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4DF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(фамилия, имя, отчество (последнее - при наличии) заявителя)</w:t>
      </w:r>
    </w:p>
    <w:p w:rsidR="00113700" w:rsidRDefault="00113700" w:rsidP="00113700">
      <w:pPr>
        <w:spacing w:after="0" w:line="240" w:lineRule="auto"/>
        <w:jc w:val="right"/>
        <w:rPr>
          <w:rFonts w:ascii="Times New Roman" w:hAnsi="Times New Roman"/>
          <w:sz w:val="18"/>
          <w:szCs w:val="18"/>
          <w:vertAlign w:val="superscript"/>
        </w:rPr>
      </w:pPr>
    </w:p>
    <w:p w:rsidR="00113700" w:rsidRPr="003C4162" w:rsidRDefault="00113700" w:rsidP="001137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162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___________»__________________»                                                                                            _____________________________</w:t>
      </w:r>
    </w:p>
    <w:p w:rsidR="00113700" w:rsidRPr="003C4162" w:rsidRDefault="00113700" w:rsidP="001137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113700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162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</w:t>
      </w:r>
      <w:r w:rsidRPr="003C4162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уполномоченного органа местного самоуправления в сфере погребения и похоронного дела________________________________________________________________</w:t>
      </w:r>
    </w:p>
    <w:p w:rsidR="00113700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13700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700" w:rsidRDefault="00113700" w:rsidP="00113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«________»_____________»                                        ____________________________________</w:t>
      </w:r>
    </w:p>
    <w:p w:rsidR="00113700" w:rsidRPr="003C4162" w:rsidRDefault="00113700" w:rsidP="001137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(занимаемая должность, подпись, расшифровка подписи)</w:t>
      </w:r>
    </w:p>
    <w:p w:rsidR="00A05709" w:rsidRDefault="00A05709" w:rsidP="00396513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5E49" w:rsidRPr="00F45E49" w:rsidRDefault="00F45E49" w:rsidP="00F4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E49">
        <w:rPr>
          <w:rFonts w:ascii="Times New Roman" w:hAnsi="Times New Roman" w:cs="Times New Roman"/>
          <w:sz w:val="24"/>
          <w:szCs w:val="24"/>
        </w:rPr>
        <w:t>Результат Услуги выдать следующим способом:</w:t>
      </w:r>
    </w:p>
    <w:p w:rsidR="00F45E49" w:rsidRPr="00F45E49" w:rsidRDefault="00F45E49" w:rsidP="00F4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E49">
        <w:rPr>
          <w:rFonts w:ascii="Times New Roman" w:hAnsi="Times New Roman" w:cs="Times New Roman"/>
          <w:sz w:val="24"/>
          <w:szCs w:val="24"/>
        </w:rPr>
        <w:t></w:t>
      </w:r>
      <w:r w:rsidRPr="00F45E49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________(</w:t>
      </w:r>
      <w:r w:rsidRPr="00F45E49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F45E49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 муниципального образования Московской области/ муниципального казенного учреждения</w:t>
      </w:r>
      <w:proofErr w:type="gramEnd"/>
      <w:r w:rsidRPr="00F45E49">
        <w:rPr>
          <w:rFonts w:ascii="Times New Roman" w:hAnsi="Times New Roman" w:cs="Times New Roman"/>
          <w:sz w:val="24"/>
          <w:szCs w:val="24"/>
        </w:rPr>
        <w:t>);</w:t>
      </w:r>
    </w:p>
    <w:p w:rsidR="00F45E49" w:rsidRPr="00F45E49" w:rsidRDefault="00F45E49" w:rsidP="00F4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E49">
        <w:rPr>
          <w:rFonts w:ascii="Times New Roman" w:hAnsi="Times New Roman" w:cs="Times New Roman"/>
          <w:sz w:val="24"/>
          <w:szCs w:val="24"/>
        </w:rPr>
        <w:t></w:t>
      </w:r>
      <w:r w:rsidRPr="00F45E49">
        <w:rPr>
          <w:rFonts w:ascii="Times New Roman" w:hAnsi="Times New Roman" w:cs="Times New Roman"/>
          <w:sz w:val="24"/>
          <w:szCs w:val="24"/>
        </w:rPr>
        <w:tab/>
        <w:t>почтовым отправлением на адрес, указанный в заявлении (только на бумажном носителе);</w:t>
      </w:r>
    </w:p>
    <w:p w:rsidR="00F45E49" w:rsidRPr="00F45E49" w:rsidRDefault="00F45E49" w:rsidP="00F4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E49">
        <w:rPr>
          <w:rFonts w:ascii="Times New Roman" w:hAnsi="Times New Roman" w:cs="Times New Roman"/>
          <w:sz w:val="24"/>
          <w:szCs w:val="24"/>
        </w:rPr>
        <w:t></w:t>
      </w:r>
      <w:r w:rsidRPr="00F45E49">
        <w:rPr>
          <w:rFonts w:ascii="Times New Roman" w:hAnsi="Times New Roman" w:cs="Times New Roman"/>
          <w:sz w:val="24"/>
          <w:szCs w:val="24"/>
        </w:rPr>
        <w:tab/>
        <w:t>посредством личного обращения в МФЦ (только на бумажном носителе).</w:t>
      </w:r>
    </w:p>
    <w:p w:rsidR="00F45E49" w:rsidRPr="00F45E49" w:rsidRDefault="00F45E49" w:rsidP="00F45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E49">
        <w:rPr>
          <w:rFonts w:ascii="Times New Roman" w:hAnsi="Times New Roman" w:cs="Times New Roman"/>
          <w:sz w:val="24"/>
          <w:szCs w:val="24"/>
        </w:rPr>
        <w:t></w:t>
      </w:r>
      <w:r w:rsidRPr="00F45E49">
        <w:rPr>
          <w:rFonts w:ascii="Times New Roman" w:hAnsi="Times New Roman" w:cs="Times New Roman"/>
          <w:sz w:val="24"/>
          <w:szCs w:val="24"/>
        </w:rPr>
        <w:tab/>
        <w:t>в электронной форме посредством РПГУ.</w:t>
      </w:r>
    </w:p>
    <w:p w:rsidR="00F45E49" w:rsidRPr="00EB5439" w:rsidRDefault="00F45E49" w:rsidP="00F45E4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&lt;&lt;Обратная сторона заявления&gt;&gt;</w:t>
      </w:r>
    </w:p>
    <w:p w:rsidR="00F45E49" w:rsidRPr="00EB5439" w:rsidRDefault="00F45E49" w:rsidP="00F45E4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B5439">
        <w:rPr>
          <w:rFonts w:ascii="Times New Roman" w:hAnsi="Times New Roman" w:cs="Times New Roman"/>
          <w:i/>
          <w:sz w:val="28"/>
          <w:szCs w:val="28"/>
        </w:rPr>
        <w:t>униципальные услуги, либо подведомственных органам местного самоуправления организаций, участвующих в предоставлении муниципальной услуги):</w:t>
      </w:r>
    </w:p>
    <w:p w:rsidR="00F45E49" w:rsidRPr="00EB5439" w:rsidRDefault="00F45E49" w:rsidP="00F45E4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О представлении неполного комплекта документов, требующихся для предоставления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EB5439">
        <w:rPr>
          <w:rFonts w:ascii="Times New Roman" w:hAnsi="Times New Roman" w:cs="Times New Roman"/>
          <w:i/>
          <w:sz w:val="28"/>
          <w:szCs w:val="28"/>
        </w:rPr>
        <w:t>и представл</w:t>
      </w:r>
      <w:r>
        <w:rPr>
          <w:rFonts w:ascii="Times New Roman" w:hAnsi="Times New Roman" w:cs="Times New Roman"/>
          <w:i/>
          <w:sz w:val="28"/>
          <w:szCs w:val="28"/>
        </w:rPr>
        <w:t>енных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B5439">
        <w:rPr>
          <w:rFonts w:ascii="Times New Roman" w:hAnsi="Times New Roman" w:cs="Times New Roman"/>
          <w:i/>
          <w:sz w:val="28"/>
          <w:szCs w:val="28"/>
        </w:rPr>
        <w:t>так как сведения по ним отсутствуют в распоряжении органов, предоставляющих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B54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B5439">
        <w:rPr>
          <w:rFonts w:ascii="Times New Roman" w:hAnsi="Times New Roman" w:cs="Times New Roman"/>
          <w:i/>
          <w:sz w:val="28"/>
          <w:szCs w:val="28"/>
        </w:rPr>
        <w:t>предупрежден</w:t>
      </w:r>
      <w:proofErr w:type="gramEnd"/>
    </w:p>
    <w:p w:rsidR="00F45E49" w:rsidRPr="00EB5439" w:rsidRDefault="00F45E49" w:rsidP="00F45E4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 xml:space="preserve">    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EB5439">
        <w:rPr>
          <w:rFonts w:ascii="Times New Roman" w:hAnsi="Times New Roman" w:cs="Times New Roman"/>
          <w:i/>
          <w:sz w:val="28"/>
          <w:szCs w:val="28"/>
        </w:rPr>
        <w:t>_            __________________________________________</w:t>
      </w:r>
    </w:p>
    <w:p w:rsidR="00F45E49" w:rsidRPr="00EB5439" w:rsidRDefault="00F45E49" w:rsidP="00F45E4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(подпись заявителя)                         (Ф.И.О. заявителя, полностью)</w:t>
      </w:r>
    </w:p>
    <w:p w:rsidR="00F45E49" w:rsidRDefault="00F45E49" w:rsidP="00F45E4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439">
        <w:rPr>
          <w:rFonts w:ascii="Times New Roman" w:hAnsi="Times New Roman" w:cs="Times New Roman"/>
          <w:i/>
          <w:sz w:val="28"/>
          <w:szCs w:val="28"/>
        </w:rPr>
        <w:t> </w:t>
      </w:r>
    </w:p>
    <w:p w:rsidR="00F45E49" w:rsidRPr="000E2686" w:rsidRDefault="00F45E49" w:rsidP="00F45E4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0E2686">
        <w:rPr>
          <w:rFonts w:ascii="Times New Roman" w:hAnsi="Times New Roman" w:cs="Times New Roman"/>
          <w:i/>
          <w:sz w:val="28"/>
          <w:szCs w:val="28"/>
        </w:rPr>
        <w:t>Примечание: Заявитель должен иметь возможность указать в Заявлении формат документа-результата Услуги (электронный или бумажный</w:t>
      </w:r>
      <w:proofErr w:type="gramStart"/>
      <w:r w:rsidRPr="000E2686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0E2686">
        <w:rPr>
          <w:rFonts w:ascii="Times New Roman" w:hAnsi="Times New Roman" w:cs="Times New Roman"/>
          <w:i/>
          <w:sz w:val="28"/>
          <w:szCs w:val="28"/>
        </w:rPr>
        <w:t>если это не противоречит законодательству) и способ его получения (в органе местного самоуправления муниципальном образовании Московской области/ муниципально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0E2686">
        <w:rPr>
          <w:rFonts w:ascii="Times New Roman" w:hAnsi="Times New Roman" w:cs="Times New Roman"/>
          <w:i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0E2686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E2686">
        <w:rPr>
          <w:rFonts w:ascii="Times New Roman" w:hAnsi="Times New Roman" w:cs="Times New Roman"/>
          <w:i/>
          <w:sz w:val="28"/>
          <w:szCs w:val="28"/>
        </w:rPr>
        <w:t>), в МФЦ, почтовым отправлением). Если заявление при подаче в бумажном виде должно быть распечатано на двусторонней форме, это должно быть указано в этом разделе и в требованиях к документам.</w:t>
      </w:r>
    </w:p>
    <w:p w:rsidR="00C12FB0" w:rsidRPr="00DD67C2" w:rsidRDefault="00DD67C2" w:rsidP="007F64B4">
      <w:pPr>
        <w:spacing w:after="0"/>
        <w:rPr>
          <w:rFonts w:ascii="Times New Roman" w:hAnsi="Times New Roman"/>
          <w:b/>
          <w:noProof/>
          <w:sz w:val="28"/>
          <w:szCs w:val="28"/>
        </w:rPr>
      </w:pPr>
      <w:bookmarkStart w:id="242" w:name="_Ref437965715"/>
      <w:bookmarkStart w:id="243" w:name="_Toc437973309"/>
      <w:bookmarkStart w:id="244" w:name="_Toc438110051"/>
      <w:bookmarkStart w:id="245" w:name="_Toc438376263"/>
      <w:bookmarkStart w:id="246" w:name="_Toc441496579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2C302F" w:rsidRPr="00DD67C2">
        <w:rPr>
          <w:rFonts w:ascii="Times New Roman" w:hAnsi="Times New Roman"/>
          <w:b/>
          <w:sz w:val="28"/>
          <w:szCs w:val="28"/>
        </w:rPr>
        <w:t xml:space="preserve">Приложение </w:t>
      </w:r>
      <w:bookmarkStart w:id="247" w:name="Приложение5"/>
      <w:r w:rsidR="00140E11" w:rsidRPr="00DD67C2">
        <w:rPr>
          <w:rFonts w:ascii="Times New Roman" w:hAnsi="Times New Roman"/>
          <w:b/>
          <w:sz w:val="28"/>
          <w:szCs w:val="28"/>
        </w:rPr>
        <w:fldChar w:fldCharType="begin"/>
      </w:r>
      <w:r w:rsidR="00637799" w:rsidRPr="00DD67C2">
        <w:rPr>
          <w:rFonts w:ascii="Times New Roman" w:hAnsi="Times New Roman"/>
          <w:b/>
          <w:sz w:val="28"/>
          <w:szCs w:val="28"/>
        </w:rPr>
        <w:instrText xml:space="preserve"> SEQ Приложение_№ \* ARABIC </w:instrText>
      </w:r>
      <w:r w:rsidR="00140E11" w:rsidRPr="00DD67C2">
        <w:rPr>
          <w:rFonts w:ascii="Times New Roman" w:hAnsi="Times New Roman"/>
          <w:b/>
          <w:sz w:val="28"/>
          <w:szCs w:val="28"/>
        </w:rPr>
        <w:fldChar w:fldCharType="separate"/>
      </w:r>
      <w:r w:rsidR="00B1195D">
        <w:rPr>
          <w:rFonts w:ascii="Times New Roman" w:hAnsi="Times New Roman"/>
          <w:b/>
          <w:noProof/>
          <w:sz w:val="28"/>
          <w:szCs w:val="28"/>
        </w:rPr>
        <w:t>13</w:t>
      </w:r>
      <w:r w:rsidR="00140E11" w:rsidRPr="00DD67C2">
        <w:rPr>
          <w:rFonts w:ascii="Times New Roman" w:hAnsi="Times New Roman"/>
          <w:b/>
          <w:noProof/>
          <w:sz w:val="28"/>
          <w:szCs w:val="28"/>
        </w:rPr>
        <w:fldChar w:fldCharType="end"/>
      </w:r>
      <w:bookmarkEnd w:id="242"/>
      <w:bookmarkEnd w:id="247"/>
      <w:r w:rsidR="00C12FB0" w:rsidRPr="00DD67C2">
        <w:rPr>
          <w:rFonts w:ascii="Times New Roman" w:hAnsi="Times New Roman"/>
          <w:b/>
          <w:noProof/>
          <w:sz w:val="28"/>
          <w:szCs w:val="28"/>
        </w:rPr>
        <w:t xml:space="preserve"> к Регламенту</w:t>
      </w:r>
    </w:p>
    <w:p w:rsidR="002A70AB" w:rsidRDefault="00052756" w:rsidP="00FC294F">
      <w:pPr>
        <w:pStyle w:val="1-"/>
      </w:pPr>
      <w:r w:rsidRPr="002031AB">
        <w:t>Ф</w:t>
      </w:r>
      <w:r w:rsidR="00992DFF" w:rsidRPr="002031AB">
        <w:t xml:space="preserve">орма </w:t>
      </w:r>
      <w:r w:rsidR="00404594" w:rsidRPr="002031AB">
        <w:t xml:space="preserve">решения об отказе в </w:t>
      </w:r>
      <w:r w:rsidR="0086713D">
        <w:t>приеме документов, необходимых для предоставления Услуги</w:t>
      </w:r>
    </w:p>
    <w:bookmarkEnd w:id="243"/>
    <w:bookmarkEnd w:id="244"/>
    <w:bookmarkEnd w:id="245"/>
    <w:bookmarkEnd w:id="246"/>
    <w:p w:rsidR="0086713D" w:rsidRDefault="0086713D" w:rsidP="00ED5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554" w:rsidRPr="0086713D" w:rsidRDefault="00ED5554" w:rsidP="00ED55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713D">
        <w:rPr>
          <w:rFonts w:ascii="Times New Roman" w:hAnsi="Times New Roman"/>
          <w:sz w:val="28"/>
          <w:szCs w:val="28"/>
        </w:rPr>
        <w:t>Решение</w:t>
      </w:r>
    </w:p>
    <w:p w:rsidR="00B96A68" w:rsidRPr="0086713D" w:rsidRDefault="00ED5554" w:rsidP="00ED55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713D">
        <w:rPr>
          <w:rFonts w:ascii="Times New Roman" w:hAnsi="Times New Roman"/>
          <w:sz w:val="28"/>
          <w:szCs w:val="28"/>
        </w:rPr>
        <w:t xml:space="preserve">об отказе </w:t>
      </w:r>
      <w:r w:rsidR="0086713D" w:rsidRPr="0086713D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по</w:t>
      </w:r>
      <w:r w:rsidR="00652DBD">
        <w:rPr>
          <w:rFonts w:ascii="Times New Roman" w:hAnsi="Times New Roman"/>
          <w:sz w:val="28"/>
          <w:szCs w:val="28"/>
        </w:rPr>
        <w:t xml:space="preserve"> </w:t>
      </w:r>
      <w:r w:rsidR="00BF757F">
        <w:rPr>
          <w:rFonts w:ascii="Times New Roman" w:hAnsi="Times New Roman"/>
          <w:sz w:val="28"/>
          <w:szCs w:val="28"/>
        </w:rPr>
        <w:t>предоставлению места для одиночного, родственного, воинского, почетного</w:t>
      </w:r>
      <w:r w:rsidR="006E4812">
        <w:rPr>
          <w:rFonts w:ascii="Times New Roman" w:hAnsi="Times New Roman"/>
          <w:sz w:val="28"/>
          <w:szCs w:val="28"/>
        </w:rPr>
        <w:t>,</w:t>
      </w:r>
      <w:r w:rsidR="00BF757F">
        <w:rPr>
          <w:rFonts w:ascii="Times New Roman" w:hAnsi="Times New Roman"/>
          <w:sz w:val="28"/>
          <w:szCs w:val="28"/>
        </w:rPr>
        <w:t xml:space="preserve"> семейного (родового) захоронения</w:t>
      </w:r>
      <w:r w:rsidR="006E4812">
        <w:rPr>
          <w:rFonts w:ascii="Times New Roman" w:hAnsi="Times New Roman"/>
          <w:sz w:val="28"/>
          <w:szCs w:val="28"/>
        </w:rPr>
        <w:t xml:space="preserve"> или ниши </w:t>
      </w:r>
      <w:proofErr w:type="gramStart"/>
      <w:r w:rsidR="006E4812">
        <w:rPr>
          <w:rFonts w:ascii="Times New Roman" w:hAnsi="Times New Roman"/>
          <w:sz w:val="28"/>
          <w:szCs w:val="28"/>
        </w:rPr>
        <w:t>в</w:t>
      </w:r>
      <w:proofErr w:type="gramEnd"/>
      <w:r w:rsidR="006E4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812">
        <w:rPr>
          <w:rFonts w:ascii="Times New Roman" w:hAnsi="Times New Roman"/>
          <w:sz w:val="28"/>
          <w:szCs w:val="28"/>
        </w:rPr>
        <w:t>стен</w:t>
      </w:r>
      <w:proofErr w:type="gramEnd"/>
      <w:r w:rsidR="006E4812">
        <w:rPr>
          <w:rFonts w:ascii="Times New Roman" w:hAnsi="Times New Roman"/>
          <w:sz w:val="28"/>
          <w:szCs w:val="28"/>
        </w:rPr>
        <w:t xml:space="preserve"> скорби</w:t>
      </w:r>
    </w:p>
    <w:p w:rsidR="00ED5554" w:rsidRPr="00FF3AC8" w:rsidRDefault="00ED5554" w:rsidP="00396513">
      <w:pPr>
        <w:rPr>
          <w:rFonts w:ascii="Times New Roman" w:hAnsi="Times New Roman"/>
        </w:rPr>
      </w:pPr>
    </w:p>
    <w:p w:rsidR="00ED5554" w:rsidRDefault="00ED5554" w:rsidP="00ED55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«_____»_________20__г.</w:t>
      </w:r>
    </w:p>
    <w:p w:rsidR="00ED5554" w:rsidRPr="00ED5554" w:rsidRDefault="00652DBD" w:rsidP="00ED555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 Талдомского муниципального района</w:t>
      </w:r>
      <w:r w:rsidR="00ED5554" w:rsidRPr="00ED5554">
        <w:rPr>
          <w:rFonts w:ascii="Times New Roman" w:hAnsi="Times New Roman"/>
          <w:sz w:val="28"/>
          <w:szCs w:val="28"/>
        </w:rPr>
        <w:t xml:space="preserve">, рассмотрев представленные «___»__________20___г. заявление и прилагаемые к нему документы о </w:t>
      </w:r>
      <w:r w:rsidR="00BF757F">
        <w:rPr>
          <w:rFonts w:ascii="Times New Roman" w:hAnsi="Times New Roman"/>
          <w:sz w:val="28"/>
          <w:szCs w:val="28"/>
        </w:rPr>
        <w:t>предоставлении места для ________</w:t>
      </w:r>
      <w:r w:rsidR="00ED5554" w:rsidRPr="00ED5554">
        <w:rPr>
          <w:rFonts w:ascii="Times New Roman" w:hAnsi="Times New Roman"/>
          <w:sz w:val="28"/>
          <w:szCs w:val="28"/>
        </w:rPr>
        <w:t>захоронения</w:t>
      </w:r>
      <w:r w:rsidR="007F64B4">
        <w:rPr>
          <w:rFonts w:ascii="Times New Roman" w:hAnsi="Times New Roman"/>
          <w:sz w:val="28"/>
          <w:szCs w:val="28"/>
        </w:rPr>
        <w:t xml:space="preserve"> </w:t>
      </w:r>
      <w:r w:rsidR="00ED5554" w:rsidRPr="00ED5554">
        <w:rPr>
          <w:rFonts w:ascii="Times New Roman" w:hAnsi="Times New Roman"/>
          <w:i/>
          <w:sz w:val="28"/>
          <w:szCs w:val="28"/>
        </w:rPr>
        <w:t>(</w:t>
      </w:r>
      <w:r w:rsidR="00ED5554" w:rsidRPr="00C12FB0">
        <w:rPr>
          <w:rFonts w:ascii="Times New Roman" w:hAnsi="Times New Roman"/>
          <w:i/>
          <w:sz w:val="24"/>
          <w:szCs w:val="24"/>
        </w:rPr>
        <w:t>указать какое захоронение: родственное, воинское</w:t>
      </w:r>
      <w:proofErr w:type="gramStart"/>
      <w:r w:rsidR="007F64B4">
        <w:rPr>
          <w:rFonts w:ascii="Times New Roman" w:hAnsi="Times New Roman"/>
          <w:i/>
          <w:sz w:val="24"/>
          <w:szCs w:val="24"/>
        </w:rPr>
        <w:t xml:space="preserve"> </w:t>
      </w:r>
      <w:r w:rsidR="006E4812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BF757F">
        <w:rPr>
          <w:rFonts w:ascii="Times New Roman" w:hAnsi="Times New Roman"/>
          <w:i/>
          <w:sz w:val="24"/>
          <w:szCs w:val="24"/>
        </w:rPr>
        <w:t>п</w:t>
      </w:r>
      <w:r w:rsidR="00ED5554" w:rsidRPr="00C12FB0">
        <w:rPr>
          <w:rFonts w:ascii="Times New Roman" w:hAnsi="Times New Roman"/>
          <w:i/>
          <w:sz w:val="24"/>
          <w:szCs w:val="24"/>
        </w:rPr>
        <w:t>очетное</w:t>
      </w:r>
      <w:r w:rsidR="00C12FB0">
        <w:rPr>
          <w:rFonts w:ascii="Times New Roman" w:hAnsi="Times New Roman"/>
          <w:i/>
          <w:sz w:val="24"/>
          <w:szCs w:val="24"/>
        </w:rPr>
        <w:t>, с</w:t>
      </w:r>
      <w:r w:rsidR="00ED5554" w:rsidRPr="00C12FB0">
        <w:rPr>
          <w:rFonts w:ascii="Times New Roman" w:hAnsi="Times New Roman"/>
          <w:i/>
          <w:sz w:val="24"/>
          <w:szCs w:val="24"/>
        </w:rPr>
        <w:t>емейное(родовое)</w:t>
      </w:r>
      <w:r w:rsidR="006E4812">
        <w:rPr>
          <w:rFonts w:ascii="Times New Roman" w:hAnsi="Times New Roman"/>
          <w:i/>
          <w:sz w:val="24"/>
          <w:szCs w:val="24"/>
        </w:rPr>
        <w:t>, в стене скорби</w:t>
      </w:r>
      <w:r w:rsidR="00ED5554">
        <w:rPr>
          <w:rFonts w:ascii="Times New Roman" w:hAnsi="Times New Roman"/>
          <w:sz w:val="28"/>
          <w:szCs w:val="28"/>
        </w:rPr>
        <w:t>)</w:t>
      </w:r>
      <w:r w:rsidR="00B06F0D">
        <w:rPr>
          <w:rFonts w:ascii="Times New Roman" w:hAnsi="Times New Roman"/>
          <w:sz w:val="28"/>
          <w:szCs w:val="28"/>
        </w:rPr>
        <w:t>, принял</w:t>
      </w:r>
      <w:r w:rsidR="00ED5554" w:rsidRPr="00ED5554">
        <w:rPr>
          <w:rFonts w:ascii="Times New Roman" w:hAnsi="Times New Roman"/>
          <w:sz w:val="28"/>
          <w:szCs w:val="28"/>
        </w:rPr>
        <w:t xml:space="preserve"> решение отказать в </w:t>
      </w:r>
      <w:r w:rsidR="0086713D">
        <w:rPr>
          <w:rFonts w:ascii="Times New Roman" w:hAnsi="Times New Roman"/>
          <w:sz w:val="28"/>
          <w:szCs w:val="28"/>
        </w:rPr>
        <w:t>приеме указанных документов</w:t>
      </w:r>
      <w:r w:rsidR="00ED5554" w:rsidRPr="00ED5554">
        <w:rPr>
          <w:rFonts w:ascii="Times New Roman" w:hAnsi="Times New Roman"/>
          <w:sz w:val="28"/>
          <w:szCs w:val="28"/>
        </w:rPr>
        <w:t xml:space="preserve"> по следующим </w:t>
      </w:r>
      <w:r w:rsidR="00BF757F">
        <w:rPr>
          <w:rFonts w:ascii="Times New Roman" w:hAnsi="Times New Roman"/>
          <w:sz w:val="28"/>
          <w:szCs w:val="28"/>
        </w:rPr>
        <w:t xml:space="preserve"> основаниям:</w:t>
      </w:r>
      <w:r w:rsidR="00ED5554" w:rsidRPr="00ED5554">
        <w:rPr>
          <w:rFonts w:ascii="Times New Roman" w:hAnsi="Times New Roman"/>
          <w:sz w:val="28"/>
          <w:szCs w:val="28"/>
        </w:rPr>
        <w:t>_______________________________________________</w:t>
      </w:r>
      <w:r w:rsidR="00B06F0D">
        <w:rPr>
          <w:rFonts w:ascii="Times New Roman" w:hAnsi="Times New Roman"/>
          <w:sz w:val="28"/>
          <w:szCs w:val="28"/>
        </w:rPr>
        <w:t>_____________</w:t>
      </w:r>
      <w:r w:rsidR="00C12FB0">
        <w:rPr>
          <w:rFonts w:ascii="Times New Roman" w:hAnsi="Times New Roman"/>
          <w:sz w:val="28"/>
          <w:szCs w:val="28"/>
        </w:rPr>
        <w:t>_</w:t>
      </w:r>
      <w:r w:rsidR="00BF757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12FB0">
        <w:rPr>
          <w:rFonts w:ascii="Times New Roman" w:hAnsi="Times New Roman"/>
          <w:sz w:val="28"/>
          <w:szCs w:val="28"/>
        </w:rPr>
        <w:t>_</w:t>
      </w:r>
    </w:p>
    <w:p w:rsidR="00ED5554" w:rsidRPr="00ED5554" w:rsidRDefault="00ED5554" w:rsidP="00ED5554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ED5554">
        <w:rPr>
          <w:rFonts w:ascii="Times New Roman" w:hAnsi="Times New Roman"/>
          <w:sz w:val="28"/>
          <w:szCs w:val="28"/>
          <w:vertAlign w:val="superscript"/>
        </w:rPr>
        <w:t>( указывается мотивированное обоснование причин о</w:t>
      </w:r>
      <w:r w:rsidR="0086713D">
        <w:rPr>
          <w:rFonts w:ascii="Times New Roman" w:hAnsi="Times New Roman"/>
          <w:sz w:val="28"/>
          <w:szCs w:val="28"/>
          <w:vertAlign w:val="superscript"/>
        </w:rPr>
        <w:t>т</w:t>
      </w:r>
      <w:r w:rsidRPr="00ED5554">
        <w:rPr>
          <w:rFonts w:ascii="Times New Roman" w:hAnsi="Times New Roman"/>
          <w:sz w:val="28"/>
          <w:szCs w:val="28"/>
          <w:vertAlign w:val="superscript"/>
        </w:rPr>
        <w:t>ка</w:t>
      </w:r>
      <w:r w:rsidR="0086713D">
        <w:rPr>
          <w:rFonts w:ascii="Times New Roman" w:hAnsi="Times New Roman"/>
          <w:sz w:val="28"/>
          <w:szCs w:val="28"/>
          <w:vertAlign w:val="superscript"/>
        </w:rPr>
        <w:t>з</w:t>
      </w:r>
      <w:r w:rsidRPr="00ED5554">
        <w:rPr>
          <w:rFonts w:ascii="Times New Roman" w:hAnsi="Times New Roman"/>
          <w:sz w:val="28"/>
          <w:szCs w:val="28"/>
          <w:vertAlign w:val="superscript"/>
        </w:rPr>
        <w:t xml:space="preserve">а со ссылкой </w:t>
      </w:r>
      <w:r w:rsidR="0086713D">
        <w:rPr>
          <w:rFonts w:ascii="Times New Roman" w:hAnsi="Times New Roman"/>
          <w:sz w:val="28"/>
          <w:szCs w:val="28"/>
          <w:vertAlign w:val="superscript"/>
        </w:rPr>
        <w:t>на</w:t>
      </w:r>
      <w:r w:rsidRPr="00ED5554">
        <w:rPr>
          <w:rFonts w:ascii="Times New Roman" w:hAnsi="Times New Roman"/>
          <w:sz w:val="28"/>
          <w:szCs w:val="28"/>
          <w:vertAlign w:val="superscript"/>
        </w:rPr>
        <w:t xml:space="preserve"> положения н</w:t>
      </w:r>
      <w:r w:rsidR="0086713D">
        <w:rPr>
          <w:rFonts w:ascii="Times New Roman" w:hAnsi="Times New Roman"/>
          <w:sz w:val="28"/>
          <w:szCs w:val="28"/>
          <w:vertAlign w:val="superscript"/>
        </w:rPr>
        <w:t>ор</w:t>
      </w:r>
      <w:r w:rsidRPr="00ED5554">
        <w:rPr>
          <w:rFonts w:ascii="Times New Roman" w:hAnsi="Times New Roman"/>
          <w:sz w:val="28"/>
          <w:szCs w:val="28"/>
          <w:vertAlign w:val="superscript"/>
        </w:rPr>
        <w:t>мативных пра</w:t>
      </w:r>
      <w:r w:rsidR="0086713D">
        <w:rPr>
          <w:rFonts w:ascii="Times New Roman" w:hAnsi="Times New Roman"/>
          <w:sz w:val="28"/>
          <w:szCs w:val="28"/>
          <w:vertAlign w:val="superscript"/>
        </w:rPr>
        <w:t>в</w:t>
      </w:r>
      <w:r w:rsidRPr="00ED5554">
        <w:rPr>
          <w:rFonts w:ascii="Times New Roman" w:hAnsi="Times New Roman"/>
          <w:sz w:val="28"/>
          <w:szCs w:val="28"/>
          <w:vertAlign w:val="superscript"/>
        </w:rPr>
        <w:t>ов</w:t>
      </w:r>
      <w:r w:rsidR="0086713D">
        <w:rPr>
          <w:rFonts w:ascii="Times New Roman" w:hAnsi="Times New Roman"/>
          <w:sz w:val="28"/>
          <w:szCs w:val="28"/>
          <w:vertAlign w:val="superscript"/>
        </w:rPr>
        <w:t>ых актов)</w:t>
      </w:r>
    </w:p>
    <w:p w:rsidR="00ED5554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ED5554" w:rsidRP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должности должностного лица)                                                                                          (подпись)</w:t>
      </w:r>
    </w:p>
    <w:p w:rsidR="00ED5554" w:rsidRDefault="00ED5554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решением ознакомле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а), причины отказа разъяснены</w:t>
      </w:r>
    </w:p>
    <w:p w:rsid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экз. решения получи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а)___________________________________________________________</w:t>
      </w:r>
    </w:p>
    <w:p w:rsidR="00ED5554" w:rsidRP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(дата, ФИО заявителя, его представителя)</w:t>
      </w:r>
    </w:p>
    <w:p w:rsidR="00812A18" w:rsidRDefault="00812A18" w:rsidP="00F116A4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</w:p>
    <w:p w:rsidR="00B06F0D" w:rsidRPr="00812A18" w:rsidRDefault="00C12FB0" w:rsidP="00F116A4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proofErr w:type="gramStart"/>
      <w:r w:rsidRPr="00812A18">
        <w:rPr>
          <w:rFonts w:ascii="Times New Roman" w:eastAsia="Times New Roman" w:hAnsi="Times New Roman"/>
          <w:i/>
          <w:lang w:eastAsia="ru-RU"/>
        </w:rPr>
        <w:t>Примечание: в случае, если основания для отказа в приеме документов, необходимых для предоставления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утратили силу, оформлены с нарушением установленных требований</w:t>
      </w:r>
      <w:r w:rsidR="00F116A4" w:rsidRPr="00812A18">
        <w:rPr>
          <w:rFonts w:ascii="Times New Roman" w:eastAsia="Times New Roman" w:hAnsi="Times New Roman"/>
          <w:i/>
          <w:lang w:eastAsia="ru-RU"/>
        </w:rPr>
        <w:t xml:space="preserve"> законодательства Российской Федерации и законодательства Московской области.</w:t>
      </w:r>
      <w:proofErr w:type="gramEnd"/>
    </w:p>
    <w:p w:rsidR="00B06F0D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F0D" w:rsidRPr="002031AB" w:rsidRDefault="00B06F0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B06F0D" w:rsidRPr="002031AB" w:rsidSect="00172FE3">
          <w:headerReference w:type="default" r:id="rId14"/>
          <w:footerReference w:type="default" r:id="rId15"/>
          <w:pgSz w:w="11906" w:h="16838" w:code="9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F116A4" w:rsidRPr="00E47301" w:rsidRDefault="002C302F" w:rsidP="00F116A4">
      <w:pPr>
        <w:pStyle w:val="1-"/>
        <w:jc w:val="right"/>
        <w:rPr>
          <w:b w:val="0"/>
          <w:noProof/>
        </w:rPr>
      </w:pPr>
      <w:bookmarkStart w:id="248" w:name="_Ref437561820"/>
      <w:bookmarkStart w:id="249" w:name="_Toc437973310"/>
      <w:bookmarkStart w:id="250" w:name="_Toc438110052"/>
      <w:bookmarkStart w:id="251" w:name="_Toc438376264"/>
      <w:bookmarkStart w:id="252" w:name="_Toc441496580"/>
      <w:r w:rsidRPr="00E47301">
        <w:rPr>
          <w:b w:val="0"/>
        </w:rPr>
        <w:lastRenderedPageBreak/>
        <w:t xml:space="preserve">Приложение </w:t>
      </w:r>
      <w:bookmarkStart w:id="253" w:name="Приложение6"/>
      <w:r w:rsidR="00140E11" w:rsidRPr="00E47301">
        <w:rPr>
          <w:b w:val="0"/>
        </w:rPr>
        <w:fldChar w:fldCharType="begin"/>
      </w:r>
      <w:r w:rsidR="00637799" w:rsidRPr="00E47301">
        <w:rPr>
          <w:b w:val="0"/>
        </w:rPr>
        <w:instrText xml:space="preserve"> SEQ Приложение_№ \* ARABIC </w:instrText>
      </w:r>
      <w:r w:rsidR="00140E11" w:rsidRPr="00E47301">
        <w:rPr>
          <w:b w:val="0"/>
        </w:rPr>
        <w:fldChar w:fldCharType="separate"/>
      </w:r>
      <w:r w:rsidR="00B1195D">
        <w:rPr>
          <w:b w:val="0"/>
          <w:noProof/>
        </w:rPr>
        <w:t>14</w:t>
      </w:r>
      <w:r w:rsidR="00140E11" w:rsidRPr="00E47301">
        <w:rPr>
          <w:b w:val="0"/>
          <w:noProof/>
        </w:rPr>
        <w:fldChar w:fldCharType="end"/>
      </w:r>
      <w:bookmarkEnd w:id="248"/>
      <w:bookmarkEnd w:id="253"/>
      <w:r w:rsidR="00F116A4" w:rsidRPr="00E47301">
        <w:rPr>
          <w:b w:val="0"/>
          <w:noProof/>
        </w:rPr>
        <w:t xml:space="preserve"> к Регламенту</w:t>
      </w:r>
    </w:p>
    <w:p w:rsidR="004422CB" w:rsidRPr="002031AB" w:rsidRDefault="004422CB" w:rsidP="00FC294F">
      <w:pPr>
        <w:pStyle w:val="1-"/>
      </w:pPr>
      <w:r w:rsidRPr="002031AB">
        <w:t>Перечень и содержание административных действий, составляющих административные процедуры</w:t>
      </w:r>
      <w:bookmarkEnd w:id="249"/>
      <w:bookmarkEnd w:id="250"/>
      <w:bookmarkEnd w:id="251"/>
      <w:bookmarkEnd w:id="252"/>
    </w:p>
    <w:p w:rsidR="009C5316" w:rsidRPr="009C5316" w:rsidRDefault="009C5316" w:rsidP="009C5316">
      <w:pPr>
        <w:pStyle w:val="2-"/>
        <w:numPr>
          <w:ilvl w:val="0"/>
          <w:numId w:val="0"/>
        </w:numPr>
        <w:ind w:left="720"/>
        <w:rPr>
          <w:b w:val="0"/>
          <w:i w:val="0"/>
        </w:rPr>
      </w:pPr>
      <w:bookmarkStart w:id="254" w:name="_Toc441496582"/>
      <w:bookmarkStart w:id="255" w:name="_Toc438110054"/>
      <w:bookmarkStart w:id="256" w:name="_Toc437973312"/>
      <w:bookmarkStart w:id="257" w:name="_Toc438376266"/>
      <w:r w:rsidRPr="009C5316">
        <w:rPr>
          <w:b w:val="0"/>
          <w:i w:val="0"/>
        </w:rPr>
        <w:t xml:space="preserve">1. Прием </w:t>
      </w:r>
      <w:r w:rsidR="0094519B">
        <w:rPr>
          <w:b w:val="0"/>
          <w:i w:val="0"/>
        </w:rPr>
        <w:t>Заявления и документов, необходимых для предоставления Услуги</w:t>
      </w:r>
      <w:bookmarkEnd w:id="254"/>
    </w:p>
    <w:p w:rsidR="00D95D90" w:rsidRDefault="00D95D90" w:rsidP="0094519B">
      <w:pPr>
        <w:pStyle w:val="2-"/>
        <w:numPr>
          <w:ilvl w:val="0"/>
          <w:numId w:val="0"/>
        </w:numPr>
        <w:ind w:left="720"/>
      </w:pPr>
      <w:bookmarkStart w:id="258" w:name="_Toc441496583"/>
    </w:p>
    <w:p w:rsidR="00443673" w:rsidRDefault="004422CB" w:rsidP="0094519B">
      <w:pPr>
        <w:pStyle w:val="2-"/>
        <w:numPr>
          <w:ilvl w:val="0"/>
          <w:numId w:val="0"/>
        </w:numPr>
        <w:ind w:left="720"/>
        <w:rPr>
          <w:b w:val="0"/>
          <w:sz w:val="22"/>
        </w:rPr>
      </w:pPr>
      <w:r w:rsidRPr="002031AB">
        <w:t xml:space="preserve">Порядок выполнения административных действий при личном обращении Заявителя в </w:t>
      </w:r>
      <w:bookmarkEnd w:id="255"/>
      <w:r w:rsidR="00652DBD">
        <w:t>администрацию района</w:t>
      </w:r>
      <w:bookmarkEnd w:id="256"/>
      <w:bookmarkEnd w:id="257"/>
      <w:bookmarkEnd w:id="258"/>
    </w:p>
    <w:p w:rsidR="000F03E3" w:rsidRDefault="000F03E3" w:rsidP="00731B5C">
      <w:pPr>
        <w:pStyle w:val="2-"/>
        <w:numPr>
          <w:ilvl w:val="0"/>
          <w:numId w:val="33"/>
        </w:numPr>
        <w:jc w:val="both"/>
        <w:rPr>
          <w:b w:val="0"/>
          <w:i w:val="0"/>
        </w:rPr>
      </w:pPr>
      <w:r w:rsidRPr="000F03E3">
        <w:rPr>
          <w:b w:val="0"/>
          <w:i w:val="0"/>
        </w:rPr>
        <w:t>Личное обращение не предусмотрено</w:t>
      </w:r>
      <w:r>
        <w:rPr>
          <w:b w:val="0"/>
          <w:i w:val="0"/>
        </w:rPr>
        <w:t>.</w:t>
      </w:r>
    </w:p>
    <w:p w:rsidR="000F03E3" w:rsidRPr="000F03E3" w:rsidRDefault="000F03E3" w:rsidP="00731B5C">
      <w:pPr>
        <w:pStyle w:val="2-"/>
        <w:numPr>
          <w:ilvl w:val="0"/>
          <w:numId w:val="33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 Обращение Заявителя в </w:t>
      </w:r>
      <w:r w:rsidR="00652DBD">
        <w:rPr>
          <w:b w:val="0"/>
          <w:i w:val="0"/>
        </w:rPr>
        <w:t>администрацию района</w:t>
      </w:r>
      <w:r>
        <w:rPr>
          <w:b w:val="0"/>
          <w:i w:val="0"/>
        </w:rPr>
        <w:t xml:space="preserve"> по почте</w:t>
      </w:r>
      <w:r w:rsidR="007C0D65">
        <w:rPr>
          <w:b w:val="0"/>
          <w:i w:val="0"/>
        </w:rPr>
        <w:t xml:space="preserve">, </w:t>
      </w:r>
      <w:r w:rsidR="00E47301">
        <w:rPr>
          <w:b w:val="0"/>
          <w:i w:val="0"/>
        </w:rPr>
        <w:t>электронной почте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656"/>
        <w:gridCol w:w="3430"/>
        <w:gridCol w:w="6237"/>
      </w:tblGrid>
      <w:tr w:rsidR="00AE3016" w:rsidRPr="002031AB" w:rsidTr="00D95D90">
        <w:trPr>
          <w:tblHeader/>
        </w:trPr>
        <w:tc>
          <w:tcPr>
            <w:tcW w:w="2527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56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430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C3DD4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с</w:t>
            </w: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рок выполнения</w:t>
            </w:r>
          </w:p>
        </w:tc>
        <w:tc>
          <w:tcPr>
            <w:tcW w:w="6237" w:type="dxa"/>
            <w:shd w:val="clear" w:color="auto" w:fill="auto"/>
          </w:tcPr>
          <w:p w:rsidR="000B3A12" w:rsidRPr="002031AB" w:rsidRDefault="000B3A12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AE3016" w:rsidRPr="002031AB" w:rsidTr="00D95D90">
        <w:tc>
          <w:tcPr>
            <w:tcW w:w="2527" w:type="dxa"/>
            <w:vMerge w:val="restart"/>
            <w:shd w:val="clear" w:color="auto" w:fill="auto"/>
          </w:tcPr>
          <w:p w:rsidR="000B3A12" w:rsidRPr="005C6A7E" w:rsidRDefault="000F03E3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ОМС</w:t>
            </w:r>
            <w:r w:rsidR="0094519B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Московской области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4519B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0B3A12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0B3A12" w:rsidRPr="005C6A7E" w:rsidRDefault="000B3A1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56" w:type="dxa"/>
            <w:shd w:val="clear" w:color="auto" w:fill="auto"/>
          </w:tcPr>
          <w:p w:rsidR="000F03E3" w:rsidRPr="005C6A7E" w:rsidRDefault="00AE3016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обращения;</w:t>
            </w:r>
          </w:p>
          <w:p w:rsidR="000F03E3" w:rsidRPr="005C6A7E" w:rsidRDefault="00652DBD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</w:t>
            </w:r>
            <w:r w:rsidR="00AE3016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3016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</w:t>
            </w:r>
            <w:r w:rsidR="00AE3016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комплектность прилагаемых к нему документов.</w:t>
            </w:r>
          </w:p>
          <w:p w:rsidR="000B3A12" w:rsidRDefault="00AE3016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65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прилагаемы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документ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наличие подчисток, приписок, зачеркнутых слов и иных неоговоренных 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исправлений, серьезных повреждений, не позволяющих однозначно истолковать их содержание</w:t>
            </w:r>
          </w:p>
          <w:p w:rsidR="00D95D90" w:rsidRPr="005C6A7E" w:rsidRDefault="00D95D90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0B3A12" w:rsidRPr="005C6A7E" w:rsidRDefault="000B3A12" w:rsidP="007C0D6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03E3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6237" w:type="dxa"/>
            <w:shd w:val="clear" w:color="auto" w:fill="auto"/>
          </w:tcPr>
          <w:p w:rsidR="00DD7118" w:rsidRPr="00DD7118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пункта 9 Регламента и  Приложения 6 к Регламенту.</w:t>
            </w:r>
          </w:p>
          <w:p w:rsidR="00DD7118" w:rsidRPr="00DD7118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12" w:rsidRPr="005C6A7E" w:rsidRDefault="000B3A12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016" w:rsidRPr="002031AB" w:rsidTr="00D95D90">
        <w:tc>
          <w:tcPr>
            <w:tcW w:w="2527" w:type="dxa"/>
            <w:vMerge/>
            <w:shd w:val="clear" w:color="auto" w:fill="auto"/>
          </w:tcPr>
          <w:p w:rsidR="000B3A12" w:rsidRPr="005C6A7E" w:rsidRDefault="000B3A1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0B3A12" w:rsidRPr="005C6A7E" w:rsidRDefault="00B97BD3" w:rsidP="00B97BD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расписки о получении Заявления и прилагаемых к нему документов</w:t>
            </w:r>
          </w:p>
        </w:tc>
        <w:tc>
          <w:tcPr>
            <w:tcW w:w="3430" w:type="dxa"/>
            <w:shd w:val="clear" w:color="auto" w:fill="auto"/>
          </w:tcPr>
          <w:p w:rsidR="000B3A12" w:rsidRPr="005C6A7E" w:rsidRDefault="005602E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</w:t>
            </w:r>
            <w:r w:rsidR="00AE3016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регистрации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6237" w:type="dxa"/>
            <w:shd w:val="clear" w:color="auto" w:fill="auto"/>
          </w:tcPr>
          <w:p w:rsidR="00A21787" w:rsidRPr="005C6A7E" w:rsidRDefault="000F03E3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направляется </w:t>
            </w:r>
            <w:r w:rsidR="006F02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</w:t>
            </w:r>
            <w:r w:rsidR="007C0D6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прилагаемых к нему документов</w:t>
            </w:r>
            <w:r w:rsidR="00A21787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3A12" w:rsidRPr="005C6A7E" w:rsidRDefault="00A21787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уведомлении указывается перечень поступивших документов, дата их получения, дата готовности результата предоставления </w:t>
            </w:r>
            <w:r w:rsidR="00E473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AE3016" w:rsidRPr="002031AB" w:rsidTr="00D95D90">
        <w:tc>
          <w:tcPr>
            <w:tcW w:w="2527" w:type="dxa"/>
            <w:vMerge/>
            <w:shd w:val="clear" w:color="auto" w:fill="auto"/>
          </w:tcPr>
          <w:p w:rsidR="000B3A12" w:rsidRPr="005C6A7E" w:rsidRDefault="000B3A12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D95D90" w:rsidRPr="005C6A7E" w:rsidRDefault="00A21787" w:rsidP="00D95D9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91E39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ри поступлении документов в электронной форме проводит процедуру проверки действительности квалифицированной подписи, с использованием которой подписан электронный документ о предоставлении услуги</w:t>
            </w:r>
          </w:p>
        </w:tc>
        <w:tc>
          <w:tcPr>
            <w:tcW w:w="3430" w:type="dxa"/>
            <w:shd w:val="clear" w:color="auto" w:fill="auto"/>
          </w:tcPr>
          <w:p w:rsidR="000B3A12" w:rsidRPr="005C6A7E" w:rsidRDefault="005602EA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и регистрации Заявления </w:t>
            </w:r>
          </w:p>
        </w:tc>
        <w:tc>
          <w:tcPr>
            <w:tcW w:w="6237" w:type="dxa"/>
            <w:shd w:val="clear" w:color="auto" w:fill="auto"/>
          </w:tcPr>
          <w:p w:rsidR="000B3A12" w:rsidRPr="005C6A7E" w:rsidRDefault="00B91E39" w:rsidP="006F02B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работник подразделения  принимает решение об отказе в приеме к рассмотрению </w:t>
            </w:r>
            <w:r w:rsidR="00A21787"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аявления и направляет по адресу электронной почты Заявителя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      </w:r>
            <w:proofErr w:type="gramEnd"/>
          </w:p>
        </w:tc>
      </w:tr>
      <w:tr w:rsidR="00350A43" w:rsidRPr="002031AB" w:rsidTr="00D95D90">
        <w:tc>
          <w:tcPr>
            <w:tcW w:w="2527" w:type="dxa"/>
            <w:shd w:val="clear" w:color="auto" w:fill="auto"/>
          </w:tcPr>
          <w:p w:rsidR="00350A43" w:rsidRPr="005C6A7E" w:rsidRDefault="00350A43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350A43" w:rsidRPr="005C6A7E" w:rsidRDefault="00350A43" w:rsidP="00350A4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с прилагаемыми к нему документами</w:t>
            </w:r>
          </w:p>
        </w:tc>
        <w:tc>
          <w:tcPr>
            <w:tcW w:w="3430" w:type="dxa"/>
            <w:shd w:val="clear" w:color="auto" w:fill="auto"/>
          </w:tcPr>
          <w:p w:rsidR="00350A43" w:rsidRPr="005C6A7E" w:rsidRDefault="00350A43" w:rsidP="00350A4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6237" w:type="dxa"/>
            <w:shd w:val="clear" w:color="auto" w:fill="auto"/>
          </w:tcPr>
          <w:p w:rsidR="00350A43" w:rsidRPr="005C6A7E" w:rsidRDefault="00350A43" w:rsidP="00350A4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регистрация Заявления и прилагаемых к нему документов</w:t>
            </w:r>
          </w:p>
        </w:tc>
      </w:tr>
    </w:tbl>
    <w:p w:rsidR="009C5316" w:rsidRDefault="009C5316" w:rsidP="00124547">
      <w:pPr>
        <w:pStyle w:val="2-"/>
        <w:numPr>
          <w:ilvl w:val="0"/>
          <w:numId w:val="0"/>
        </w:numPr>
        <w:ind w:left="720"/>
        <w:jc w:val="left"/>
      </w:pPr>
      <w:bookmarkStart w:id="259" w:name="_Toc437973313"/>
      <w:bookmarkStart w:id="260" w:name="_Toc438110055"/>
      <w:bookmarkStart w:id="261" w:name="_Toc438376267"/>
      <w:bookmarkStart w:id="262" w:name="_Toc441496584"/>
      <w:r w:rsidRPr="002031AB">
        <w:lastRenderedPageBreak/>
        <w:t>Порядок выполнения административных действий при личном обращении Заявителя в МФЦ</w:t>
      </w:r>
      <w:bookmarkEnd w:id="259"/>
      <w:bookmarkEnd w:id="260"/>
      <w:bookmarkEnd w:id="261"/>
      <w:bookmarkEnd w:id="262"/>
    </w:p>
    <w:p w:rsidR="000B3A12" w:rsidRPr="002031AB" w:rsidRDefault="000B3A12" w:rsidP="003965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984"/>
        <w:gridCol w:w="3118"/>
        <w:gridCol w:w="6237"/>
      </w:tblGrid>
      <w:tr w:rsidR="003E72FD" w:rsidRPr="002031AB" w:rsidTr="00D95D90">
        <w:tc>
          <w:tcPr>
            <w:tcW w:w="2511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84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3118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237" w:type="dxa"/>
            <w:shd w:val="clear" w:color="auto" w:fill="auto"/>
          </w:tcPr>
          <w:p w:rsidR="007C3DD4" w:rsidRPr="005C6A7E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D7118" w:rsidRPr="002031AB" w:rsidTr="00D95D90">
        <w:tc>
          <w:tcPr>
            <w:tcW w:w="2511" w:type="dxa"/>
            <w:vMerge w:val="restart"/>
            <w:shd w:val="clear" w:color="auto" w:fill="auto"/>
          </w:tcPr>
          <w:p w:rsidR="00DD7118" w:rsidRPr="005C6A7E" w:rsidRDefault="00DD7118" w:rsidP="007C0D65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АИС МФЦ</w:t>
            </w:r>
          </w:p>
        </w:tc>
        <w:tc>
          <w:tcPr>
            <w:tcW w:w="2984" w:type="dxa"/>
            <w:shd w:val="clear" w:color="auto" w:fill="auto"/>
          </w:tcPr>
          <w:p w:rsidR="00DD7118" w:rsidRPr="005C6A7E" w:rsidRDefault="00DD7118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D7118" w:rsidRPr="005C6A7E" w:rsidRDefault="00DD7118" w:rsidP="007C0D6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проверяются на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9 Регламента и 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6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(в случае обращения представителя), а также </w:t>
            </w:r>
            <w:r w:rsidR="00A94E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документы, представленные Заявителем, проверяются на соответствие оригиналам, оригиналы возвращаются Заявителю.</w:t>
            </w:r>
          </w:p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удостоверившего копию.</w:t>
            </w:r>
          </w:p>
          <w:p w:rsidR="00DD7118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ашинопечатным</w:t>
            </w:r>
            <w:proofErr w:type="spellEnd"/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DD7118" w:rsidRPr="00DD7118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указанных в пункте 13 Регламента, информирование Заявителя/представителя Заявителя о причинах отказа в приеме документов, с предложением обратиться после приведения документов в соответствие с требованиями</w:t>
            </w:r>
          </w:p>
          <w:p w:rsidR="00DD7118" w:rsidRDefault="00DD7118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письменного решения об отказе в приеме документов, необходимых для предоставления Услуги, по требованию Заявителя</w:t>
            </w:r>
          </w:p>
          <w:p w:rsidR="00D95D90" w:rsidRDefault="00D95D90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D90" w:rsidRPr="005C6A7E" w:rsidRDefault="00D95D90" w:rsidP="00DD7118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18" w:rsidRPr="002031AB" w:rsidTr="00D95D90">
        <w:tc>
          <w:tcPr>
            <w:tcW w:w="2511" w:type="dxa"/>
            <w:vMerge/>
            <w:shd w:val="clear" w:color="auto" w:fill="auto"/>
          </w:tcPr>
          <w:p w:rsidR="00DD7118" w:rsidRPr="002031AB" w:rsidRDefault="00DD7118" w:rsidP="0094519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DD7118" w:rsidRPr="005C6A7E" w:rsidRDefault="00DD7118" w:rsidP="007C0D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3118" w:type="dxa"/>
            <w:vMerge/>
            <w:shd w:val="clear" w:color="auto" w:fill="auto"/>
          </w:tcPr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18" w:rsidRPr="002031AB" w:rsidTr="00D95D90">
        <w:tc>
          <w:tcPr>
            <w:tcW w:w="2511" w:type="dxa"/>
            <w:vMerge/>
            <w:shd w:val="clear" w:color="auto" w:fill="auto"/>
          </w:tcPr>
          <w:p w:rsidR="00DD7118" w:rsidRPr="002031AB" w:rsidRDefault="00DD7118" w:rsidP="0094519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7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3118" w:type="dxa"/>
            <w:vMerge/>
            <w:shd w:val="clear" w:color="auto" w:fill="auto"/>
          </w:tcPr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D7118" w:rsidRPr="005C6A7E" w:rsidRDefault="00DD7118" w:rsidP="00A74C0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118" w:rsidRPr="002031AB" w:rsidTr="00D95D90">
        <w:tc>
          <w:tcPr>
            <w:tcW w:w="2511" w:type="dxa"/>
            <w:vMerge/>
            <w:shd w:val="clear" w:color="auto" w:fill="auto"/>
          </w:tcPr>
          <w:p w:rsidR="00DD7118" w:rsidRPr="002031AB" w:rsidRDefault="00DD7118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DD7118" w:rsidRPr="005C6A7E" w:rsidRDefault="00DD7118" w:rsidP="00DD7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Внесение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прилагаемыми к нему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документами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в АИС МФЦ</w:t>
            </w:r>
          </w:p>
        </w:tc>
        <w:tc>
          <w:tcPr>
            <w:tcW w:w="3118" w:type="dxa"/>
            <w:vMerge/>
            <w:shd w:val="clear" w:color="auto" w:fill="auto"/>
          </w:tcPr>
          <w:p w:rsidR="00DD7118" w:rsidRPr="005C6A7E" w:rsidRDefault="00DD7118" w:rsidP="00350A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D7118" w:rsidRDefault="00DD7118" w:rsidP="00A74C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 АИС МФЦ заполняется карточка услуги, вносятся сведения по всем полям, в соответствии с инструкцией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lastRenderedPageBreak/>
              <w:t>оператора АИС МФЦ, сканируются и прилагаются представленные Заявителем документы</w:t>
            </w:r>
          </w:p>
          <w:p w:rsidR="00D95D90" w:rsidRPr="005C6A7E" w:rsidRDefault="00D95D90" w:rsidP="00A74C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FD" w:rsidRPr="002031AB" w:rsidTr="00D95D90">
        <w:tc>
          <w:tcPr>
            <w:tcW w:w="2511" w:type="dxa"/>
            <w:shd w:val="clear" w:color="auto" w:fill="auto"/>
          </w:tcPr>
          <w:p w:rsidR="000A5679" w:rsidRPr="002031AB" w:rsidRDefault="000A5679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0A5679" w:rsidRPr="005C6A7E" w:rsidRDefault="000A5679" w:rsidP="006F02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</w:t>
            </w:r>
            <w:r w:rsidR="006F02BE">
              <w:rPr>
                <w:rFonts w:ascii="Times New Roman" w:hAnsi="Times New Roman"/>
                <w:sz w:val="24"/>
                <w:szCs w:val="24"/>
              </w:rPr>
              <w:t>расписки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Заявления и прилагаемых к нему документов</w:t>
            </w:r>
          </w:p>
        </w:tc>
        <w:tc>
          <w:tcPr>
            <w:tcW w:w="3118" w:type="dxa"/>
            <w:shd w:val="clear" w:color="auto" w:fill="auto"/>
          </w:tcPr>
          <w:p w:rsidR="000A5679" w:rsidRPr="005C6A7E" w:rsidRDefault="000A5679" w:rsidP="00F10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350A43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Заявления </w:t>
            </w:r>
            <w:r w:rsidR="00350A43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6237" w:type="dxa"/>
            <w:shd w:val="clear" w:color="auto" w:fill="auto"/>
          </w:tcPr>
          <w:p w:rsidR="000A5679" w:rsidRPr="005C6A7E" w:rsidRDefault="000A5679" w:rsidP="006F02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6F02BE">
              <w:rPr>
                <w:rFonts w:ascii="Times New Roman" w:hAnsi="Times New Roman"/>
                <w:sz w:val="24"/>
                <w:szCs w:val="24"/>
              </w:rPr>
              <w:t>выдается расписка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о получении заявления и прилагаемых к нему документо</w:t>
            </w:r>
            <w:r w:rsidR="00A74C03">
              <w:rPr>
                <w:rFonts w:ascii="Times New Roman" w:hAnsi="Times New Roman"/>
                <w:sz w:val="24"/>
                <w:szCs w:val="24"/>
              </w:rPr>
              <w:t>в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.</w:t>
            </w:r>
            <w:r w:rsidR="0065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2BE" w:rsidRPr="006F02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02BE">
              <w:rPr>
                <w:rFonts w:ascii="Times New Roman" w:hAnsi="Times New Roman"/>
                <w:sz w:val="24"/>
                <w:szCs w:val="24"/>
              </w:rPr>
              <w:t>расписке</w:t>
            </w:r>
            <w:r w:rsidR="006F02BE" w:rsidRPr="006F02BE">
              <w:rPr>
                <w:rFonts w:ascii="Times New Roman" w:hAnsi="Times New Roman"/>
                <w:sz w:val="24"/>
                <w:szCs w:val="24"/>
              </w:rPr>
              <w:t xml:space="preserve"> указывается перечень поступивших документов, дата их получения, дата готовности результата предоставления Услуги</w:t>
            </w:r>
          </w:p>
        </w:tc>
      </w:tr>
      <w:tr w:rsidR="003E72FD" w:rsidRPr="002031AB" w:rsidTr="00D95D90">
        <w:tc>
          <w:tcPr>
            <w:tcW w:w="2511" w:type="dxa"/>
            <w:shd w:val="clear" w:color="auto" w:fill="auto"/>
          </w:tcPr>
          <w:p w:rsidR="00F45198" w:rsidRPr="002031AB" w:rsidRDefault="00F45198" w:rsidP="00396513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F45198" w:rsidRPr="005C6A7E" w:rsidRDefault="00F45198" w:rsidP="00DD71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Передача пакета документов в </w:t>
            </w:r>
            <w:proofErr w:type="spellStart"/>
            <w:r w:rsidRPr="005C6A7E">
              <w:rPr>
                <w:rFonts w:ascii="Times New Roman" w:hAnsi="Times New Roman"/>
                <w:sz w:val="24"/>
                <w:szCs w:val="24"/>
              </w:rPr>
              <w:t>омс</w:t>
            </w:r>
            <w:proofErr w:type="spellEnd"/>
            <w:r w:rsidRPr="005C6A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области/муниципальное казенное учреждение</w:t>
            </w:r>
          </w:p>
        </w:tc>
        <w:tc>
          <w:tcPr>
            <w:tcW w:w="3118" w:type="dxa"/>
            <w:shd w:val="clear" w:color="auto" w:fill="auto"/>
          </w:tcPr>
          <w:p w:rsidR="00F45198" w:rsidRPr="005C6A7E" w:rsidRDefault="00F45198" w:rsidP="00F10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До истечения дня поступления </w:t>
            </w:r>
            <w:r w:rsidR="00350A43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 w:rsidRPr="005C6A7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6237" w:type="dxa"/>
            <w:shd w:val="clear" w:color="auto" w:fill="auto"/>
          </w:tcPr>
          <w:p w:rsidR="00F45198" w:rsidRPr="005C6A7E" w:rsidRDefault="00F45198" w:rsidP="00A95C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A7E">
              <w:rPr>
                <w:rFonts w:ascii="Times New Roman" w:hAnsi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</w:t>
            </w:r>
            <w:r w:rsidR="00A74C03">
              <w:rPr>
                <w:rFonts w:ascii="Times New Roman" w:hAnsi="Times New Roman"/>
                <w:sz w:val="24"/>
                <w:szCs w:val="24"/>
              </w:rPr>
              <w:t xml:space="preserve">соответствующий </w:t>
            </w:r>
            <w:r w:rsidR="0052000B">
              <w:rPr>
                <w:rFonts w:ascii="Times New Roman" w:hAnsi="Times New Roman"/>
                <w:sz w:val="24"/>
                <w:szCs w:val="24"/>
              </w:rPr>
              <w:t>о</w:t>
            </w:r>
            <w:r w:rsidR="00A74C03">
              <w:rPr>
                <w:rFonts w:ascii="Times New Roman" w:hAnsi="Times New Roman"/>
                <w:sz w:val="24"/>
                <w:szCs w:val="24"/>
              </w:rPr>
              <w:t>рган местного самоуправления</w:t>
            </w:r>
            <w:r w:rsidR="0052000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</w:t>
            </w:r>
            <w:r w:rsidR="00A74C03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52000B">
              <w:rPr>
                <w:rFonts w:ascii="Times New Roman" w:hAnsi="Times New Roman"/>
                <w:sz w:val="24"/>
                <w:szCs w:val="24"/>
              </w:rPr>
              <w:t>/ муниципальное казенное учреждени</w:t>
            </w:r>
            <w:r w:rsidR="00A95CB6">
              <w:rPr>
                <w:rFonts w:ascii="Times New Roman" w:hAnsi="Times New Roman"/>
                <w:sz w:val="24"/>
                <w:szCs w:val="24"/>
              </w:rPr>
              <w:t>е</w:t>
            </w:r>
            <w:r w:rsidR="00A74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B3A12" w:rsidRDefault="000B3A12" w:rsidP="003965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5198" w:rsidRPr="00F45198" w:rsidRDefault="00F45198" w:rsidP="00F451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198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личном обращении Заявителя посредством РПГУ</w:t>
      </w:r>
    </w:p>
    <w:p w:rsidR="00F45198" w:rsidRPr="002031AB" w:rsidRDefault="00F45198" w:rsidP="003965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2518"/>
        <w:gridCol w:w="2977"/>
        <w:gridCol w:w="3118"/>
        <w:gridCol w:w="6237"/>
      </w:tblGrid>
      <w:tr w:rsidR="00A74C03" w:rsidTr="00D95D90">
        <w:tc>
          <w:tcPr>
            <w:tcW w:w="2518" w:type="dxa"/>
          </w:tcPr>
          <w:p w:rsidR="00F45198" w:rsidRPr="005C6A7E" w:rsidRDefault="00F45198" w:rsidP="00F45198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977" w:type="dxa"/>
          </w:tcPr>
          <w:p w:rsidR="00F45198" w:rsidRPr="005C6A7E" w:rsidRDefault="00F45198" w:rsidP="00F45198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3118" w:type="dxa"/>
          </w:tcPr>
          <w:p w:rsidR="00F45198" w:rsidRPr="005C6A7E" w:rsidRDefault="00F45198" w:rsidP="00F45198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6237" w:type="dxa"/>
          </w:tcPr>
          <w:p w:rsidR="00F45198" w:rsidRPr="005C6A7E" w:rsidRDefault="00F45198" w:rsidP="00F45198">
            <w:pPr>
              <w:jc w:val="center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Содержание действия</w:t>
            </w:r>
          </w:p>
        </w:tc>
      </w:tr>
      <w:tr w:rsidR="00A74C03" w:rsidTr="00D95D90">
        <w:trPr>
          <w:trHeight w:val="4962"/>
        </w:trPr>
        <w:tc>
          <w:tcPr>
            <w:tcW w:w="2518" w:type="dxa"/>
            <w:vMerge w:val="restart"/>
          </w:tcPr>
          <w:p w:rsidR="005C6A7E" w:rsidRPr="005C6A7E" w:rsidRDefault="005C6A7E" w:rsidP="00581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lastRenderedPageBreak/>
              <w:t xml:space="preserve">Подразделение ОМС администрации муниципального образования Московской области/ муниципального казенного учреждения/ </w:t>
            </w:r>
          </w:p>
          <w:p w:rsidR="005C6A7E" w:rsidRPr="005C6A7E" w:rsidRDefault="005C6A7E" w:rsidP="00581CFB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ЕИС ОУ</w:t>
            </w:r>
          </w:p>
        </w:tc>
        <w:tc>
          <w:tcPr>
            <w:tcW w:w="2977" w:type="dxa"/>
          </w:tcPr>
          <w:p w:rsidR="005C6A7E" w:rsidRPr="005C6A7E" w:rsidRDefault="005C6A7E" w:rsidP="00581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Устанавливается предмет обращения; проверяется заявление и комплектность прилагаемых к нему документов;</w:t>
            </w:r>
          </w:p>
          <w:p w:rsidR="005C6A7E" w:rsidRPr="005C6A7E" w:rsidRDefault="005C6A7E" w:rsidP="00581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>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3118" w:type="dxa"/>
            <w:vMerge w:val="restart"/>
          </w:tcPr>
          <w:p w:rsidR="005C6A7E" w:rsidRPr="005C6A7E" w:rsidRDefault="006F02BE" w:rsidP="006F02B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  <w:r w:rsidR="00AE7B97">
              <w:rPr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6237" w:type="dxa"/>
          </w:tcPr>
          <w:p w:rsidR="005C6A7E" w:rsidRPr="005C6A7E" w:rsidRDefault="005C6A7E" w:rsidP="00A74C0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6A7E">
              <w:rPr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 w:rsidR="00DD7118">
              <w:rPr>
                <w:sz w:val="24"/>
                <w:szCs w:val="24"/>
              </w:rPr>
              <w:t>пункте 9 Регламента и в п</w:t>
            </w:r>
            <w:r w:rsidRPr="005C6A7E">
              <w:rPr>
                <w:sz w:val="24"/>
                <w:szCs w:val="24"/>
              </w:rPr>
              <w:t xml:space="preserve">риложении 6 к Регламенту; </w:t>
            </w:r>
          </w:p>
          <w:p w:rsidR="005C6A7E" w:rsidRPr="005C6A7E" w:rsidRDefault="005C6A7E" w:rsidP="00A74C0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74C03" w:rsidTr="00D95D90">
        <w:trPr>
          <w:trHeight w:val="2258"/>
        </w:trPr>
        <w:tc>
          <w:tcPr>
            <w:tcW w:w="2518" w:type="dxa"/>
            <w:vMerge/>
          </w:tcPr>
          <w:p w:rsidR="005C6A7E" w:rsidRDefault="005C6A7E" w:rsidP="00A74C03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A7E" w:rsidRPr="00E608EC" w:rsidRDefault="005C6A7E" w:rsidP="00A74C03">
            <w:pPr>
              <w:spacing w:line="240" w:lineRule="auto"/>
              <w:jc w:val="both"/>
            </w:pPr>
            <w:r w:rsidRPr="0052000B">
              <w:t>Направление расписки о получении заявления и прилагаемых к нему документов, а также уведомлени</w:t>
            </w:r>
            <w:r w:rsidR="00A74C03">
              <w:t>я</w:t>
            </w:r>
            <w:r w:rsidRPr="0052000B">
              <w:t xml:space="preserve"> о необходимости </w:t>
            </w:r>
            <w:r w:rsidRPr="00A74C03">
              <w:t xml:space="preserve">предоставления </w:t>
            </w:r>
            <w:r w:rsidR="00A74C03" w:rsidRPr="00A74C03">
              <w:t xml:space="preserve">оригиналов документов </w:t>
            </w:r>
            <w:proofErr w:type="gramStart"/>
            <w:r w:rsidR="00A74C03" w:rsidRPr="00A74C03">
              <w:t>согласно пункта</w:t>
            </w:r>
            <w:proofErr w:type="gramEnd"/>
            <w:r w:rsidR="00A74C03" w:rsidRPr="00A74C03">
              <w:t xml:space="preserve"> </w:t>
            </w:r>
            <w:r w:rsidR="00A74C03">
              <w:t>9</w:t>
            </w:r>
            <w:r w:rsidR="00A74C03" w:rsidRPr="00A74C03">
              <w:t xml:space="preserve"> Регламента</w:t>
            </w:r>
          </w:p>
        </w:tc>
        <w:tc>
          <w:tcPr>
            <w:tcW w:w="3118" w:type="dxa"/>
            <w:vMerge/>
          </w:tcPr>
          <w:p w:rsidR="005C6A7E" w:rsidRDefault="005C6A7E" w:rsidP="00A74C03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C6A7E" w:rsidRPr="002F5290" w:rsidRDefault="005C6A7E" w:rsidP="00A74C03">
            <w:pPr>
              <w:spacing w:line="240" w:lineRule="auto"/>
              <w:jc w:val="both"/>
            </w:pPr>
            <w:r w:rsidRPr="005C6A7E">
              <w:t xml:space="preserve">Заявителю направляется сообщение о получении заявления и </w:t>
            </w:r>
            <w:r w:rsidR="00A74C03">
              <w:t xml:space="preserve">прилагаемых к нему </w:t>
            </w:r>
            <w:r w:rsidRPr="005C6A7E">
              <w:t xml:space="preserve">документов с указанием входящего регистрационного номера заявления, даты получения </w:t>
            </w:r>
            <w:r w:rsidR="00A74C03">
              <w:t>органом местного самоуправления</w:t>
            </w:r>
            <w:r>
              <w:t xml:space="preserve"> муниципального образования МО/ муниципального казенного учреждения</w:t>
            </w:r>
            <w:r w:rsidRPr="005C6A7E">
              <w:t xml:space="preserve"> органом заявления и </w:t>
            </w:r>
            <w:r w:rsidR="00A74C03">
              <w:t xml:space="preserve">прилагаемых к нему </w:t>
            </w:r>
            <w:r w:rsidRPr="005C6A7E">
              <w:t>документов, а также перечень наименований файлов, представленных в форме электронных документов, с указанием их объема</w:t>
            </w:r>
          </w:p>
        </w:tc>
      </w:tr>
      <w:tr w:rsidR="00A74C03" w:rsidTr="00D95D90">
        <w:tc>
          <w:tcPr>
            <w:tcW w:w="2518" w:type="dxa"/>
          </w:tcPr>
          <w:p w:rsidR="005C6A7E" w:rsidRDefault="005C6A7E" w:rsidP="00396513">
            <w:pPr>
              <w:spacing w:after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6A7E" w:rsidRPr="00E608EC" w:rsidRDefault="005C6A7E" w:rsidP="003A3B41">
            <w:r w:rsidRPr="00E608EC">
              <w:t>проводится процедура проверки действительности квалифицированной подписи, с использованием которой подписан электронный документ о предоставлении услуги.</w:t>
            </w:r>
          </w:p>
        </w:tc>
        <w:tc>
          <w:tcPr>
            <w:tcW w:w="3118" w:type="dxa"/>
          </w:tcPr>
          <w:p w:rsidR="005C6A7E" w:rsidRPr="00350A43" w:rsidRDefault="006F02BE" w:rsidP="006F02BE">
            <w:pPr>
              <w:spacing w:after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  <w:r w:rsidR="00AE7B97">
              <w:rPr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6237" w:type="dxa"/>
          </w:tcPr>
          <w:p w:rsidR="005C6A7E" w:rsidRPr="002F5290" w:rsidRDefault="0052000B" w:rsidP="0052000B">
            <w:pPr>
              <w:jc w:val="both"/>
            </w:pPr>
            <w:r>
              <w:t>В</w:t>
            </w:r>
            <w:r w:rsidRPr="0052000B">
              <w:t xml:space="preserve"> случае если в результате проверки квалифицированной подписи будет выявлено несоблюдение установленных условий признания ее действительности, в 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</w:t>
            </w:r>
          </w:p>
        </w:tc>
      </w:tr>
      <w:tr w:rsidR="00A74C03" w:rsidTr="00D95D90">
        <w:tc>
          <w:tcPr>
            <w:tcW w:w="2518" w:type="dxa"/>
          </w:tcPr>
          <w:p w:rsidR="00F45198" w:rsidRPr="0052000B" w:rsidRDefault="00F45198" w:rsidP="0039651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5198" w:rsidRPr="0052000B" w:rsidRDefault="0052000B" w:rsidP="0052000B">
            <w:pPr>
              <w:spacing w:after="0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>Регистрация заявления и прилагаемых к нему документов</w:t>
            </w:r>
          </w:p>
        </w:tc>
        <w:tc>
          <w:tcPr>
            <w:tcW w:w="3118" w:type="dxa"/>
          </w:tcPr>
          <w:p w:rsidR="00F45198" w:rsidRPr="00350A43" w:rsidRDefault="006F02BE" w:rsidP="006F02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  <w:r w:rsidR="00AE7B97">
              <w:rPr>
                <w:sz w:val="24"/>
                <w:szCs w:val="24"/>
              </w:rPr>
              <w:t xml:space="preserve"> со дня регистрации обращения</w:t>
            </w:r>
          </w:p>
        </w:tc>
        <w:tc>
          <w:tcPr>
            <w:tcW w:w="6237" w:type="dxa"/>
          </w:tcPr>
          <w:p w:rsidR="00F45198" w:rsidRPr="00A74C03" w:rsidRDefault="00A74C03" w:rsidP="00A74C0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р</w:t>
            </w:r>
            <w:r w:rsidRPr="00A74C03">
              <w:rPr>
                <w:sz w:val="24"/>
                <w:szCs w:val="24"/>
              </w:rPr>
              <w:t>егистрация заявления и прилагаемых к нему документов</w:t>
            </w:r>
          </w:p>
        </w:tc>
      </w:tr>
    </w:tbl>
    <w:p w:rsidR="00F45198" w:rsidRPr="0052000B" w:rsidRDefault="00F45198" w:rsidP="003965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00B" w:rsidRPr="0052000B" w:rsidRDefault="0052000B" w:rsidP="0052000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2000B">
        <w:rPr>
          <w:rFonts w:ascii="Times New Roman" w:hAnsi="Times New Roman"/>
          <w:b/>
          <w:sz w:val="28"/>
          <w:szCs w:val="28"/>
        </w:rPr>
        <w:t>2. Обработка и предварительное рассмотрение документов, необходимых для предост</w:t>
      </w:r>
      <w:r w:rsidR="00CE5BF1">
        <w:rPr>
          <w:rFonts w:ascii="Times New Roman" w:hAnsi="Times New Roman"/>
          <w:b/>
          <w:sz w:val="28"/>
          <w:szCs w:val="28"/>
        </w:rPr>
        <w:t>а</w:t>
      </w:r>
      <w:r w:rsidRPr="0052000B">
        <w:rPr>
          <w:rFonts w:ascii="Times New Roman" w:hAnsi="Times New Roman"/>
          <w:b/>
          <w:sz w:val="28"/>
          <w:szCs w:val="28"/>
        </w:rPr>
        <w:t>вления Услуги</w:t>
      </w:r>
    </w:p>
    <w:p w:rsidR="0052000B" w:rsidRPr="000A48BA" w:rsidRDefault="0052000B" w:rsidP="005200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e"/>
        <w:tblW w:w="14850" w:type="dxa"/>
        <w:tblLook w:val="04A0" w:firstRow="1" w:lastRow="0" w:firstColumn="1" w:lastColumn="0" w:noHBand="0" w:noVBand="1"/>
      </w:tblPr>
      <w:tblGrid>
        <w:gridCol w:w="2518"/>
        <w:gridCol w:w="2977"/>
        <w:gridCol w:w="3118"/>
        <w:gridCol w:w="6237"/>
      </w:tblGrid>
      <w:tr w:rsidR="0052000B" w:rsidRPr="0052000B" w:rsidTr="00D95D90">
        <w:tc>
          <w:tcPr>
            <w:tcW w:w="2518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977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3118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Средний срок выполнения</w:t>
            </w:r>
          </w:p>
        </w:tc>
        <w:tc>
          <w:tcPr>
            <w:tcW w:w="6237" w:type="dxa"/>
          </w:tcPr>
          <w:p w:rsidR="0052000B" w:rsidRPr="0052000B" w:rsidRDefault="0052000B" w:rsidP="0052000B">
            <w:pPr>
              <w:jc w:val="both"/>
              <w:rPr>
                <w:sz w:val="28"/>
                <w:szCs w:val="28"/>
              </w:rPr>
            </w:pPr>
            <w:r w:rsidRPr="0052000B">
              <w:rPr>
                <w:sz w:val="28"/>
                <w:szCs w:val="28"/>
              </w:rPr>
              <w:t>Содержание действия</w:t>
            </w:r>
          </w:p>
        </w:tc>
      </w:tr>
      <w:tr w:rsidR="000A48BA" w:rsidRPr="0052000B" w:rsidTr="00D95D90">
        <w:tc>
          <w:tcPr>
            <w:tcW w:w="2518" w:type="dxa"/>
          </w:tcPr>
          <w:p w:rsidR="000A48BA" w:rsidRPr="000A48BA" w:rsidRDefault="000A48BA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8BA">
              <w:rPr>
                <w:sz w:val="24"/>
                <w:szCs w:val="24"/>
              </w:rPr>
              <w:t xml:space="preserve">подразделение ОМС администрации муниципального образования Московской области/ муниципального казенного учреждения/ </w:t>
            </w:r>
          </w:p>
          <w:p w:rsidR="000A48BA" w:rsidRPr="0052000B" w:rsidRDefault="000A48BA" w:rsidP="00D95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2977" w:type="dxa"/>
          </w:tcPr>
          <w:p w:rsidR="000A48BA" w:rsidRPr="0052000B" w:rsidRDefault="000A48BA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sz w:val="24"/>
                <w:szCs w:val="24"/>
              </w:rPr>
              <w:t>У</w:t>
            </w:r>
            <w:r w:rsidRPr="0052000B">
              <w:rPr>
                <w:sz w:val="24"/>
                <w:szCs w:val="24"/>
              </w:rPr>
              <w:t>слуги</w:t>
            </w:r>
          </w:p>
        </w:tc>
        <w:tc>
          <w:tcPr>
            <w:tcW w:w="3118" w:type="dxa"/>
            <w:vMerge w:val="restart"/>
          </w:tcPr>
          <w:p w:rsidR="000A48BA" w:rsidRPr="000A48BA" w:rsidRDefault="000A48BA" w:rsidP="00D95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8BA">
              <w:rPr>
                <w:sz w:val="24"/>
                <w:szCs w:val="24"/>
              </w:rPr>
              <w:t>В день регистрации заявления и прилагаемых к нему документов</w:t>
            </w:r>
          </w:p>
        </w:tc>
        <w:tc>
          <w:tcPr>
            <w:tcW w:w="6237" w:type="dxa"/>
            <w:vMerge w:val="restart"/>
          </w:tcPr>
          <w:p w:rsidR="000A48BA" w:rsidRPr="000A48BA" w:rsidRDefault="000A48BA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8BA">
              <w:rPr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оказания конкретного результата предоставления </w:t>
            </w:r>
            <w:r>
              <w:rPr>
                <w:sz w:val="24"/>
                <w:szCs w:val="24"/>
              </w:rPr>
              <w:t>У</w:t>
            </w:r>
            <w:r w:rsidRPr="000A48BA">
              <w:rPr>
                <w:sz w:val="24"/>
                <w:szCs w:val="24"/>
              </w:rPr>
              <w:t>слуги, а также требованиям, установленным для конкретного вида документа.</w:t>
            </w:r>
          </w:p>
          <w:p w:rsidR="000A48BA" w:rsidRPr="0052000B" w:rsidRDefault="000A48BA" w:rsidP="00D95D9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48BA">
              <w:rPr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</w:tc>
      </w:tr>
      <w:tr w:rsidR="000A48BA" w:rsidRPr="0052000B" w:rsidTr="00D95D90">
        <w:tc>
          <w:tcPr>
            <w:tcW w:w="2518" w:type="dxa"/>
          </w:tcPr>
          <w:p w:rsidR="000A48BA" w:rsidRPr="0052000B" w:rsidRDefault="000A48BA" w:rsidP="00D95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A48BA" w:rsidRPr="0052000B" w:rsidRDefault="000A48BA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3118" w:type="dxa"/>
            <w:vMerge/>
          </w:tcPr>
          <w:p w:rsidR="000A48BA" w:rsidRPr="0052000B" w:rsidRDefault="000A48BA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0A48BA" w:rsidRPr="0052000B" w:rsidRDefault="000A48BA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A48BA" w:rsidRPr="0052000B" w:rsidTr="00D95D90">
        <w:tc>
          <w:tcPr>
            <w:tcW w:w="2518" w:type="dxa"/>
          </w:tcPr>
          <w:p w:rsidR="000A48BA" w:rsidRPr="0052000B" w:rsidRDefault="000A48BA" w:rsidP="00D95D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A48BA" w:rsidRPr="0052000B" w:rsidRDefault="000A48BA" w:rsidP="00D95D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00B">
              <w:rPr>
                <w:sz w:val="24"/>
                <w:szCs w:val="24"/>
              </w:rPr>
              <w:t>определение перечня документов (информации), необходимых для получения в порядке межведомственного взаимодействия.</w:t>
            </w:r>
          </w:p>
        </w:tc>
        <w:tc>
          <w:tcPr>
            <w:tcW w:w="3118" w:type="dxa"/>
            <w:vMerge/>
          </w:tcPr>
          <w:p w:rsidR="000A48BA" w:rsidRPr="0052000B" w:rsidRDefault="000A48BA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0A48BA" w:rsidRPr="0052000B" w:rsidRDefault="000A48BA" w:rsidP="0052000B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2000B" w:rsidRPr="0052000B" w:rsidRDefault="0052000B" w:rsidP="005200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A12" w:rsidRPr="000A48BA" w:rsidRDefault="000B3A1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48BA">
        <w:rPr>
          <w:rFonts w:ascii="Times New Roman" w:hAnsi="Times New Roman"/>
          <w:b/>
          <w:sz w:val="28"/>
          <w:szCs w:val="28"/>
        </w:rPr>
        <w:lastRenderedPageBreak/>
        <w:t>3.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6804"/>
      </w:tblGrid>
      <w:tr w:rsidR="007C3DD4" w:rsidRPr="002031AB" w:rsidTr="003874C8">
        <w:trPr>
          <w:tblHeader/>
        </w:trPr>
        <w:tc>
          <w:tcPr>
            <w:tcW w:w="2518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с</w:t>
            </w: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рок выполнения</w:t>
            </w:r>
          </w:p>
        </w:tc>
        <w:tc>
          <w:tcPr>
            <w:tcW w:w="6804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0A48BA" w:rsidRPr="002031AB" w:rsidTr="003874C8">
        <w:tc>
          <w:tcPr>
            <w:tcW w:w="2518" w:type="dxa"/>
            <w:vMerge w:val="restart"/>
            <w:shd w:val="clear" w:color="auto" w:fill="auto"/>
          </w:tcPr>
          <w:p w:rsidR="000A48BA" w:rsidRPr="00555C2D" w:rsidRDefault="000A48BA" w:rsidP="006F02BE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ОМС администрации муниципального образования Московской области/ муниципального казенного учреждения</w:t>
            </w:r>
          </w:p>
        </w:tc>
        <w:tc>
          <w:tcPr>
            <w:tcW w:w="2977" w:type="dxa"/>
            <w:shd w:val="clear" w:color="auto" w:fill="auto"/>
          </w:tcPr>
          <w:p w:rsidR="000A48BA" w:rsidRPr="00555C2D" w:rsidRDefault="000A48BA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заявления и прилагаемых документов, принятие решения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A48BA" w:rsidRDefault="00B54ECC" w:rsidP="00B54EC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  <w:r w:rsidR="00CE5B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рассмотрения Заявления о предоставлении места для одиночного, родственного, воинского, почетного захоронения, семейног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родового) захоронения под настоящее захоронение)</w:t>
            </w:r>
            <w:r w:rsidR="007E2B7C">
              <w:rPr>
                <w:rFonts w:ascii="Times New Roman" w:eastAsia="Times New Roman" w:hAnsi="Times New Roman" w:cs="Times New Roman"/>
                <w:sz w:val="24"/>
                <w:szCs w:val="24"/>
              </w:rPr>
              <w:t>,ниши в стене скорби</w:t>
            </w:r>
          </w:p>
          <w:p w:rsidR="00B54ECC" w:rsidRDefault="00B54ECC" w:rsidP="00B54EC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ECC" w:rsidRDefault="00B54ECC" w:rsidP="00B54EC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календарных дней (для рассмотрения Заявления о предоставлении места для семейного (родового) захоронения) под будущее захоронение</w:t>
            </w:r>
          </w:p>
          <w:p w:rsidR="00B54ECC" w:rsidRDefault="00B54ECC" w:rsidP="00B54EC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ECC" w:rsidRPr="00555C2D" w:rsidRDefault="00B54ECC" w:rsidP="00B54EC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A48BA" w:rsidRPr="00555C2D" w:rsidRDefault="00CE5BF1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Рассматривается заявление и документы Заявителя, определяется наличие или отсутствие оснований для предоставления Услуги, принимается решение о  предоставлении либо об отказе в предоставлении Услуги</w:t>
            </w:r>
            <w:proofErr w:type="gramStart"/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48BA" w:rsidRPr="00555C2D" w:rsidRDefault="000A48BA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8BA" w:rsidRPr="002031AB" w:rsidTr="003874C8">
        <w:tc>
          <w:tcPr>
            <w:tcW w:w="2518" w:type="dxa"/>
            <w:vMerge/>
            <w:shd w:val="clear" w:color="auto" w:fill="auto"/>
          </w:tcPr>
          <w:p w:rsidR="000A48BA" w:rsidRPr="00555C2D" w:rsidRDefault="000A48BA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48BA" w:rsidRPr="00555C2D" w:rsidRDefault="000A48BA" w:rsidP="001208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решения</w:t>
            </w:r>
            <w:r w:rsidR="001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(отказе в предоставлении) Услуги</w:t>
            </w:r>
          </w:p>
        </w:tc>
        <w:tc>
          <w:tcPr>
            <w:tcW w:w="2551" w:type="dxa"/>
            <w:vMerge/>
            <w:shd w:val="clear" w:color="auto" w:fill="auto"/>
          </w:tcPr>
          <w:p w:rsidR="000A48BA" w:rsidRPr="00555C2D" w:rsidRDefault="000A48BA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086F" w:rsidRDefault="000A48BA" w:rsidP="001208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подготовка решения о предоставлении либо об отказе в предоставлении Услуги, обеспечивается подписание решения </w:t>
            </w:r>
            <w:r w:rsidR="00983F69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руководителем </w:t>
            </w:r>
            <w:proofErr w:type="spellStart"/>
            <w:r w:rsidR="00983F69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подразделенияОМС</w:t>
            </w:r>
            <w:proofErr w:type="spellEnd"/>
            <w:r w:rsidR="00983F69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Московской области/ муниципального казенного учреждения/</w:t>
            </w:r>
          </w:p>
          <w:p w:rsidR="000A48BA" w:rsidRPr="00555C2D" w:rsidRDefault="0012086F" w:rsidP="00B54EC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услуги - </w:t>
            </w:r>
            <w:r w:rsidRPr="001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</w:t>
            </w:r>
            <w:r w:rsidR="00B54E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с книгу регистрации захоронений (захоронений урн с прахом) и выдача удостоверения о соответствующем захоронении (кроме предоставления Услуги по предоставлению места для одиночного захоронения, в этом случае удостоверение о захоронении не выдается)</w:t>
            </w:r>
          </w:p>
        </w:tc>
      </w:tr>
    </w:tbl>
    <w:p w:rsidR="000B3A12" w:rsidRPr="002031AB" w:rsidRDefault="000B3A12" w:rsidP="003965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812" w:rsidRDefault="006E481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812" w:rsidRDefault="006E481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4812" w:rsidRDefault="006E481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A12" w:rsidRPr="00983F69" w:rsidRDefault="00983F69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F69">
        <w:rPr>
          <w:rFonts w:ascii="Times New Roman" w:hAnsi="Times New Roman"/>
          <w:b/>
          <w:sz w:val="28"/>
          <w:szCs w:val="28"/>
        </w:rPr>
        <w:t>4</w:t>
      </w:r>
      <w:r w:rsidR="000B3A12" w:rsidRPr="00983F69">
        <w:rPr>
          <w:rFonts w:ascii="Times New Roman" w:hAnsi="Times New Roman"/>
          <w:b/>
          <w:sz w:val="28"/>
          <w:szCs w:val="28"/>
        </w:rPr>
        <w:t>. Выдача результата предоставления Услуги Заявителю</w:t>
      </w:r>
    </w:p>
    <w:p w:rsidR="000B3A12" w:rsidRPr="00983F69" w:rsidRDefault="000B3A12" w:rsidP="00396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6804"/>
      </w:tblGrid>
      <w:tr w:rsidR="007C3DD4" w:rsidRPr="002031AB" w:rsidTr="003874C8">
        <w:trPr>
          <w:tblHeader/>
        </w:trPr>
        <w:tc>
          <w:tcPr>
            <w:tcW w:w="2518" w:type="dxa"/>
            <w:shd w:val="clear" w:color="auto" w:fill="auto"/>
          </w:tcPr>
          <w:p w:rsidR="007C3DD4" w:rsidRPr="00A145B5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45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2977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51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с</w:t>
            </w: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рок выполнения</w:t>
            </w:r>
          </w:p>
        </w:tc>
        <w:tc>
          <w:tcPr>
            <w:tcW w:w="6804" w:type="dxa"/>
            <w:shd w:val="clear" w:color="auto" w:fill="auto"/>
          </w:tcPr>
          <w:p w:rsidR="007C3DD4" w:rsidRPr="002031AB" w:rsidRDefault="007C3DD4" w:rsidP="0039651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1A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BD4BF9" w:rsidRPr="00BD4BF9" w:rsidTr="003874C8">
        <w:tc>
          <w:tcPr>
            <w:tcW w:w="2518" w:type="dxa"/>
            <w:shd w:val="clear" w:color="auto" w:fill="auto"/>
          </w:tcPr>
          <w:p w:rsidR="000B3A12" w:rsidRPr="00555C2D" w:rsidRDefault="00983F69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ОМС администрации муниципального образования Московской области/ муниципального казенного учреждения/</w:t>
            </w:r>
            <w:r w:rsidR="000B3A12"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/ЕИС ОУ</w:t>
            </w:r>
          </w:p>
        </w:tc>
        <w:tc>
          <w:tcPr>
            <w:tcW w:w="2977" w:type="dxa"/>
            <w:shd w:val="clear" w:color="auto" w:fill="auto"/>
          </w:tcPr>
          <w:p w:rsidR="000B3A12" w:rsidRPr="00555C2D" w:rsidRDefault="000B3A12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2551" w:type="dxa"/>
            <w:shd w:val="clear" w:color="auto" w:fill="auto"/>
          </w:tcPr>
          <w:p w:rsidR="000B3A12" w:rsidRPr="00555C2D" w:rsidRDefault="00983F69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0B3A12" w:rsidRPr="00555C2D" w:rsidRDefault="000B3A12" w:rsidP="00555C2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12C61" w:rsidRPr="00A145B5" w:rsidRDefault="003A3B41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Решение о предоставлении Услуги либо об отказе в предоставлении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Услуги 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 указанием причин отказа  направляется Заявителю в течение рабочего дня, следующего за днем принятия решения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по Заявлению Заявителя</w:t>
            </w:r>
            <w:r w:rsidR="00555C2D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652D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B3A12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</w:t>
            </w:r>
            <w:r w:rsidR="00D12C61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ом, указанным в Заявлении.</w:t>
            </w:r>
          </w:p>
          <w:p w:rsidR="00BD4BF9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личном получении результата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предоставления услуги 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Заявителю выдается решение о предоставлении (отказе в предоставлении) Услуги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:rsidR="00BD4BF9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Заявитель ставит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личную подпись 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на копии результата Услуги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:rsidR="002235D4" w:rsidRPr="00A145B5" w:rsidRDefault="00BD4BF9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="002235D4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езультат предоставления Услуги сканируется и вносится информация о выдаче результата оказания Услуги в ЕИС ОУ. </w:t>
            </w:r>
          </w:p>
          <w:p w:rsidR="002235D4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При получении документов Заявителем в МФЦ результат предоставления Услуги для выдачи направляется в МФЦ.</w:t>
            </w:r>
          </w:p>
          <w:p w:rsidR="002235D4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Работник МФЦ выдает Заявителю результат предоставления услуги и изымает у Заявителя </w:t>
            </w:r>
            <w:r w:rsidR="007D3300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расписку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получении заявления и прилагаемых у нему документов.</w:t>
            </w:r>
            <w:proofErr w:type="gramEnd"/>
          </w:p>
          <w:p w:rsidR="002235D4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Сотрудник МФЦ делает отметку о выдаче результата оказания Услуги в АИС МФЦ.</w:t>
            </w:r>
          </w:p>
          <w:p w:rsidR="002235D4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получении результата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предоставления У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слуги по почте – формируется конверт с результатом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предоставления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Услуги, который направляется заказным письмом по адресу, указанному в Заявлении.</w:t>
            </w:r>
          </w:p>
          <w:p w:rsidR="000B3A12" w:rsidRPr="00A145B5" w:rsidRDefault="002235D4" w:rsidP="00555C2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получении результата 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предоставления У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слуги через личный кабинет на РПГУ сканируется результат предоставления Услуги и вноси</w:t>
            </w:r>
            <w:r w:rsidR="00BD4BF9"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A145B5">
              <w:rPr>
                <w:rFonts w:ascii="Times New Roman" w:eastAsia="Times New Roman" w:hAnsi="Times New Roman" w:cs="Times New Roman"/>
                <w:sz w:val="23"/>
                <w:szCs w:val="23"/>
              </w:rPr>
              <w:t>ся информация о выдаче результата предоставления Услуги в ЕИС ОУ.</w:t>
            </w:r>
          </w:p>
        </w:tc>
      </w:tr>
    </w:tbl>
    <w:p w:rsidR="003E24D0" w:rsidRPr="00BD4BF9" w:rsidRDefault="003E24D0" w:rsidP="00D328FC">
      <w:pPr>
        <w:pStyle w:val="1-"/>
        <w:jc w:val="left"/>
      </w:pPr>
    </w:p>
    <w:sectPr w:rsidR="003E24D0" w:rsidRPr="00BD4BF9" w:rsidSect="000E2EB6">
      <w:headerReference w:type="default" r:id="rId16"/>
      <w:footerReference w:type="default" r:id="rId17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74646A" w15:done="0"/>
  <w15:commentEx w15:paraId="537E023C" w15:paraIdParent="2F74646A" w15:done="0"/>
  <w15:commentEx w15:paraId="69B473C1" w15:done="0"/>
  <w15:commentEx w15:paraId="4AFE1AB5" w15:paraIdParent="69B473C1" w15:done="0"/>
  <w15:commentEx w15:paraId="015AB597" w15:done="0"/>
  <w15:commentEx w15:paraId="50FDF903" w15:paraIdParent="015AB597" w15:done="0"/>
  <w15:commentEx w15:paraId="020A34C7" w15:done="0"/>
  <w15:commentEx w15:paraId="638944BB" w15:paraIdParent="020A34C7" w15:done="0"/>
  <w15:commentEx w15:paraId="66B2A944" w15:done="0"/>
  <w15:commentEx w15:paraId="5236C9CB" w15:paraIdParent="66B2A944" w15:done="0"/>
  <w15:commentEx w15:paraId="5AFC349A" w15:done="0"/>
  <w15:commentEx w15:paraId="035F48D5" w15:paraIdParent="5AFC349A" w15:done="0"/>
  <w15:commentEx w15:paraId="2650105F" w15:done="0"/>
  <w15:commentEx w15:paraId="3D10CED0" w15:paraIdParent="2650105F" w15:done="0"/>
  <w15:commentEx w15:paraId="1493E40B" w15:done="0"/>
  <w15:commentEx w15:paraId="4B1DBDFF" w15:done="0"/>
  <w15:commentEx w15:paraId="1B2CFB24" w15:paraIdParent="4B1DBDFF" w15:done="0"/>
  <w15:commentEx w15:paraId="612BBE9A" w15:done="0"/>
  <w15:commentEx w15:paraId="42BBE504" w15:done="0"/>
  <w15:commentEx w15:paraId="55E9C4D3" w15:paraIdParent="42BBE504" w15:done="0"/>
  <w15:commentEx w15:paraId="4D9CD930" w15:done="0"/>
  <w15:commentEx w15:paraId="08E57055" w15:done="0"/>
  <w15:commentEx w15:paraId="5C5E1915" w15:paraIdParent="08E57055" w15:done="0"/>
  <w15:commentEx w15:paraId="1C477974" w15:done="0"/>
  <w15:commentEx w15:paraId="6859C417" w15:paraIdParent="1C477974" w15:done="0"/>
  <w15:commentEx w15:paraId="7A4EEF8A" w15:done="0"/>
  <w15:commentEx w15:paraId="44FE1D0D" w15:paraIdParent="7A4EEF8A" w15:done="0"/>
  <w15:commentEx w15:paraId="4252FBEC" w15:done="0"/>
  <w15:commentEx w15:paraId="62D5019F" w15:paraIdParent="4252FBEC" w15:done="0"/>
  <w15:commentEx w15:paraId="0510FA5B" w15:done="0"/>
  <w15:commentEx w15:paraId="0C550E33" w15:paraIdParent="0510FA5B" w15:done="0"/>
  <w15:commentEx w15:paraId="5744B184" w15:done="0"/>
  <w15:commentEx w15:paraId="45D4EC11" w15:paraIdParent="5744B184" w15:done="0"/>
  <w15:commentEx w15:paraId="5FF601ED" w15:done="0"/>
  <w15:commentEx w15:paraId="10F56312" w15:paraIdParent="5FF601ED" w15:done="0"/>
  <w15:commentEx w15:paraId="065011B1" w15:done="0"/>
  <w15:commentEx w15:paraId="33DA2BF3" w15:paraIdParent="065011B1" w15:done="0"/>
  <w15:commentEx w15:paraId="52DBB75A" w15:done="0"/>
  <w15:commentEx w15:paraId="18A95C88" w15:paraIdParent="52DBB75A" w15:done="0"/>
  <w15:commentEx w15:paraId="628F866B" w15:done="0"/>
  <w15:commentEx w15:paraId="23D19B9B" w15:paraIdParent="628F866B" w15:done="0"/>
  <w15:commentEx w15:paraId="3693219D" w15:done="0"/>
  <w15:commentEx w15:paraId="538442DC" w15:paraIdParent="3693219D" w15:done="0"/>
  <w15:commentEx w15:paraId="4ADAEB2C" w15:done="0"/>
  <w15:commentEx w15:paraId="581D12C7" w15:paraIdParent="4ADAEB2C" w15:done="0"/>
  <w15:commentEx w15:paraId="104BA746" w15:done="0"/>
  <w15:commentEx w15:paraId="0E0D0DF7" w15:paraIdParent="104BA746" w15:done="0"/>
  <w15:commentEx w15:paraId="445A3298" w15:done="0"/>
  <w15:commentEx w15:paraId="28C990A8" w15:done="0"/>
  <w15:commentEx w15:paraId="08E0E890" w15:done="0"/>
  <w15:commentEx w15:paraId="6FBFF03F" w15:done="0"/>
  <w15:commentEx w15:paraId="59F30F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51" w:rsidRDefault="003D6C51" w:rsidP="005F1EAE">
      <w:pPr>
        <w:spacing w:after="0" w:line="240" w:lineRule="auto"/>
      </w:pPr>
      <w:r>
        <w:separator/>
      </w:r>
    </w:p>
  </w:endnote>
  <w:endnote w:type="continuationSeparator" w:id="0">
    <w:p w:rsidR="003D6C51" w:rsidRDefault="003D6C51" w:rsidP="005F1EAE">
      <w:pPr>
        <w:spacing w:after="0" w:line="240" w:lineRule="auto"/>
      </w:pPr>
      <w:r>
        <w:continuationSeparator/>
      </w:r>
    </w:p>
  </w:endnote>
  <w:endnote w:type="continuationNotice" w:id="1">
    <w:p w:rsidR="003D6C51" w:rsidRDefault="003D6C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EF" w:rsidRDefault="00140E11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F2AE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75497">
      <w:rPr>
        <w:rStyle w:val="af4"/>
        <w:noProof/>
      </w:rPr>
      <w:t>1</w:t>
    </w:r>
    <w:r>
      <w:rPr>
        <w:rStyle w:val="af4"/>
      </w:rPr>
      <w:fldChar w:fldCharType="end"/>
    </w:r>
  </w:p>
  <w:p w:rsidR="00AF2AEF" w:rsidRDefault="00AF2A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EF" w:rsidRDefault="00140E11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F2AE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75497">
      <w:rPr>
        <w:rStyle w:val="af4"/>
        <w:noProof/>
      </w:rPr>
      <w:t>81</w:t>
    </w:r>
    <w:r>
      <w:rPr>
        <w:rStyle w:val="af4"/>
      </w:rPr>
      <w:fldChar w:fldCharType="end"/>
    </w:r>
  </w:p>
  <w:p w:rsidR="00AF2AEF" w:rsidRPr="00FF3AC8" w:rsidRDefault="00AF2AEF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51" w:rsidRDefault="003D6C51" w:rsidP="005F1EAE">
      <w:pPr>
        <w:spacing w:after="0" w:line="240" w:lineRule="auto"/>
      </w:pPr>
      <w:r>
        <w:separator/>
      </w:r>
    </w:p>
  </w:footnote>
  <w:footnote w:type="continuationSeparator" w:id="0">
    <w:p w:rsidR="003D6C51" w:rsidRDefault="003D6C51" w:rsidP="005F1EAE">
      <w:pPr>
        <w:spacing w:after="0" w:line="240" w:lineRule="auto"/>
      </w:pPr>
      <w:r>
        <w:continuationSeparator/>
      </w:r>
    </w:p>
  </w:footnote>
  <w:footnote w:type="continuationNotice" w:id="1">
    <w:p w:rsidR="003D6C51" w:rsidRDefault="003D6C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EF" w:rsidRDefault="00AF2AEF" w:rsidP="00EA293C">
    <w:pPr>
      <w:pStyle w:val="a7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  <w:r w:rsidRPr="00E34B69">
      <w:rPr>
        <w:rFonts w:ascii="Times New Roman" w:hAnsi="Times New Roman"/>
        <w:sz w:val="16"/>
        <w:szCs w:val="16"/>
      </w:rPr>
      <w:t xml:space="preserve">Административный регламент предоставления  муниципальной услуги по </w:t>
    </w:r>
    <w:r>
      <w:rPr>
        <w:rFonts w:ascii="Times New Roman" w:hAnsi="Times New Roman"/>
        <w:sz w:val="16"/>
        <w:szCs w:val="16"/>
      </w:rPr>
      <w:t>предоставлению места для одиночного, родственного, воинского, почетного, семейного (родового) захоронения или ниши в стене скорби</w:t>
    </w:r>
  </w:p>
  <w:p w:rsidR="00AF2AEF" w:rsidRPr="00E34B69" w:rsidRDefault="00AF2AEF" w:rsidP="00EA293C">
    <w:pPr>
      <w:pStyle w:val="a7"/>
      <w:pBdr>
        <w:bottom w:val="single" w:sz="6" w:space="1" w:color="auto"/>
      </w:pBd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EF" w:rsidRPr="00E57E03" w:rsidRDefault="00AF2AEF" w:rsidP="00E57E03">
    <w:pPr>
      <w:pStyle w:val="a7"/>
      <w:pBdr>
        <w:bottom w:val="single" w:sz="6" w:space="1" w:color="auto"/>
      </w:pBdr>
      <w:rPr>
        <w:sz w:val="10"/>
      </w:rPr>
    </w:pPr>
    <w:r w:rsidRPr="00E57E03">
      <w:rPr>
        <w:rFonts w:ascii="Times New Roman" w:hAnsi="Times New Roman"/>
        <w:sz w:val="18"/>
      </w:rPr>
      <w:t xml:space="preserve">Административный регламент предоставления </w:t>
    </w:r>
    <w:r>
      <w:rPr>
        <w:rFonts w:ascii="Times New Roman" w:hAnsi="Times New Roman"/>
        <w:sz w:val="18"/>
      </w:rPr>
      <w:t>муниципальной услуги по перерегистрации захоронений на других лиц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547"/>
    <w:multiLevelType w:val="hybridMultilevel"/>
    <w:tmpl w:val="2EAA8498"/>
    <w:lvl w:ilvl="0" w:tplc="01BE3E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C02A64"/>
    <w:multiLevelType w:val="hybridMultilevel"/>
    <w:tmpl w:val="8F58B784"/>
    <w:lvl w:ilvl="0" w:tplc="F42865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5D1DF2"/>
    <w:multiLevelType w:val="hybridMultilevel"/>
    <w:tmpl w:val="5C8A9990"/>
    <w:lvl w:ilvl="0" w:tplc="E4CE5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D6133"/>
    <w:multiLevelType w:val="multilevel"/>
    <w:tmpl w:val="3E00F21C"/>
    <w:lvl w:ilvl="0">
      <w:start w:val="1"/>
      <w:numFmt w:val="decimal"/>
      <w:pStyle w:val="2-"/>
      <w:lvlText w:val="%1."/>
      <w:lvlJc w:val="left"/>
      <w:pPr>
        <w:ind w:left="1353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36809CB"/>
    <w:multiLevelType w:val="hybridMultilevel"/>
    <w:tmpl w:val="24D2DB24"/>
    <w:lvl w:ilvl="0" w:tplc="E2F0AD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670925"/>
    <w:multiLevelType w:val="hybridMultilevel"/>
    <w:tmpl w:val="283E1BAA"/>
    <w:lvl w:ilvl="0" w:tplc="90C690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C4016"/>
    <w:multiLevelType w:val="hybridMultilevel"/>
    <w:tmpl w:val="E9E23C24"/>
    <w:lvl w:ilvl="0" w:tplc="1AA0AF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E4D5244"/>
    <w:multiLevelType w:val="hybridMultilevel"/>
    <w:tmpl w:val="F0C8D360"/>
    <w:lvl w:ilvl="0" w:tplc="F8CAE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9"/>
  </w:num>
  <w:num w:numId="22">
    <w:abstractNumId w:val="18"/>
  </w:num>
  <w:num w:numId="23">
    <w:abstractNumId w:val="14"/>
  </w:num>
  <w:num w:numId="24">
    <w:abstractNumId w:val="2"/>
  </w:num>
  <w:num w:numId="25">
    <w:abstractNumId w:val="20"/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1"/>
    <w:lvlOverride w:ilvl="0">
      <w:startOverride w:val="23"/>
    </w:lvlOverride>
  </w:num>
  <w:num w:numId="33">
    <w:abstractNumId w:val="4"/>
  </w:num>
  <w:num w:numId="34">
    <w:abstractNumId w:val="3"/>
  </w:num>
  <w:num w:numId="35">
    <w:abstractNumId w:val="8"/>
  </w:num>
  <w:num w:numId="36">
    <w:abstractNumId w:val="15"/>
  </w:num>
  <w:num w:numId="37">
    <w:abstractNumId w:val="6"/>
  </w:num>
  <w:num w:numId="38">
    <w:abstractNumId w:val="12"/>
  </w:num>
  <w:num w:numId="39">
    <w:abstractNumId w:val="17"/>
  </w:num>
  <w:num w:numId="40">
    <w:abstractNumId w:val="11"/>
    <w:lvlOverride w:ilvl="0">
      <w:startOverride w:val="29"/>
    </w:lvlOverride>
    <w:lvlOverride w:ilvl="1">
      <w:startOverride w:val="18"/>
    </w:lvlOverride>
  </w:num>
  <w:num w:numId="41">
    <w:abstractNumId w:val="13"/>
  </w:num>
  <w:num w:numId="42">
    <w:abstractNumId w:val="16"/>
  </w:num>
  <w:num w:numId="43">
    <w:abstractNumId w:val="9"/>
  </w:num>
  <w:numIdMacAtCleanup w:val="4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  <w15:person w15:author="Василий Кораблев">
    <w15:presenceInfo w15:providerId="None" w15:userId="Василий Корабл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2444"/>
    <w:rsid w:val="00003247"/>
    <w:rsid w:val="00005740"/>
    <w:rsid w:val="0000606C"/>
    <w:rsid w:val="0000756E"/>
    <w:rsid w:val="000100EC"/>
    <w:rsid w:val="00010B39"/>
    <w:rsid w:val="000124F9"/>
    <w:rsid w:val="000127DC"/>
    <w:rsid w:val="0001360F"/>
    <w:rsid w:val="00013C4A"/>
    <w:rsid w:val="00014530"/>
    <w:rsid w:val="00015F5C"/>
    <w:rsid w:val="00016A18"/>
    <w:rsid w:val="00017550"/>
    <w:rsid w:val="0001790A"/>
    <w:rsid w:val="0002175D"/>
    <w:rsid w:val="00021F5E"/>
    <w:rsid w:val="00021FD7"/>
    <w:rsid w:val="00022F4A"/>
    <w:rsid w:val="00023166"/>
    <w:rsid w:val="00023D9E"/>
    <w:rsid w:val="00024478"/>
    <w:rsid w:val="00025741"/>
    <w:rsid w:val="00026A3C"/>
    <w:rsid w:val="0002711D"/>
    <w:rsid w:val="000271B5"/>
    <w:rsid w:val="00027F65"/>
    <w:rsid w:val="00030247"/>
    <w:rsid w:val="0003098F"/>
    <w:rsid w:val="000311F2"/>
    <w:rsid w:val="000317B9"/>
    <w:rsid w:val="00031827"/>
    <w:rsid w:val="00031B88"/>
    <w:rsid w:val="0003293A"/>
    <w:rsid w:val="00035C09"/>
    <w:rsid w:val="000363C3"/>
    <w:rsid w:val="00036426"/>
    <w:rsid w:val="00036C5E"/>
    <w:rsid w:val="00036EEB"/>
    <w:rsid w:val="0003714F"/>
    <w:rsid w:val="00037170"/>
    <w:rsid w:val="00041687"/>
    <w:rsid w:val="000419D0"/>
    <w:rsid w:val="00041F59"/>
    <w:rsid w:val="00042758"/>
    <w:rsid w:val="00042DA9"/>
    <w:rsid w:val="00045E18"/>
    <w:rsid w:val="00046008"/>
    <w:rsid w:val="00046023"/>
    <w:rsid w:val="00047855"/>
    <w:rsid w:val="000500C4"/>
    <w:rsid w:val="00050F9B"/>
    <w:rsid w:val="00051945"/>
    <w:rsid w:val="00052042"/>
    <w:rsid w:val="00052756"/>
    <w:rsid w:val="00052F58"/>
    <w:rsid w:val="000536B0"/>
    <w:rsid w:val="00054073"/>
    <w:rsid w:val="000570F3"/>
    <w:rsid w:val="000574F6"/>
    <w:rsid w:val="00060208"/>
    <w:rsid w:val="00060752"/>
    <w:rsid w:val="00060BAE"/>
    <w:rsid w:val="00060CF8"/>
    <w:rsid w:val="00062D21"/>
    <w:rsid w:val="000650FD"/>
    <w:rsid w:val="00065FB6"/>
    <w:rsid w:val="000661D8"/>
    <w:rsid w:val="000677C6"/>
    <w:rsid w:val="0007068C"/>
    <w:rsid w:val="00071AA4"/>
    <w:rsid w:val="0007263C"/>
    <w:rsid w:val="00072C60"/>
    <w:rsid w:val="00073707"/>
    <w:rsid w:val="000749D4"/>
    <w:rsid w:val="00074BFC"/>
    <w:rsid w:val="0007530A"/>
    <w:rsid w:val="000758FA"/>
    <w:rsid w:val="00075F69"/>
    <w:rsid w:val="0007606F"/>
    <w:rsid w:val="0007639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4E6"/>
    <w:rsid w:val="00090DA7"/>
    <w:rsid w:val="00091347"/>
    <w:rsid w:val="00091375"/>
    <w:rsid w:val="00092048"/>
    <w:rsid w:val="00093FB9"/>
    <w:rsid w:val="00097976"/>
    <w:rsid w:val="000A17DB"/>
    <w:rsid w:val="000A48BA"/>
    <w:rsid w:val="000A4EC9"/>
    <w:rsid w:val="000A5679"/>
    <w:rsid w:val="000A6090"/>
    <w:rsid w:val="000A6883"/>
    <w:rsid w:val="000A704F"/>
    <w:rsid w:val="000A742B"/>
    <w:rsid w:val="000B0735"/>
    <w:rsid w:val="000B293B"/>
    <w:rsid w:val="000B2A1A"/>
    <w:rsid w:val="000B2B4A"/>
    <w:rsid w:val="000B2CA4"/>
    <w:rsid w:val="000B3A12"/>
    <w:rsid w:val="000B48ED"/>
    <w:rsid w:val="000B5AA9"/>
    <w:rsid w:val="000B69A8"/>
    <w:rsid w:val="000B6F3B"/>
    <w:rsid w:val="000B7AAD"/>
    <w:rsid w:val="000B7B76"/>
    <w:rsid w:val="000C1898"/>
    <w:rsid w:val="000C364D"/>
    <w:rsid w:val="000C38A9"/>
    <w:rsid w:val="000C3C16"/>
    <w:rsid w:val="000C4215"/>
    <w:rsid w:val="000C42B8"/>
    <w:rsid w:val="000C4404"/>
    <w:rsid w:val="000C5AC3"/>
    <w:rsid w:val="000C66DB"/>
    <w:rsid w:val="000D0234"/>
    <w:rsid w:val="000D18CE"/>
    <w:rsid w:val="000D2A09"/>
    <w:rsid w:val="000D72F2"/>
    <w:rsid w:val="000D7705"/>
    <w:rsid w:val="000E0898"/>
    <w:rsid w:val="000E21D4"/>
    <w:rsid w:val="000E2686"/>
    <w:rsid w:val="000E2EB6"/>
    <w:rsid w:val="000E38BB"/>
    <w:rsid w:val="000E40B6"/>
    <w:rsid w:val="000E4118"/>
    <w:rsid w:val="000E4659"/>
    <w:rsid w:val="000E492D"/>
    <w:rsid w:val="000E5AED"/>
    <w:rsid w:val="000E6C84"/>
    <w:rsid w:val="000F035F"/>
    <w:rsid w:val="000F03E3"/>
    <w:rsid w:val="000F145B"/>
    <w:rsid w:val="000F26EE"/>
    <w:rsid w:val="000F28B1"/>
    <w:rsid w:val="000F2A99"/>
    <w:rsid w:val="000F2AEE"/>
    <w:rsid w:val="000F382D"/>
    <w:rsid w:val="000F3A52"/>
    <w:rsid w:val="000F49BF"/>
    <w:rsid w:val="001023EB"/>
    <w:rsid w:val="00102A9C"/>
    <w:rsid w:val="00102EE6"/>
    <w:rsid w:val="001030A7"/>
    <w:rsid w:val="00103CEE"/>
    <w:rsid w:val="001043F3"/>
    <w:rsid w:val="0010442A"/>
    <w:rsid w:val="00104446"/>
    <w:rsid w:val="00105088"/>
    <w:rsid w:val="00105838"/>
    <w:rsid w:val="001059CA"/>
    <w:rsid w:val="00105AE8"/>
    <w:rsid w:val="001105E1"/>
    <w:rsid w:val="00110927"/>
    <w:rsid w:val="00110E98"/>
    <w:rsid w:val="001132E0"/>
    <w:rsid w:val="00113700"/>
    <w:rsid w:val="00113A97"/>
    <w:rsid w:val="00113C60"/>
    <w:rsid w:val="00114572"/>
    <w:rsid w:val="00115C9F"/>
    <w:rsid w:val="001169C3"/>
    <w:rsid w:val="00117DCE"/>
    <w:rsid w:val="0012077F"/>
    <w:rsid w:val="0012086F"/>
    <w:rsid w:val="00120ACA"/>
    <w:rsid w:val="00120BFA"/>
    <w:rsid w:val="001221BF"/>
    <w:rsid w:val="00124547"/>
    <w:rsid w:val="00124610"/>
    <w:rsid w:val="001257B3"/>
    <w:rsid w:val="001262E6"/>
    <w:rsid w:val="00127E16"/>
    <w:rsid w:val="001304F0"/>
    <w:rsid w:val="0013083D"/>
    <w:rsid w:val="00132A6A"/>
    <w:rsid w:val="00135314"/>
    <w:rsid w:val="00135CA1"/>
    <w:rsid w:val="00135E66"/>
    <w:rsid w:val="00135F07"/>
    <w:rsid w:val="001372C3"/>
    <w:rsid w:val="0014074C"/>
    <w:rsid w:val="00140E11"/>
    <w:rsid w:val="00141253"/>
    <w:rsid w:val="0014290B"/>
    <w:rsid w:val="00144C6E"/>
    <w:rsid w:val="00145731"/>
    <w:rsid w:val="00145E9D"/>
    <w:rsid w:val="00146151"/>
    <w:rsid w:val="00146B11"/>
    <w:rsid w:val="001476D8"/>
    <w:rsid w:val="0015014F"/>
    <w:rsid w:val="00150DA6"/>
    <w:rsid w:val="00151622"/>
    <w:rsid w:val="00151C19"/>
    <w:rsid w:val="00153368"/>
    <w:rsid w:val="00153A5F"/>
    <w:rsid w:val="0015558C"/>
    <w:rsid w:val="00155C06"/>
    <w:rsid w:val="0016046E"/>
    <w:rsid w:val="0016108E"/>
    <w:rsid w:val="0016256A"/>
    <w:rsid w:val="00162873"/>
    <w:rsid w:val="00162D24"/>
    <w:rsid w:val="00162F28"/>
    <w:rsid w:val="00163303"/>
    <w:rsid w:val="00164C7B"/>
    <w:rsid w:val="001652FB"/>
    <w:rsid w:val="0016729E"/>
    <w:rsid w:val="001704A8"/>
    <w:rsid w:val="00170B2C"/>
    <w:rsid w:val="00171262"/>
    <w:rsid w:val="00172112"/>
    <w:rsid w:val="00172FE3"/>
    <w:rsid w:val="00172FFD"/>
    <w:rsid w:val="00175985"/>
    <w:rsid w:val="00175CAA"/>
    <w:rsid w:val="0017626E"/>
    <w:rsid w:val="00176749"/>
    <w:rsid w:val="00176815"/>
    <w:rsid w:val="001809F4"/>
    <w:rsid w:val="0018134F"/>
    <w:rsid w:val="001827F8"/>
    <w:rsid w:val="00184A34"/>
    <w:rsid w:val="00185E82"/>
    <w:rsid w:val="001874A9"/>
    <w:rsid w:val="00187D27"/>
    <w:rsid w:val="00191A57"/>
    <w:rsid w:val="00191EB1"/>
    <w:rsid w:val="00192455"/>
    <w:rsid w:val="001929B6"/>
    <w:rsid w:val="00192D5C"/>
    <w:rsid w:val="001934F2"/>
    <w:rsid w:val="00194D31"/>
    <w:rsid w:val="00194DCB"/>
    <w:rsid w:val="0019567B"/>
    <w:rsid w:val="00197416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6BF2"/>
    <w:rsid w:val="001A7B5F"/>
    <w:rsid w:val="001B1809"/>
    <w:rsid w:val="001B416D"/>
    <w:rsid w:val="001B5057"/>
    <w:rsid w:val="001C0E49"/>
    <w:rsid w:val="001C23A3"/>
    <w:rsid w:val="001C2BB1"/>
    <w:rsid w:val="001C2EE3"/>
    <w:rsid w:val="001C4DAE"/>
    <w:rsid w:val="001C55A1"/>
    <w:rsid w:val="001C65C4"/>
    <w:rsid w:val="001D0BB5"/>
    <w:rsid w:val="001D17F2"/>
    <w:rsid w:val="001D2031"/>
    <w:rsid w:val="001D22D1"/>
    <w:rsid w:val="001D4586"/>
    <w:rsid w:val="001D5B6F"/>
    <w:rsid w:val="001D7386"/>
    <w:rsid w:val="001E0D59"/>
    <w:rsid w:val="001E1239"/>
    <w:rsid w:val="001E1288"/>
    <w:rsid w:val="001E18A5"/>
    <w:rsid w:val="001E1E03"/>
    <w:rsid w:val="001E2DC5"/>
    <w:rsid w:val="001E3BE0"/>
    <w:rsid w:val="001E3F40"/>
    <w:rsid w:val="001E4C3E"/>
    <w:rsid w:val="001E4F57"/>
    <w:rsid w:val="001E6272"/>
    <w:rsid w:val="001E6B7F"/>
    <w:rsid w:val="001E6F19"/>
    <w:rsid w:val="001E7016"/>
    <w:rsid w:val="001E7332"/>
    <w:rsid w:val="001E78F8"/>
    <w:rsid w:val="001F0229"/>
    <w:rsid w:val="001F04F9"/>
    <w:rsid w:val="001F080C"/>
    <w:rsid w:val="001F0E50"/>
    <w:rsid w:val="001F2355"/>
    <w:rsid w:val="001F2673"/>
    <w:rsid w:val="001F29E4"/>
    <w:rsid w:val="001F2D7E"/>
    <w:rsid w:val="001F3981"/>
    <w:rsid w:val="001F449F"/>
    <w:rsid w:val="001F4CB9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115C"/>
    <w:rsid w:val="0021151F"/>
    <w:rsid w:val="002123EC"/>
    <w:rsid w:val="00212793"/>
    <w:rsid w:val="00212BE0"/>
    <w:rsid w:val="00213580"/>
    <w:rsid w:val="00214FD1"/>
    <w:rsid w:val="00215360"/>
    <w:rsid w:val="0021739B"/>
    <w:rsid w:val="002178BB"/>
    <w:rsid w:val="0022050B"/>
    <w:rsid w:val="00220BC4"/>
    <w:rsid w:val="00221ECF"/>
    <w:rsid w:val="0022243B"/>
    <w:rsid w:val="00222FED"/>
    <w:rsid w:val="002235D4"/>
    <w:rsid w:val="0023169A"/>
    <w:rsid w:val="002320B0"/>
    <w:rsid w:val="0023239D"/>
    <w:rsid w:val="0023336F"/>
    <w:rsid w:val="0023426F"/>
    <w:rsid w:val="00234B7A"/>
    <w:rsid w:val="00235C42"/>
    <w:rsid w:val="00240510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71696"/>
    <w:rsid w:val="002717EB"/>
    <w:rsid w:val="00271B89"/>
    <w:rsid w:val="00272D75"/>
    <w:rsid w:val="00276541"/>
    <w:rsid w:val="0027684B"/>
    <w:rsid w:val="00276EEF"/>
    <w:rsid w:val="002775FE"/>
    <w:rsid w:val="00280BC3"/>
    <w:rsid w:val="00281031"/>
    <w:rsid w:val="0028108F"/>
    <w:rsid w:val="00282734"/>
    <w:rsid w:val="00282EC4"/>
    <w:rsid w:val="002848DC"/>
    <w:rsid w:val="00285F7C"/>
    <w:rsid w:val="002864F4"/>
    <w:rsid w:val="002866CD"/>
    <w:rsid w:val="00286C7A"/>
    <w:rsid w:val="002872CC"/>
    <w:rsid w:val="002877B8"/>
    <w:rsid w:val="002909A4"/>
    <w:rsid w:val="00290B41"/>
    <w:rsid w:val="00290F59"/>
    <w:rsid w:val="00293990"/>
    <w:rsid w:val="002942F7"/>
    <w:rsid w:val="0029496C"/>
    <w:rsid w:val="002951EF"/>
    <w:rsid w:val="0029566B"/>
    <w:rsid w:val="002957A0"/>
    <w:rsid w:val="00295B56"/>
    <w:rsid w:val="002964BE"/>
    <w:rsid w:val="0029691E"/>
    <w:rsid w:val="00297E6F"/>
    <w:rsid w:val="002A22CD"/>
    <w:rsid w:val="002A2702"/>
    <w:rsid w:val="002A2B83"/>
    <w:rsid w:val="002A2E87"/>
    <w:rsid w:val="002A303B"/>
    <w:rsid w:val="002A4401"/>
    <w:rsid w:val="002A6151"/>
    <w:rsid w:val="002A6844"/>
    <w:rsid w:val="002A6B32"/>
    <w:rsid w:val="002A70AB"/>
    <w:rsid w:val="002A77F7"/>
    <w:rsid w:val="002A7CFA"/>
    <w:rsid w:val="002B00F3"/>
    <w:rsid w:val="002B10B2"/>
    <w:rsid w:val="002B11AB"/>
    <w:rsid w:val="002B2811"/>
    <w:rsid w:val="002B28E3"/>
    <w:rsid w:val="002B2F0C"/>
    <w:rsid w:val="002B3327"/>
    <w:rsid w:val="002B4091"/>
    <w:rsid w:val="002B472C"/>
    <w:rsid w:val="002B53F9"/>
    <w:rsid w:val="002B5705"/>
    <w:rsid w:val="002B619C"/>
    <w:rsid w:val="002B684A"/>
    <w:rsid w:val="002B6957"/>
    <w:rsid w:val="002B7F13"/>
    <w:rsid w:val="002C040C"/>
    <w:rsid w:val="002C0992"/>
    <w:rsid w:val="002C2912"/>
    <w:rsid w:val="002C302F"/>
    <w:rsid w:val="002C3AC5"/>
    <w:rsid w:val="002C3EA5"/>
    <w:rsid w:val="002C3F48"/>
    <w:rsid w:val="002C4A85"/>
    <w:rsid w:val="002C50DF"/>
    <w:rsid w:val="002C585D"/>
    <w:rsid w:val="002C6FFA"/>
    <w:rsid w:val="002C75BA"/>
    <w:rsid w:val="002D1B95"/>
    <w:rsid w:val="002D3F21"/>
    <w:rsid w:val="002D418C"/>
    <w:rsid w:val="002D5A35"/>
    <w:rsid w:val="002D5C27"/>
    <w:rsid w:val="002D6574"/>
    <w:rsid w:val="002D6C0F"/>
    <w:rsid w:val="002E095D"/>
    <w:rsid w:val="002E1638"/>
    <w:rsid w:val="002E17B0"/>
    <w:rsid w:val="002E1DCA"/>
    <w:rsid w:val="002E1E67"/>
    <w:rsid w:val="002E3238"/>
    <w:rsid w:val="002E448A"/>
    <w:rsid w:val="002E54F3"/>
    <w:rsid w:val="002E6DD9"/>
    <w:rsid w:val="002F02EB"/>
    <w:rsid w:val="002F1055"/>
    <w:rsid w:val="002F1671"/>
    <w:rsid w:val="002F20E7"/>
    <w:rsid w:val="002F2771"/>
    <w:rsid w:val="002F3707"/>
    <w:rsid w:val="002F510B"/>
    <w:rsid w:val="002F6F30"/>
    <w:rsid w:val="002F7AE9"/>
    <w:rsid w:val="002F7FED"/>
    <w:rsid w:val="00301600"/>
    <w:rsid w:val="003018CF"/>
    <w:rsid w:val="00302086"/>
    <w:rsid w:val="003022C5"/>
    <w:rsid w:val="00302F1E"/>
    <w:rsid w:val="003036A3"/>
    <w:rsid w:val="003038CB"/>
    <w:rsid w:val="0030723C"/>
    <w:rsid w:val="00307364"/>
    <w:rsid w:val="003107A2"/>
    <w:rsid w:val="00311DC2"/>
    <w:rsid w:val="00311E78"/>
    <w:rsid w:val="00312771"/>
    <w:rsid w:val="00312F35"/>
    <w:rsid w:val="003132D5"/>
    <w:rsid w:val="00313D6A"/>
    <w:rsid w:val="00313D75"/>
    <w:rsid w:val="003140C9"/>
    <w:rsid w:val="0031526A"/>
    <w:rsid w:val="00317B9C"/>
    <w:rsid w:val="00317F77"/>
    <w:rsid w:val="0032075A"/>
    <w:rsid w:val="00321723"/>
    <w:rsid w:val="00322BA3"/>
    <w:rsid w:val="00323295"/>
    <w:rsid w:val="003239F6"/>
    <w:rsid w:val="00323A16"/>
    <w:rsid w:val="00324146"/>
    <w:rsid w:val="003257CC"/>
    <w:rsid w:val="00325F32"/>
    <w:rsid w:val="00326004"/>
    <w:rsid w:val="003263F3"/>
    <w:rsid w:val="003267F3"/>
    <w:rsid w:val="00326896"/>
    <w:rsid w:val="0032764F"/>
    <w:rsid w:val="00330FE9"/>
    <w:rsid w:val="00331C03"/>
    <w:rsid w:val="003337D1"/>
    <w:rsid w:val="003352D2"/>
    <w:rsid w:val="00335E36"/>
    <w:rsid w:val="003370F1"/>
    <w:rsid w:val="00337783"/>
    <w:rsid w:val="00337C9D"/>
    <w:rsid w:val="0034080B"/>
    <w:rsid w:val="003417B1"/>
    <w:rsid w:val="00343767"/>
    <w:rsid w:val="00343BA5"/>
    <w:rsid w:val="00344E30"/>
    <w:rsid w:val="00345A5A"/>
    <w:rsid w:val="00345F1D"/>
    <w:rsid w:val="00346FD1"/>
    <w:rsid w:val="00347FC5"/>
    <w:rsid w:val="00350901"/>
    <w:rsid w:val="00350A43"/>
    <w:rsid w:val="00350FEB"/>
    <w:rsid w:val="0035112F"/>
    <w:rsid w:val="003521E4"/>
    <w:rsid w:val="0035365A"/>
    <w:rsid w:val="00353C35"/>
    <w:rsid w:val="00355261"/>
    <w:rsid w:val="00360A84"/>
    <w:rsid w:val="003634BB"/>
    <w:rsid w:val="0036380F"/>
    <w:rsid w:val="00363FD3"/>
    <w:rsid w:val="00364EA0"/>
    <w:rsid w:val="00366B58"/>
    <w:rsid w:val="0036729C"/>
    <w:rsid w:val="00367BD5"/>
    <w:rsid w:val="003711A4"/>
    <w:rsid w:val="003715D5"/>
    <w:rsid w:val="00372438"/>
    <w:rsid w:val="00372AD7"/>
    <w:rsid w:val="00372EF5"/>
    <w:rsid w:val="0037374A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3833"/>
    <w:rsid w:val="00386655"/>
    <w:rsid w:val="0038677E"/>
    <w:rsid w:val="003868DF"/>
    <w:rsid w:val="00386B7D"/>
    <w:rsid w:val="003874C8"/>
    <w:rsid w:val="0039000D"/>
    <w:rsid w:val="00390DCF"/>
    <w:rsid w:val="00391315"/>
    <w:rsid w:val="003917BC"/>
    <w:rsid w:val="00391ACB"/>
    <w:rsid w:val="00392FB8"/>
    <w:rsid w:val="00393A77"/>
    <w:rsid w:val="00393C4E"/>
    <w:rsid w:val="0039556C"/>
    <w:rsid w:val="00395A07"/>
    <w:rsid w:val="00396513"/>
    <w:rsid w:val="00396AEC"/>
    <w:rsid w:val="003A029A"/>
    <w:rsid w:val="003A3622"/>
    <w:rsid w:val="003A399C"/>
    <w:rsid w:val="003A3B41"/>
    <w:rsid w:val="003A4972"/>
    <w:rsid w:val="003A5077"/>
    <w:rsid w:val="003A5814"/>
    <w:rsid w:val="003A5A11"/>
    <w:rsid w:val="003A5C92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AB2"/>
    <w:rsid w:val="003B5C7B"/>
    <w:rsid w:val="003B69E5"/>
    <w:rsid w:val="003B7687"/>
    <w:rsid w:val="003C0FCD"/>
    <w:rsid w:val="003C1FA2"/>
    <w:rsid w:val="003C2192"/>
    <w:rsid w:val="003C5266"/>
    <w:rsid w:val="003C68BC"/>
    <w:rsid w:val="003C6E84"/>
    <w:rsid w:val="003C7227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6C51"/>
    <w:rsid w:val="003E0548"/>
    <w:rsid w:val="003E1990"/>
    <w:rsid w:val="003E24D0"/>
    <w:rsid w:val="003E2AB2"/>
    <w:rsid w:val="003E2C3B"/>
    <w:rsid w:val="003E72FD"/>
    <w:rsid w:val="003F0E8F"/>
    <w:rsid w:val="003F2E55"/>
    <w:rsid w:val="003F30B1"/>
    <w:rsid w:val="003F31CB"/>
    <w:rsid w:val="003F34F6"/>
    <w:rsid w:val="003F3719"/>
    <w:rsid w:val="003F4B14"/>
    <w:rsid w:val="003F4D97"/>
    <w:rsid w:val="003F554E"/>
    <w:rsid w:val="003F6349"/>
    <w:rsid w:val="003F7547"/>
    <w:rsid w:val="003F75E5"/>
    <w:rsid w:val="003F7646"/>
    <w:rsid w:val="004004D5"/>
    <w:rsid w:val="00400FC3"/>
    <w:rsid w:val="00402034"/>
    <w:rsid w:val="004023BD"/>
    <w:rsid w:val="00402508"/>
    <w:rsid w:val="004026F6"/>
    <w:rsid w:val="00402718"/>
    <w:rsid w:val="004029F2"/>
    <w:rsid w:val="00404038"/>
    <w:rsid w:val="00404594"/>
    <w:rsid w:val="004057A7"/>
    <w:rsid w:val="004062B1"/>
    <w:rsid w:val="004063D4"/>
    <w:rsid w:val="00406740"/>
    <w:rsid w:val="0040765F"/>
    <w:rsid w:val="00407A79"/>
    <w:rsid w:val="00407E73"/>
    <w:rsid w:val="00407EEB"/>
    <w:rsid w:val="00411168"/>
    <w:rsid w:val="0041286C"/>
    <w:rsid w:val="00412C54"/>
    <w:rsid w:val="004144B9"/>
    <w:rsid w:val="0041614A"/>
    <w:rsid w:val="00416280"/>
    <w:rsid w:val="00416605"/>
    <w:rsid w:val="00416BFA"/>
    <w:rsid w:val="00417A27"/>
    <w:rsid w:val="00417A6A"/>
    <w:rsid w:val="00421125"/>
    <w:rsid w:val="0042156F"/>
    <w:rsid w:val="00422E53"/>
    <w:rsid w:val="00424817"/>
    <w:rsid w:val="00424BC8"/>
    <w:rsid w:val="00425DAF"/>
    <w:rsid w:val="004260D7"/>
    <w:rsid w:val="0042640D"/>
    <w:rsid w:val="00426C3F"/>
    <w:rsid w:val="004300E8"/>
    <w:rsid w:val="0043015E"/>
    <w:rsid w:val="004301C8"/>
    <w:rsid w:val="00430B7D"/>
    <w:rsid w:val="004315F0"/>
    <w:rsid w:val="00432984"/>
    <w:rsid w:val="00432C6A"/>
    <w:rsid w:val="00433BD6"/>
    <w:rsid w:val="00437024"/>
    <w:rsid w:val="00437C86"/>
    <w:rsid w:val="0044005E"/>
    <w:rsid w:val="0044012E"/>
    <w:rsid w:val="00440602"/>
    <w:rsid w:val="0044123F"/>
    <w:rsid w:val="004416BE"/>
    <w:rsid w:val="004422CB"/>
    <w:rsid w:val="00443673"/>
    <w:rsid w:val="0044445C"/>
    <w:rsid w:val="00445734"/>
    <w:rsid w:val="00445AD6"/>
    <w:rsid w:val="00447330"/>
    <w:rsid w:val="00447D48"/>
    <w:rsid w:val="00447E55"/>
    <w:rsid w:val="00447F8B"/>
    <w:rsid w:val="004502C6"/>
    <w:rsid w:val="004511B0"/>
    <w:rsid w:val="00452CFC"/>
    <w:rsid w:val="00452D0D"/>
    <w:rsid w:val="004530CC"/>
    <w:rsid w:val="00455264"/>
    <w:rsid w:val="00456571"/>
    <w:rsid w:val="00456CC1"/>
    <w:rsid w:val="00457357"/>
    <w:rsid w:val="004603F0"/>
    <w:rsid w:val="00460BE8"/>
    <w:rsid w:val="004618D5"/>
    <w:rsid w:val="00462338"/>
    <w:rsid w:val="00462F1E"/>
    <w:rsid w:val="00462FC2"/>
    <w:rsid w:val="0046435A"/>
    <w:rsid w:val="00465141"/>
    <w:rsid w:val="00465AFC"/>
    <w:rsid w:val="00466EB9"/>
    <w:rsid w:val="0046794A"/>
    <w:rsid w:val="00467D4C"/>
    <w:rsid w:val="004708CC"/>
    <w:rsid w:val="00470B73"/>
    <w:rsid w:val="00470E40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92E"/>
    <w:rsid w:val="00477A07"/>
    <w:rsid w:val="00480837"/>
    <w:rsid w:val="00480D24"/>
    <w:rsid w:val="00481872"/>
    <w:rsid w:val="00481FC3"/>
    <w:rsid w:val="00482091"/>
    <w:rsid w:val="0048407B"/>
    <w:rsid w:val="0048614F"/>
    <w:rsid w:val="004875EE"/>
    <w:rsid w:val="00490574"/>
    <w:rsid w:val="00490BA0"/>
    <w:rsid w:val="00492C8B"/>
    <w:rsid w:val="00494B46"/>
    <w:rsid w:val="004952C3"/>
    <w:rsid w:val="00496C2D"/>
    <w:rsid w:val="0049759D"/>
    <w:rsid w:val="00497BF3"/>
    <w:rsid w:val="004A0DE8"/>
    <w:rsid w:val="004A224F"/>
    <w:rsid w:val="004A45ED"/>
    <w:rsid w:val="004A46A8"/>
    <w:rsid w:val="004A6B94"/>
    <w:rsid w:val="004A7DBB"/>
    <w:rsid w:val="004B0124"/>
    <w:rsid w:val="004B0504"/>
    <w:rsid w:val="004B1D1F"/>
    <w:rsid w:val="004B1EC1"/>
    <w:rsid w:val="004B6067"/>
    <w:rsid w:val="004B6465"/>
    <w:rsid w:val="004C0CDE"/>
    <w:rsid w:val="004C0D8E"/>
    <w:rsid w:val="004C159A"/>
    <w:rsid w:val="004C1B63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575C"/>
    <w:rsid w:val="004D66C2"/>
    <w:rsid w:val="004D6AA8"/>
    <w:rsid w:val="004D70A2"/>
    <w:rsid w:val="004D70B8"/>
    <w:rsid w:val="004D77BE"/>
    <w:rsid w:val="004D7984"/>
    <w:rsid w:val="004E0EE3"/>
    <w:rsid w:val="004E251C"/>
    <w:rsid w:val="004E532D"/>
    <w:rsid w:val="004E5ADF"/>
    <w:rsid w:val="004E740C"/>
    <w:rsid w:val="004F0110"/>
    <w:rsid w:val="004F15A2"/>
    <w:rsid w:val="004F33D1"/>
    <w:rsid w:val="004F3805"/>
    <w:rsid w:val="004F3FF4"/>
    <w:rsid w:val="004F4490"/>
    <w:rsid w:val="004F4CF2"/>
    <w:rsid w:val="004F5B03"/>
    <w:rsid w:val="004F5E73"/>
    <w:rsid w:val="004F68F2"/>
    <w:rsid w:val="00500137"/>
    <w:rsid w:val="00500492"/>
    <w:rsid w:val="0050099E"/>
    <w:rsid w:val="00500F4F"/>
    <w:rsid w:val="00502298"/>
    <w:rsid w:val="00502415"/>
    <w:rsid w:val="00502592"/>
    <w:rsid w:val="00505370"/>
    <w:rsid w:val="00507A8B"/>
    <w:rsid w:val="00507D5F"/>
    <w:rsid w:val="005102F8"/>
    <w:rsid w:val="00510417"/>
    <w:rsid w:val="005104A1"/>
    <w:rsid w:val="00512038"/>
    <w:rsid w:val="005133A8"/>
    <w:rsid w:val="00514109"/>
    <w:rsid w:val="0052000B"/>
    <w:rsid w:val="00521399"/>
    <w:rsid w:val="005213BC"/>
    <w:rsid w:val="005219A3"/>
    <w:rsid w:val="00522392"/>
    <w:rsid w:val="0052301F"/>
    <w:rsid w:val="00523AE7"/>
    <w:rsid w:val="00523B9D"/>
    <w:rsid w:val="0052415A"/>
    <w:rsid w:val="005243A0"/>
    <w:rsid w:val="00525077"/>
    <w:rsid w:val="00527DB6"/>
    <w:rsid w:val="00530CC1"/>
    <w:rsid w:val="0053204A"/>
    <w:rsid w:val="00535A2B"/>
    <w:rsid w:val="0053681E"/>
    <w:rsid w:val="0053762D"/>
    <w:rsid w:val="00537D7A"/>
    <w:rsid w:val="00537F88"/>
    <w:rsid w:val="00540148"/>
    <w:rsid w:val="00540790"/>
    <w:rsid w:val="00540EE5"/>
    <w:rsid w:val="00544434"/>
    <w:rsid w:val="005450BF"/>
    <w:rsid w:val="00545C6B"/>
    <w:rsid w:val="00550A5A"/>
    <w:rsid w:val="00551131"/>
    <w:rsid w:val="005540B3"/>
    <w:rsid w:val="00554CAB"/>
    <w:rsid w:val="005558C3"/>
    <w:rsid w:val="00555C2D"/>
    <w:rsid w:val="00556412"/>
    <w:rsid w:val="00556DD2"/>
    <w:rsid w:val="005602EA"/>
    <w:rsid w:val="00561A25"/>
    <w:rsid w:val="00561ED8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589B"/>
    <w:rsid w:val="0056759F"/>
    <w:rsid w:val="00567B9E"/>
    <w:rsid w:val="005706B5"/>
    <w:rsid w:val="0057156A"/>
    <w:rsid w:val="0057159F"/>
    <w:rsid w:val="00571798"/>
    <w:rsid w:val="0057378C"/>
    <w:rsid w:val="0057533A"/>
    <w:rsid w:val="005764BD"/>
    <w:rsid w:val="00576EB5"/>
    <w:rsid w:val="00577427"/>
    <w:rsid w:val="00577D7A"/>
    <w:rsid w:val="00580330"/>
    <w:rsid w:val="00581088"/>
    <w:rsid w:val="005814EA"/>
    <w:rsid w:val="005816CC"/>
    <w:rsid w:val="005816F7"/>
    <w:rsid w:val="00581CFB"/>
    <w:rsid w:val="00582859"/>
    <w:rsid w:val="00583328"/>
    <w:rsid w:val="0058361E"/>
    <w:rsid w:val="005841EE"/>
    <w:rsid w:val="00585135"/>
    <w:rsid w:val="00586046"/>
    <w:rsid w:val="0058761B"/>
    <w:rsid w:val="00590A4B"/>
    <w:rsid w:val="00593683"/>
    <w:rsid w:val="00593F05"/>
    <w:rsid w:val="00594057"/>
    <w:rsid w:val="00595C87"/>
    <w:rsid w:val="005960EC"/>
    <w:rsid w:val="00597BD6"/>
    <w:rsid w:val="005A00FA"/>
    <w:rsid w:val="005A0928"/>
    <w:rsid w:val="005A09DA"/>
    <w:rsid w:val="005A1EE0"/>
    <w:rsid w:val="005A1F4D"/>
    <w:rsid w:val="005A235E"/>
    <w:rsid w:val="005A25E8"/>
    <w:rsid w:val="005A3661"/>
    <w:rsid w:val="005A3DA3"/>
    <w:rsid w:val="005A4E5C"/>
    <w:rsid w:val="005A50ED"/>
    <w:rsid w:val="005A57AF"/>
    <w:rsid w:val="005A5997"/>
    <w:rsid w:val="005A5E5C"/>
    <w:rsid w:val="005A66F6"/>
    <w:rsid w:val="005A68B2"/>
    <w:rsid w:val="005A7E38"/>
    <w:rsid w:val="005B2927"/>
    <w:rsid w:val="005B3BBD"/>
    <w:rsid w:val="005B6580"/>
    <w:rsid w:val="005C0A2F"/>
    <w:rsid w:val="005C1561"/>
    <w:rsid w:val="005C20C4"/>
    <w:rsid w:val="005C217E"/>
    <w:rsid w:val="005C2772"/>
    <w:rsid w:val="005C2907"/>
    <w:rsid w:val="005C3C13"/>
    <w:rsid w:val="005C490F"/>
    <w:rsid w:val="005C4A42"/>
    <w:rsid w:val="005C4F4A"/>
    <w:rsid w:val="005C6A7E"/>
    <w:rsid w:val="005C7BEB"/>
    <w:rsid w:val="005D09A1"/>
    <w:rsid w:val="005D0C1C"/>
    <w:rsid w:val="005D1686"/>
    <w:rsid w:val="005D48A4"/>
    <w:rsid w:val="005E17E0"/>
    <w:rsid w:val="005E27BA"/>
    <w:rsid w:val="005E2B0F"/>
    <w:rsid w:val="005E3398"/>
    <w:rsid w:val="005E3653"/>
    <w:rsid w:val="005E39BA"/>
    <w:rsid w:val="005E40F8"/>
    <w:rsid w:val="005E48BD"/>
    <w:rsid w:val="005E4D43"/>
    <w:rsid w:val="005E5172"/>
    <w:rsid w:val="005E5B62"/>
    <w:rsid w:val="005E5FE5"/>
    <w:rsid w:val="005E704A"/>
    <w:rsid w:val="005E753B"/>
    <w:rsid w:val="005F06A7"/>
    <w:rsid w:val="005F0CEC"/>
    <w:rsid w:val="005F1EAE"/>
    <w:rsid w:val="005F22C4"/>
    <w:rsid w:val="005F3568"/>
    <w:rsid w:val="005F4098"/>
    <w:rsid w:val="005F4E0E"/>
    <w:rsid w:val="005F5C8B"/>
    <w:rsid w:val="005F6193"/>
    <w:rsid w:val="005F72FE"/>
    <w:rsid w:val="005F790E"/>
    <w:rsid w:val="005F7E98"/>
    <w:rsid w:val="006003A1"/>
    <w:rsid w:val="00600EC1"/>
    <w:rsid w:val="00601BF1"/>
    <w:rsid w:val="00602962"/>
    <w:rsid w:val="006030B0"/>
    <w:rsid w:val="00603617"/>
    <w:rsid w:val="00604383"/>
    <w:rsid w:val="00605918"/>
    <w:rsid w:val="00607019"/>
    <w:rsid w:val="00607AB0"/>
    <w:rsid w:val="00610BBA"/>
    <w:rsid w:val="00611BFD"/>
    <w:rsid w:val="00612375"/>
    <w:rsid w:val="006129A8"/>
    <w:rsid w:val="00612C65"/>
    <w:rsid w:val="00612EFE"/>
    <w:rsid w:val="00613C41"/>
    <w:rsid w:val="00614096"/>
    <w:rsid w:val="0061470F"/>
    <w:rsid w:val="00614EEF"/>
    <w:rsid w:val="0061582F"/>
    <w:rsid w:val="00616541"/>
    <w:rsid w:val="00617924"/>
    <w:rsid w:val="00620CD7"/>
    <w:rsid w:val="006210A3"/>
    <w:rsid w:val="00621E14"/>
    <w:rsid w:val="00622B35"/>
    <w:rsid w:val="00623B60"/>
    <w:rsid w:val="00624D6C"/>
    <w:rsid w:val="00625AE4"/>
    <w:rsid w:val="00630C14"/>
    <w:rsid w:val="00633E8D"/>
    <w:rsid w:val="0063406A"/>
    <w:rsid w:val="00634F18"/>
    <w:rsid w:val="00637531"/>
    <w:rsid w:val="00637799"/>
    <w:rsid w:val="006407AC"/>
    <w:rsid w:val="00641460"/>
    <w:rsid w:val="00641BDA"/>
    <w:rsid w:val="00641EF1"/>
    <w:rsid w:val="00641F6E"/>
    <w:rsid w:val="00645AE7"/>
    <w:rsid w:val="00646358"/>
    <w:rsid w:val="00647A64"/>
    <w:rsid w:val="00651E11"/>
    <w:rsid w:val="00652DBD"/>
    <w:rsid w:val="0065365B"/>
    <w:rsid w:val="006550B0"/>
    <w:rsid w:val="0065636C"/>
    <w:rsid w:val="00656707"/>
    <w:rsid w:val="006575D6"/>
    <w:rsid w:val="0066005B"/>
    <w:rsid w:val="00661C48"/>
    <w:rsid w:val="006639F5"/>
    <w:rsid w:val="006653E7"/>
    <w:rsid w:val="0066666B"/>
    <w:rsid w:val="006667C4"/>
    <w:rsid w:val="00667335"/>
    <w:rsid w:val="006675EF"/>
    <w:rsid w:val="0066798D"/>
    <w:rsid w:val="00667E9A"/>
    <w:rsid w:val="0067292F"/>
    <w:rsid w:val="0067329B"/>
    <w:rsid w:val="00673FE1"/>
    <w:rsid w:val="00677631"/>
    <w:rsid w:val="006805BB"/>
    <w:rsid w:val="00681F8B"/>
    <w:rsid w:val="0068312F"/>
    <w:rsid w:val="00686C69"/>
    <w:rsid w:val="00687BD8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C43"/>
    <w:rsid w:val="006973ED"/>
    <w:rsid w:val="006978EE"/>
    <w:rsid w:val="006A1A4C"/>
    <w:rsid w:val="006A259C"/>
    <w:rsid w:val="006A34F9"/>
    <w:rsid w:val="006A374C"/>
    <w:rsid w:val="006A3B7F"/>
    <w:rsid w:val="006A402A"/>
    <w:rsid w:val="006A68B7"/>
    <w:rsid w:val="006B0791"/>
    <w:rsid w:val="006B0B97"/>
    <w:rsid w:val="006B1677"/>
    <w:rsid w:val="006B1BC3"/>
    <w:rsid w:val="006B2047"/>
    <w:rsid w:val="006B2AE1"/>
    <w:rsid w:val="006B4253"/>
    <w:rsid w:val="006B5CC0"/>
    <w:rsid w:val="006B641F"/>
    <w:rsid w:val="006B778B"/>
    <w:rsid w:val="006B7FC3"/>
    <w:rsid w:val="006C01E7"/>
    <w:rsid w:val="006C02D7"/>
    <w:rsid w:val="006C1158"/>
    <w:rsid w:val="006C1881"/>
    <w:rsid w:val="006C1D03"/>
    <w:rsid w:val="006C2901"/>
    <w:rsid w:val="006C4723"/>
    <w:rsid w:val="006C5ED2"/>
    <w:rsid w:val="006C6251"/>
    <w:rsid w:val="006C7021"/>
    <w:rsid w:val="006C7DCB"/>
    <w:rsid w:val="006C7DCE"/>
    <w:rsid w:val="006D11B8"/>
    <w:rsid w:val="006D2560"/>
    <w:rsid w:val="006D3E79"/>
    <w:rsid w:val="006D4215"/>
    <w:rsid w:val="006D6CB0"/>
    <w:rsid w:val="006D7438"/>
    <w:rsid w:val="006E028D"/>
    <w:rsid w:val="006E10EF"/>
    <w:rsid w:val="006E18B7"/>
    <w:rsid w:val="006E19EC"/>
    <w:rsid w:val="006E1B48"/>
    <w:rsid w:val="006E2F1F"/>
    <w:rsid w:val="006E2FDA"/>
    <w:rsid w:val="006E3572"/>
    <w:rsid w:val="006E4812"/>
    <w:rsid w:val="006E5A96"/>
    <w:rsid w:val="006E62BA"/>
    <w:rsid w:val="006E7150"/>
    <w:rsid w:val="006E75C3"/>
    <w:rsid w:val="006F02BE"/>
    <w:rsid w:val="006F02CB"/>
    <w:rsid w:val="006F09D9"/>
    <w:rsid w:val="006F127F"/>
    <w:rsid w:val="006F1BDD"/>
    <w:rsid w:val="006F2DE5"/>
    <w:rsid w:val="006F2E29"/>
    <w:rsid w:val="006F4DF5"/>
    <w:rsid w:val="006F5110"/>
    <w:rsid w:val="006F58DA"/>
    <w:rsid w:val="006F5B38"/>
    <w:rsid w:val="006F5F75"/>
    <w:rsid w:val="006F6B4A"/>
    <w:rsid w:val="006F7326"/>
    <w:rsid w:val="006F7527"/>
    <w:rsid w:val="006F7A08"/>
    <w:rsid w:val="0070009D"/>
    <w:rsid w:val="00701443"/>
    <w:rsid w:val="0070261A"/>
    <w:rsid w:val="007027F3"/>
    <w:rsid w:val="007029F6"/>
    <w:rsid w:val="00703BF2"/>
    <w:rsid w:val="007066F7"/>
    <w:rsid w:val="00706729"/>
    <w:rsid w:val="007072E8"/>
    <w:rsid w:val="0070730B"/>
    <w:rsid w:val="00710876"/>
    <w:rsid w:val="0071215E"/>
    <w:rsid w:val="00713254"/>
    <w:rsid w:val="007150B7"/>
    <w:rsid w:val="007157E6"/>
    <w:rsid w:val="0071629F"/>
    <w:rsid w:val="007164AD"/>
    <w:rsid w:val="007166E5"/>
    <w:rsid w:val="007169AE"/>
    <w:rsid w:val="0071788C"/>
    <w:rsid w:val="00717C8F"/>
    <w:rsid w:val="007206F6"/>
    <w:rsid w:val="00721CDE"/>
    <w:rsid w:val="007234AB"/>
    <w:rsid w:val="00723CB4"/>
    <w:rsid w:val="00723CD8"/>
    <w:rsid w:val="0072472D"/>
    <w:rsid w:val="007256DF"/>
    <w:rsid w:val="00726CC1"/>
    <w:rsid w:val="0073032E"/>
    <w:rsid w:val="00730E09"/>
    <w:rsid w:val="00731B5C"/>
    <w:rsid w:val="007328C2"/>
    <w:rsid w:val="0073395F"/>
    <w:rsid w:val="00734483"/>
    <w:rsid w:val="0073525D"/>
    <w:rsid w:val="00737194"/>
    <w:rsid w:val="00737C7B"/>
    <w:rsid w:val="00740CC8"/>
    <w:rsid w:val="00742AD4"/>
    <w:rsid w:val="00742BED"/>
    <w:rsid w:val="0074467D"/>
    <w:rsid w:val="007454E2"/>
    <w:rsid w:val="00746075"/>
    <w:rsid w:val="0074679D"/>
    <w:rsid w:val="00746DEE"/>
    <w:rsid w:val="00747004"/>
    <w:rsid w:val="00747283"/>
    <w:rsid w:val="00750AF9"/>
    <w:rsid w:val="0075263F"/>
    <w:rsid w:val="00752DE2"/>
    <w:rsid w:val="00753707"/>
    <w:rsid w:val="00754838"/>
    <w:rsid w:val="00754CE6"/>
    <w:rsid w:val="007554F5"/>
    <w:rsid w:val="0075552A"/>
    <w:rsid w:val="00755E3B"/>
    <w:rsid w:val="0075652F"/>
    <w:rsid w:val="0075775E"/>
    <w:rsid w:val="00761507"/>
    <w:rsid w:val="007616F4"/>
    <w:rsid w:val="00761EAB"/>
    <w:rsid w:val="007623D6"/>
    <w:rsid w:val="00762704"/>
    <w:rsid w:val="00763131"/>
    <w:rsid w:val="00763F54"/>
    <w:rsid w:val="00764771"/>
    <w:rsid w:val="00764D76"/>
    <w:rsid w:val="00766456"/>
    <w:rsid w:val="007665E9"/>
    <w:rsid w:val="00770A29"/>
    <w:rsid w:val="00772A5F"/>
    <w:rsid w:val="00773C18"/>
    <w:rsid w:val="00774B21"/>
    <w:rsid w:val="00774EED"/>
    <w:rsid w:val="0077520D"/>
    <w:rsid w:val="00775470"/>
    <w:rsid w:val="007760F7"/>
    <w:rsid w:val="007805D3"/>
    <w:rsid w:val="007811C5"/>
    <w:rsid w:val="007820F3"/>
    <w:rsid w:val="00782785"/>
    <w:rsid w:val="007834BC"/>
    <w:rsid w:val="00784D40"/>
    <w:rsid w:val="0078507E"/>
    <w:rsid w:val="007852C0"/>
    <w:rsid w:val="00785979"/>
    <w:rsid w:val="00785A46"/>
    <w:rsid w:val="007866C7"/>
    <w:rsid w:val="00787154"/>
    <w:rsid w:val="00793270"/>
    <w:rsid w:val="007936BF"/>
    <w:rsid w:val="007937A5"/>
    <w:rsid w:val="00795FF6"/>
    <w:rsid w:val="007969C5"/>
    <w:rsid w:val="00797B56"/>
    <w:rsid w:val="007A07CF"/>
    <w:rsid w:val="007A2697"/>
    <w:rsid w:val="007A2707"/>
    <w:rsid w:val="007A3277"/>
    <w:rsid w:val="007A4B6D"/>
    <w:rsid w:val="007A5C9A"/>
    <w:rsid w:val="007A6AD9"/>
    <w:rsid w:val="007A7125"/>
    <w:rsid w:val="007A790B"/>
    <w:rsid w:val="007B01CA"/>
    <w:rsid w:val="007B0EC8"/>
    <w:rsid w:val="007B2979"/>
    <w:rsid w:val="007B3A74"/>
    <w:rsid w:val="007B42A2"/>
    <w:rsid w:val="007B43F1"/>
    <w:rsid w:val="007B5223"/>
    <w:rsid w:val="007B6FA3"/>
    <w:rsid w:val="007B7301"/>
    <w:rsid w:val="007B77E7"/>
    <w:rsid w:val="007C0D65"/>
    <w:rsid w:val="007C0DAE"/>
    <w:rsid w:val="007C3DD4"/>
    <w:rsid w:val="007C4669"/>
    <w:rsid w:val="007C74A9"/>
    <w:rsid w:val="007C75A4"/>
    <w:rsid w:val="007D0326"/>
    <w:rsid w:val="007D0814"/>
    <w:rsid w:val="007D1C5C"/>
    <w:rsid w:val="007D234A"/>
    <w:rsid w:val="007D2B4B"/>
    <w:rsid w:val="007D32BC"/>
    <w:rsid w:val="007D3300"/>
    <w:rsid w:val="007D3B6D"/>
    <w:rsid w:val="007D4A2D"/>
    <w:rsid w:val="007D4B72"/>
    <w:rsid w:val="007D6458"/>
    <w:rsid w:val="007D6851"/>
    <w:rsid w:val="007D702D"/>
    <w:rsid w:val="007D737C"/>
    <w:rsid w:val="007D7E85"/>
    <w:rsid w:val="007E06EA"/>
    <w:rsid w:val="007E15AE"/>
    <w:rsid w:val="007E1E34"/>
    <w:rsid w:val="007E2B7C"/>
    <w:rsid w:val="007E5359"/>
    <w:rsid w:val="007E636D"/>
    <w:rsid w:val="007E6BB3"/>
    <w:rsid w:val="007E6E84"/>
    <w:rsid w:val="007E7103"/>
    <w:rsid w:val="007F1F4A"/>
    <w:rsid w:val="007F2E6C"/>
    <w:rsid w:val="007F5C2F"/>
    <w:rsid w:val="007F64B4"/>
    <w:rsid w:val="007F6D0D"/>
    <w:rsid w:val="007F79B2"/>
    <w:rsid w:val="008012EE"/>
    <w:rsid w:val="00804578"/>
    <w:rsid w:val="00805D22"/>
    <w:rsid w:val="008063A5"/>
    <w:rsid w:val="0080687F"/>
    <w:rsid w:val="00806B62"/>
    <w:rsid w:val="00807C2A"/>
    <w:rsid w:val="00810335"/>
    <w:rsid w:val="008113E3"/>
    <w:rsid w:val="008119F8"/>
    <w:rsid w:val="00811A56"/>
    <w:rsid w:val="008123D0"/>
    <w:rsid w:val="00812A18"/>
    <w:rsid w:val="00813774"/>
    <w:rsid w:val="00815744"/>
    <w:rsid w:val="008158FC"/>
    <w:rsid w:val="00815C7F"/>
    <w:rsid w:val="0081696E"/>
    <w:rsid w:val="00816F26"/>
    <w:rsid w:val="008170A7"/>
    <w:rsid w:val="00817896"/>
    <w:rsid w:val="00820AEF"/>
    <w:rsid w:val="0082235E"/>
    <w:rsid w:val="008230B1"/>
    <w:rsid w:val="008267D0"/>
    <w:rsid w:val="00830846"/>
    <w:rsid w:val="008311AA"/>
    <w:rsid w:val="008313B9"/>
    <w:rsid w:val="008331DE"/>
    <w:rsid w:val="00834428"/>
    <w:rsid w:val="00834BE9"/>
    <w:rsid w:val="008351F1"/>
    <w:rsid w:val="008404AC"/>
    <w:rsid w:val="00840E0A"/>
    <w:rsid w:val="00841424"/>
    <w:rsid w:val="00841E8D"/>
    <w:rsid w:val="008423A1"/>
    <w:rsid w:val="00843CA4"/>
    <w:rsid w:val="0084437A"/>
    <w:rsid w:val="00844A9C"/>
    <w:rsid w:val="0084687F"/>
    <w:rsid w:val="00846C6B"/>
    <w:rsid w:val="008501A8"/>
    <w:rsid w:val="008527EE"/>
    <w:rsid w:val="008537D1"/>
    <w:rsid w:val="00853B60"/>
    <w:rsid w:val="00855BD8"/>
    <w:rsid w:val="00855E20"/>
    <w:rsid w:val="00856C52"/>
    <w:rsid w:val="00860169"/>
    <w:rsid w:val="008603D0"/>
    <w:rsid w:val="00860E25"/>
    <w:rsid w:val="008611E0"/>
    <w:rsid w:val="008614D9"/>
    <w:rsid w:val="00862350"/>
    <w:rsid w:val="00863BBD"/>
    <w:rsid w:val="00863E70"/>
    <w:rsid w:val="00864558"/>
    <w:rsid w:val="00866FE9"/>
    <w:rsid w:val="0086713D"/>
    <w:rsid w:val="008677BD"/>
    <w:rsid w:val="00871F85"/>
    <w:rsid w:val="008725EA"/>
    <w:rsid w:val="0087267A"/>
    <w:rsid w:val="008748A7"/>
    <w:rsid w:val="008763BF"/>
    <w:rsid w:val="00876515"/>
    <w:rsid w:val="00876F0A"/>
    <w:rsid w:val="00877BB1"/>
    <w:rsid w:val="00877E9E"/>
    <w:rsid w:val="00881452"/>
    <w:rsid w:val="008817F0"/>
    <w:rsid w:val="00882A8F"/>
    <w:rsid w:val="00882EB5"/>
    <w:rsid w:val="00882FEF"/>
    <w:rsid w:val="0088317E"/>
    <w:rsid w:val="00883EAB"/>
    <w:rsid w:val="0088474A"/>
    <w:rsid w:val="008847C9"/>
    <w:rsid w:val="00884BD0"/>
    <w:rsid w:val="00884ECC"/>
    <w:rsid w:val="00885153"/>
    <w:rsid w:val="0088525F"/>
    <w:rsid w:val="00885503"/>
    <w:rsid w:val="00886A0D"/>
    <w:rsid w:val="008871E9"/>
    <w:rsid w:val="008908C5"/>
    <w:rsid w:val="00891503"/>
    <w:rsid w:val="008925E5"/>
    <w:rsid w:val="008944CB"/>
    <w:rsid w:val="008966F2"/>
    <w:rsid w:val="00896720"/>
    <w:rsid w:val="00896C3D"/>
    <w:rsid w:val="008A0312"/>
    <w:rsid w:val="008A0E4F"/>
    <w:rsid w:val="008A1658"/>
    <w:rsid w:val="008A1699"/>
    <w:rsid w:val="008A3221"/>
    <w:rsid w:val="008A3477"/>
    <w:rsid w:val="008A730F"/>
    <w:rsid w:val="008A77FA"/>
    <w:rsid w:val="008A799F"/>
    <w:rsid w:val="008B0B00"/>
    <w:rsid w:val="008B0E13"/>
    <w:rsid w:val="008B18EB"/>
    <w:rsid w:val="008B3092"/>
    <w:rsid w:val="008B388A"/>
    <w:rsid w:val="008B4BE2"/>
    <w:rsid w:val="008B54ED"/>
    <w:rsid w:val="008B60D0"/>
    <w:rsid w:val="008B680D"/>
    <w:rsid w:val="008B7A5B"/>
    <w:rsid w:val="008B7D7A"/>
    <w:rsid w:val="008B7DB6"/>
    <w:rsid w:val="008C258F"/>
    <w:rsid w:val="008C3B54"/>
    <w:rsid w:val="008C3C02"/>
    <w:rsid w:val="008C5225"/>
    <w:rsid w:val="008C5A59"/>
    <w:rsid w:val="008D0AE6"/>
    <w:rsid w:val="008D13CC"/>
    <w:rsid w:val="008D1720"/>
    <w:rsid w:val="008D1CA1"/>
    <w:rsid w:val="008D1DB4"/>
    <w:rsid w:val="008D201D"/>
    <w:rsid w:val="008D29BC"/>
    <w:rsid w:val="008D3709"/>
    <w:rsid w:val="008D4E63"/>
    <w:rsid w:val="008D52F9"/>
    <w:rsid w:val="008D5824"/>
    <w:rsid w:val="008D6DD1"/>
    <w:rsid w:val="008D71E0"/>
    <w:rsid w:val="008D777A"/>
    <w:rsid w:val="008D78FA"/>
    <w:rsid w:val="008D7FD1"/>
    <w:rsid w:val="008E0E3B"/>
    <w:rsid w:val="008E27CB"/>
    <w:rsid w:val="008E2F01"/>
    <w:rsid w:val="008E35FB"/>
    <w:rsid w:val="008E3D41"/>
    <w:rsid w:val="008E41B3"/>
    <w:rsid w:val="008E553A"/>
    <w:rsid w:val="008E5A4F"/>
    <w:rsid w:val="008E5B06"/>
    <w:rsid w:val="008E71CE"/>
    <w:rsid w:val="008E747A"/>
    <w:rsid w:val="008E79DB"/>
    <w:rsid w:val="008E7DFF"/>
    <w:rsid w:val="008E7F1F"/>
    <w:rsid w:val="008F1691"/>
    <w:rsid w:val="008F275B"/>
    <w:rsid w:val="008F281E"/>
    <w:rsid w:val="008F4402"/>
    <w:rsid w:val="008F4B0F"/>
    <w:rsid w:val="008F5927"/>
    <w:rsid w:val="008F6E40"/>
    <w:rsid w:val="008F7E2C"/>
    <w:rsid w:val="0090049C"/>
    <w:rsid w:val="009029E6"/>
    <w:rsid w:val="00903163"/>
    <w:rsid w:val="00903438"/>
    <w:rsid w:val="009056DE"/>
    <w:rsid w:val="00905E33"/>
    <w:rsid w:val="00905F6D"/>
    <w:rsid w:val="00906365"/>
    <w:rsid w:val="00907B29"/>
    <w:rsid w:val="00910F81"/>
    <w:rsid w:val="00911F2A"/>
    <w:rsid w:val="0091286E"/>
    <w:rsid w:val="00913DAA"/>
    <w:rsid w:val="00915BAC"/>
    <w:rsid w:val="0091660B"/>
    <w:rsid w:val="00916C25"/>
    <w:rsid w:val="0091707B"/>
    <w:rsid w:val="0091787B"/>
    <w:rsid w:val="00917DB0"/>
    <w:rsid w:val="00920C73"/>
    <w:rsid w:val="009212B9"/>
    <w:rsid w:val="00921674"/>
    <w:rsid w:val="009241B4"/>
    <w:rsid w:val="00925304"/>
    <w:rsid w:val="00925726"/>
    <w:rsid w:val="00926140"/>
    <w:rsid w:val="009267B3"/>
    <w:rsid w:val="00926EB7"/>
    <w:rsid w:val="00927275"/>
    <w:rsid w:val="009309CA"/>
    <w:rsid w:val="00932587"/>
    <w:rsid w:val="00932A6E"/>
    <w:rsid w:val="00932BB2"/>
    <w:rsid w:val="00932E31"/>
    <w:rsid w:val="0093406B"/>
    <w:rsid w:val="00935525"/>
    <w:rsid w:val="00936859"/>
    <w:rsid w:val="00937747"/>
    <w:rsid w:val="00937E2A"/>
    <w:rsid w:val="00942875"/>
    <w:rsid w:val="00944AA6"/>
    <w:rsid w:val="0094519B"/>
    <w:rsid w:val="009452E2"/>
    <w:rsid w:val="00945E53"/>
    <w:rsid w:val="00946592"/>
    <w:rsid w:val="00946DAD"/>
    <w:rsid w:val="00947189"/>
    <w:rsid w:val="00947E89"/>
    <w:rsid w:val="009500A1"/>
    <w:rsid w:val="009500D9"/>
    <w:rsid w:val="00951BAA"/>
    <w:rsid w:val="0095382D"/>
    <w:rsid w:val="00955993"/>
    <w:rsid w:val="009559FD"/>
    <w:rsid w:val="00956EA0"/>
    <w:rsid w:val="00957E5A"/>
    <w:rsid w:val="00962599"/>
    <w:rsid w:val="0096294E"/>
    <w:rsid w:val="00963459"/>
    <w:rsid w:val="0096537C"/>
    <w:rsid w:val="009653A8"/>
    <w:rsid w:val="0096589E"/>
    <w:rsid w:val="0096766D"/>
    <w:rsid w:val="00967683"/>
    <w:rsid w:val="00970C09"/>
    <w:rsid w:val="009718FD"/>
    <w:rsid w:val="00972010"/>
    <w:rsid w:val="00973AD9"/>
    <w:rsid w:val="0097523C"/>
    <w:rsid w:val="00975D6E"/>
    <w:rsid w:val="00975DCF"/>
    <w:rsid w:val="0097613F"/>
    <w:rsid w:val="00976F1F"/>
    <w:rsid w:val="009772D6"/>
    <w:rsid w:val="00980609"/>
    <w:rsid w:val="00980F16"/>
    <w:rsid w:val="0098220D"/>
    <w:rsid w:val="00983F69"/>
    <w:rsid w:val="009842F1"/>
    <w:rsid w:val="0098552B"/>
    <w:rsid w:val="00985F61"/>
    <w:rsid w:val="009877CF"/>
    <w:rsid w:val="00987C7E"/>
    <w:rsid w:val="009918CA"/>
    <w:rsid w:val="00992DFF"/>
    <w:rsid w:val="00995232"/>
    <w:rsid w:val="00995F48"/>
    <w:rsid w:val="00996AEB"/>
    <w:rsid w:val="00997066"/>
    <w:rsid w:val="0099726B"/>
    <w:rsid w:val="009A07F0"/>
    <w:rsid w:val="009A1493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A6D04"/>
    <w:rsid w:val="009B0860"/>
    <w:rsid w:val="009B137D"/>
    <w:rsid w:val="009B227C"/>
    <w:rsid w:val="009B383C"/>
    <w:rsid w:val="009B5480"/>
    <w:rsid w:val="009B613E"/>
    <w:rsid w:val="009B7B3C"/>
    <w:rsid w:val="009C127A"/>
    <w:rsid w:val="009C1720"/>
    <w:rsid w:val="009C2A38"/>
    <w:rsid w:val="009C5316"/>
    <w:rsid w:val="009C74B8"/>
    <w:rsid w:val="009D0CBD"/>
    <w:rsid w:val="009D1B99"/>
    <w:rsid w:val="009D3636"/>
    <w:rsid w:val="009D4244"/>
    <w:rsid w:val="009D4BD5"/>
    <w:rsid w:val="009D5615"/>
    <w:rsid w:val="009D6BA4"/>
    <w:rsid w:val="009D6FE4"/>
    <w:rsid w:val="009E06A0"/>
    <w:rsid w:val="009E10FB"/>
    <w:rsid w:val="009E1433"/>
    <w:rsid w:val="009E1C6E"/>
    <w:rsid w:val="009E1F4D"/>
    <w:rsid w:val="009E3025"/>
    <w:rsid w:val="009E3400"/>
    <w:rsid w:val="009E48E0"/>
    <w:rsid w:val="009E6AF4"/>
    <w:rsid w:val="009E7DA1"/>
    <w:rsid w:val="009F0C57"/>
    <w:rsid w:val="009F159C"/>
    <w:rsid w:val="009F1AF0"/>
    <w:rsid w:val="009F4868"/>
    <w:rsid w:val="009F5552"/>
    <w:rsid w:val="009F61DF"/>
    <w:rsid w:val="009F683C"/>
    <w:rsid w:val="009F71BA"/>
    <w:rsid w:val="009F77FB"/>
    <w:rsid w:val="00A00D1E"/>
    <w:rsid w:val="00A0160A"/>
    <w:rsid w:val="00A030D4"/>
    <w:rsid w:val="00A033C8"/>
    <w:rsid w:val="00A04263"/>
    <w:rsid w:val="00A050D2"/>
    <w:rsid w:val="00A051EB"/>
    <w:rsid w:val="00A056C3"/>
    <w:rsid w:val="00A05709"/>
    <w:rsid w:val="00A10623"/>
    <w:rsid w:val="00A10FED"/>
    <w:rsid w:val="00A11021"/>
    <w:rsid w:val="00A141A2"/>
    <w:rsid w:val="00A145B5"/>
    <w:rsid w:val="00A14BD2"/>
    <w:rsid w:val="00A14E50"/>
    <w:rsid w:val="00A150C8"/>
    <w:rsid w:val="00A1532B"/>
    <w:rsid w:val="00A15351"/>
    <w:rsid w:val="00A1680B"/>
    <w:rsid w:val="00A1696F"/>
    <w:rsid w:val="00A16B7D"/>
    <w:rsid w:val="00A20676"/>
    <w:rsid w:val="00A21787"/>
    <w:rsid w:val="00A22076"/>
    <w:rsid w:val="00A23C20"/>
    <w:rsid w:val="00A2455D"/>
    <w:rsid w:val="00A250E9"/>
    <w:rsid w:val="00A25DAD"/>
    <w:rsid w:val="00A25E84"/>
    <w:rsid w:val="00A26034"/>
    <w:rsid w:val="00A27546"/>
    <w:rsid w:val="00A313DB"/>
    <w:rsid w:val="00A345FF"/>
    <w:rsid w:val="00A346C0"/>
    <w:rsid w:val="00A351FC"/>
    <w:rsid w:val="00A35403"/>
    <w:rsid w:val="00A35E20"/>
    <w:rsid w:val="00A361C5"/>
    <w:rsid w:val="00A4038C"/>
    <w:rsid w:val="00A4070E"/>
    <w:rsid w:val="00A416DE"/>
    <w:rsid w:val="00A41B94"/>
    <w:rsid w:val="00A420DB"/>
    <w:rsid w:val="00A42EBB"/>
    <w:rsid w:val="00A438E4"/>
    <w:rsid w:val="00A44164"/>
    <w:rsid w:val="00A44800"/>
    <w:rsid w:val="00A44A22"/>
    <w:rsid w:val="00A45025"/>
    <w:rsid w:val="00A4577B"/>
    <w:rsid w:val="00A46D6B"/>
    <w:rsid w:val="00A473A9"/>
    <w:rsid w:val="00A47CF6"/>
    <w:rsid w:val="00A50C3F"/>
    <w:rsid w:val="00A5214A"/>
    <w:rsid w:val="00A52B60"/>
    <w:rsid w:val="00A53499"/>
    <w:rsid w:val="00A55239"/>
    <w:rsid w:val="00A55FBB"/>
    <w:rsid w:val="00A56A1A"/>
    <w:rsid w:val="00A56C0C"/>
    <w:rsid w:val="00A601FD"/>
    <w:rsid w:val="00A60F28"/>
    <w:rsid w:val="00A613CE"/>
    <w:rsid w:val="00A61CFC"/>
    <w:rsid w:val="00A6214B"/>
    <w:rsid w:val="00A64493"/>
    <w:rsid w:val="00A65BDE"/>
    <w:rsid w:val="00A65BFC"/>
    <w:rsid w:val="00A71992"/>
    <w:rsid w:val="00A72220"/>
    <w:rsid w:val="00A73500"/>
    <w:rsid w:val="00A74C03"/>
    <w:rsid w:val="00A766E3"/>
    <w:rsid w:val="00A7706D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3C05"/>
    <w:rsid w:val="00A94EE0"/>
    <w:rsid w:val="00A95CB6"/>
    <w:rsid w:val="00A97CF4"/>
    <w:rsid w:val="00A97F96"/>
    <w:rsid w:val="00AA1012"/>
    <w:rsid w:val="00AA10AA"/>
    <w:rsid w:val="00AA110F"/>
    <w:rsid w:val="00AA34AD"/>
    <w:rsid w:val="00AA3957"/>
    <w:rsid w:val="00AA4A24"/>
    <w:rsid w:val="00AA5B16"/>
    <w:rsid w:val="00AA64A9"/>
    <w:rsid w:val="00AA6B14"/>
    <w:rsid w:val="00AA7261"/>
    <w:rsid w:val="00AA79A5"/>
    <w:rsid w:val="00AB0298"/>
    <w:rsid w:val="00AB0D47"/>
    <w:rsid w:val="00AB1396"/>
    <w:rsid w:val="00AB33E0"/>
    <w:rsid w:val="00AB5175"/>
    <w:rsid w:val="00AB5510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9B8"/>
    <w:rsid w:val="00AC2C2F"/>
    <w:rsid w:val="00AC3124"/>
    <w:rsid w:val="00AC31D0"/>
    <w:rsid w:val="00AC31FC"/>
    <w:rsid w:val="00AC406A"/>
    <w:rsid w:val="00AC4906"/>
    <w:rsid w:val="00AC54EA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3B2B"/>
    <w:rsid w:val="00AD5203"/>
    <w:rsid w:val="00AD55CB"/>
    <w:rsid w:val="00AD5A31"/>
    <w:rsid w:val="00AD636F"/>
    <w:rsid w:val="00AE0EF0"/>
    <w:rsid w:val="00AE112A"/>
    <w:rsid w:val="00AE1291"/>
    <w:rsid w:val="00AE3016"/>
    <w:rsid w:val="00AE36DC"/>
    <w:rsid w:val="00AE509A"/>
    <w:rsid w:val="00AE7B97"/>
    <w:rsid w:val="00AF0157"/>
    <w:rsid w:val="00AF0354"/>
    <w:rsid w:val="00AF229F"/>
    <w:rsid w:val="00AF2AEF"/>
    <w:rsid w:val="00AF5527"/>
    <w:rsid w:val="00AF62B4"/>
    <w:rsid w:val="00AF68B3"/>
    <w:rsid w:val="00AF6FCB"/>
    <w:rsid w:val="00AF717D"/>
    <w:rsid w:val="00AF7587"/>
    <w:rsid w:val="00AF7774"/>
    <w:rsid w:val="00AF780F"/>
    <w:rsid w:val="00AF7D01"/>
    <w:rsid w:val="00B01D72"/>
    <w:rsid w:val="00B03714"/>
    <w:rsid w:val="00B041E8"/>
    <w:rsid w:val="00B0504B"/>
    <w:rsid w:val="00B05424"/>
    <w:rsid w:val="00B0571A"/>
    <w:rsid w:val="00B05F54"/>
    <w:rsid w:val="00B06F0D"/>
    <w:rsid w:val="00B0724F"/>
    <w:rsid w:val="00B077FB"/>
    <w:rsid w:val="00B10737"/>
    <w:rsid w:val="00B11129"/>
    <w:rsid w:val="00B1195D"/>
    <w:rsid w:val="00B13EE9"/>
    <w:rsid w:val="00B15357"/>
    <w:rsid w:val="00B16959"/>
    <w:rsid w:val="00B170BD"/>
    <w:rsid w:val="00B20D82"/>
    <w:rsid w:val="00B225F1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0D4"/>
    <w:rsid w:val="00B301C1"/>
    <w:rsid w:val="00B305D2"/>
    <w:rsid w:val="00B311FA"/>
    <w:rsid w:val="00B3220C"/>
    <w:rsid w:val="00B32E39"/>
    <w:rsid w:val="00B3358C"/>
    <w:rsid w:val="00B34305"/>
    <w:rsid w:val="00B34D9B"/>
    <w:rsid w:val="00B35B61"/>
    <w:rsid w:val="00B35EE5"/>
    <w:rsid w:val="00B40310"/>
    <w:rsid w:val="00B416A0"/>
    <w:rsid w:val="00B41EA7"/>
    <w:rsid w:val="00B43822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3476"/>
    <w:rsid w:val="00B54441"/>
    <w:rsid w:val="00B54A76"/>
    <w:rsid w:val="00B54ECC"/>
    <w:rsid w:val="00B552D7"/>
    <w:rsid w:val="00B57594"/>
    <w:rsid w:val="00B613DF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2F34"/>
    <w:rsid w:val="00B73D22"/>
    <w:rsid w:val="00B73FFF"/>
    <w:rsid w:val="00B7735D"/>
    <w:rsid w:val="00B80455"/>
    <w:rsid w:val="00B80CC2"/>
    <w:rsid w:val="00B82252"/>
    <w:rsid w:val="00B8246D"/>
    <w:rsid w:val="00B826F8"/>
    <w:rsid w:val="00B8547F"/>
    <w:rsid w:val="00B87468"/>
    <w:rsid w:val="00B87763"/>
    <w:rsid w:val="00B91007"/>
    <w:rsid w:val="00B91E39"/>
    <w:rsid w:val="00B92E45"/>
    <w:rsid w:val="00B9378D"/>
    <w:rsid w:val="00B93F62"/>
    <w:rsid w:val="00B94545"/>
    <w:rsid w:val="00B94D7B"/>
    <w:rsid w:val="00B95285"/>
    <w:rsid w:val="00B957FC"/>
    <w:rsid w:val="00B95857"/>
    <w:rsid w:val="00B95A11"/>
    <w:rsid w:val="00B96A68"/>
    <w:rsid w:val="00B96D34"/>
    <w:rsid w:val="00B9779C"/>
    <w:rsid w:val="00B97BD3"/>
    <w:rsid w:val="00BA12DB"/>
    <w:rsid w:val="00BA2132"/>
    <w:rsid w:val="00BA4090"/>
    <w:rsid w:val="00BA4368"/>
    <w:rsid w:val="00BA4921"/>
    <w:rsid w:val="00BA5235"/>
    <w:rsid w:val="00BA5A7F"/>
    <w:rsid w:val="00BA69C4"/>
    <w:rsid w:val="00BA717E"/>
    <w:rsid w:val="00BB2007"/>
    <w:rsid w:val="00BB380E"/>
    <w:rsid w:val="00BB43EC"/>
    <w:rsid w:val="00BB4425"/>
    <w:rsid w:val="00BB4DBE"/>
    <w:rsid w:val="00BB5665"/>
    <w:rsid w:val="00BB5870"/>
    <w:rsid w:val="00BB663E"/>
    <w:rsid w:val="00BB6D7C"/>
    <w:rsid w:val="00BB7053"/>
    <w:rsid w:val="00BC15AA"/>
    <w:rsid w:val="00BC2F48"/>
    <w:rsid w:val="00BC4586"/>
    <w:rsid w:val="00BC554E"/>
    <w:rsid w:val="00BC592A"/>
    <w:rsid w:val="00BC6A18"/>
    <w:rsid w:val="00BC6B8D"/>
    <w:rsid w:val="00BD004A"/>
    <w:rsid w:val="00BD06E9"/>
    <w:rsid w:val="00BD201F"/>
    <w:rsid w:val="00BD2B1B"/>
    <w:rsid w:val="00BD2D9A"/>
    <w:rsid w:val="00BD396E"/>
    <w:rsid w:val="00BD4345"/>
    <w:rsid w:val="00BD46A7"/>
    <w:rsid w:val="00BD4BF9"/>
    <w:rsid w:val="00BD6CFF"/>
    <w:rsid w:val="00BD75B4"/>
    <w:rsid w:val="00BD764B"/>
    <w:rsid w:val="00BD7C64"/>
    <w:rsid w:val="00BE0543"/>
    <w:rsid w:val="00BE0601"/>
    <w:rsid w:val="00BE0B77"/>
    <w:rsid w:val="00BE0DF5"/>
    <w:rsid w:val="00BE12DC"/>
    <w:rsid w:val="00BE2535"/>
    <w:rsid w:val="00BE2F9D"/>
    <w:rsid w:val="00BE3822"/>
    <w:rsid w:val="00BE411A"/>
    <w:rsid w:val="00BE4C66"/>
    <w:rsid w:val="00BE745C"/>
    <w:rsid w:val="00BF03E9"/>
    <w:rsid w:val="00BF1D5A"/>
    <w:rsid w:val="00BF5C2C"/>
    <w:rsid w:val="00BF66FC"/>
    <w:rsid w:val="00BF6896"/>
    <w:rsid w:val="00BF6A7D"/>
    <w:rsid w:val="00BF757F"/>
    <w:rsid w:val="00C004F5"/>
    <w:rsid w:val="00C005F8"/>
    <w:rsid w:val="00C03D45"/>
    <w:rsid w:val="00C03FFA"/>
    <w:rsid w:val="00C048B8"/>
    <w:rsid w:val="00C0543E"/>
    <w:rsid w:val="00C069AC"/>
    <w:rsid w:val="00C106CC"/>
    <w:rsid w:val="00C113ED"/>
    <w:rsid w:val="00C12ACA"/>
    <w:rsid w:val="00C12FB0"/>
    <w:rsid w:val="00C136F6"/>
    <w:rsid w:val="00C16317"/>
    <w:rsid w:val="00C178DE"/>
    <w:rsid w:val="00C21F4E"/>
    <w:rsid w:val="00C233EC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302A"/>
    <w:rsid w:val="00C33359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CB"/>
    <w:rsid w:val="00C42E1E"/>
    <w:rsid w:val="00C43957"/>
    <w:rsid w:val="00C43A9D"/>
    <w:rsid w:val="00C43B24"/>
    <w:rsid w:val="00C440A4"/>
    <w:rsid w:val="00C44D27"/>
    <w:rsid w:val="00C4573E"/>
    <w:rsid w:val="00C46886"/>
    <w:rsid w:val="00C46CA8"/>
    <w:rsid w:val="00C47755"/>
    <w:rsid w:val="00C551E8"/>
    <w:rsid w:val="00C55C81"/>
    <w:rsid w:val="00C5678A"/>
    <w:rsid w:val="00C56C3D"/>
    <w:rsid w:val="00C604BC"/>
    <w:rsid w:val="00C6100A"/>
    <w:rsid w:val="00C61459"/>
    <w:rsid w:val="00C62196"/>
    <w:rsid w:val="00C62515"/>
    <w:rsid w:val="00C625AF"/>
    <w:rsid w:val="00C65858"/>
    <w:rsid w:val="00C6643C"/>
    <w:rsid w:val="00C66A89"/>
    <w:rsid w:val="00C66ADF"/>
    <w:rsid w:val="00C66FDE"/>
    <w:rsid w:val="00C67983"/>
    <w:rsid w:val="00C70C5B"/>
    <w:rsid w:val="00C71A07"/>
    <w:rsid w:val="00C71B1C"/>
    <w:rsid w:val="00C75497"/>
    <w:rsid w:val="00C76D65"/>
    <w:rsid w:val="00C77723"/>
    <w:rsid w:val="00C77C95"/>
    <w:rsid w:val="00C804B3"/>
    <w:rsid w:val="00C81AED"/>
    <w:rsid w:val="00C8258A"/>
    <w:rsid w:val="00C8297D"/>
    <w:rsid w:val="00C832A2"/>
    <w:rsid w:val="00C83A78"/>
    <w:rsid w:val="00C86781"/>
    <w:rsid w:val="00C86B39"/>
    <w:rsid w:val="00C86EE5"/>
    <w:rsid w:val="00C87637"/>
    <w:rsid w:val="00C9114F"/>
    <w:rsid w:val="00C92044"/>
    <w:rsid w:val="00C929D8"/>
    <w:rsid w:val="00C92CA9"/>
    <w:rsid w:val="00C93054"/>
    <w:rsid w:val="00C935A2"/>
    <w:rsid w:val="00C93613"/>
    <w:rsid w:val="00C94D1C"/>
    <w:rsid w:val="00C96B91"/>
    <w:rsid w:val="00C971F6"/>
    <w:rsid w:val="00C97297"/>
    <w:rsid w:val="00C9771B"/>
    <w:rsid w:val="00C97856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6EBE"/>
    <w:rsid w:val="00CA7881"/>
    <w:rsid w:val="00CA7992"/>
    <w:rsid w:val="00CA7B90"/>
    <w:rsid w:val="00CB04C0"/>
    <w:rsid w:val="00CB0E6E"/>
    <w:rsid w:val="00CB0FEC"/>
    <w:rsid w:val="00CB1194"/>
    <w:rsid w:val="00CB29CD"/>
    <w:rsid w:val="00CB3754"/>
    <w:rsid w:val="00CB4147"/>
    <w:rsid w:val="00CB512C"/>
    <w:rsid w:val="00CB54E7"/>
    <w:rsid w:val="00CB6FEC"/>
    <w:rsid w:val="00CB6FEF"/>
    <w:rsid w:val="00CB789B"/>
    <w:rsid w:val="00CC251A"/>
    <w:rsid w:val="00CC3BB3"/>
    <w:rsid w:val="00CC4911"/>
    <w:rsid w:val="00CC642A"/>
    <w:rsid w:val="00CC67F1"/>
    <w:rsid w:val="00CD38AA"/>
    <w:rsid w:val="00CD4552"/>
    <w:rsid w:val="00CD4957"/>
    <w:rsid w:val="00CD5751"/>
    <w:rsid w:val="00CD63F7"/>
    <w:rsid w:val="00CD65F6"/>
    <w:rsid w:val="00CD671D"/>
    <w:rsid w:val="00CD67B6"/>
    <w:rsid w:val="00CD79FC"/>
    <w:rsid w:val="00CD7D68"/>
    <w:rsid w:val="00CE08CC"/>
    <w:rsid w:val="00CE09D6"/>
    <w:rsid w:val="00CE0F76"/>
    <w:rsid w:val="00CE3639"/>
    <w:rsid w:val="00CE3CD6"/>
    <w:rsid w:val="00CE43D7"/>
    <w:rsid w:val="00CE45A4"/>
    <w:rsid w:val="00CE5443"/>
    <w:rsid w:val="00CE5BF1"/>
    <w:rsid w:val="00CE6480"/>
    <w:rsid w:val="00CE6C48"/>
    <w:rsid w:val="00CE78CE"/>
    <w:rsid w:val="00CE7B77"/>
    <w:rsid w:val="00CF0680"/>
    <w:rsid w:val="00CF117E"/>
    <w:rsid w:val="00CF152E"/>
    <w:rsid w:val="00CF1E04"/>
    <w:rsid w:val="00CF1E69"/>
    <w:rsid w:val="00CF20EF"/>
    <w:rsid w:val="00CF2D15"/>
    <w:rsid w:val="00CF3342"/>
    <w:rsid w:val="00CF42FD"/>
    <w:rsid w:val="00CF440D"/>
    <w:rsid w:val="00CF56E2"/>
    <w:rsid w:val="00CF6649"/>
    <w:rsid w:val="00CF7297"/>
    <w:rsid w:val="00D00A0E"/>
    <w:rsid w:val="00D00B98"/>
    <w:rsid w:val="00D048A3"/>
    <w:rsid w:val="00D048BC"/>
    <w:rsid w:val="00D0552C"/>
    <w:rsid w:val="00D05FB9"/>
    <w:rsid w:val="00D105A5"/>
    <w:rsid w:val="00D1088C"/>
    <w:rsid w:val="00D10A4A"/>
    <w:rsid w:val="00D112AE"/>
    <w:rsid w:val="00D1171C"/>
    <w:rsid w:val="00D11976"/>
    <w:rsid w:val="00D12C61"/>
    <w:rsid w:val="00D12CAB"/>
    <w:rsid w:val="00D1357B"/>
    <w:rsid w:val="00D17707"/>
    <w:rsid w:val="00D1787F"/>
    <w:rsid w:val="00D179E1"/>
    <w:rsid w:val="00D20E8A"/>
    <w:rsid w:val="00D20FD6"/>
    <w:rsid w:val="00D21485"/>
    <w:rsid w:val="00D22A0D"/>
    <w:rsid w:val="00D23979"/>
    <w:rsid w:val="00D25766"/>
    <w:rsid w:val="00D27D55"/>
    <w:rsid w:val="00D31D3B"/>
    <w:rsid w:val="00D328FC"/>
    <w:rsid w:val="00D349D6"/>
    <w:rsid w:val="00D36119"/>
    <w:rsid w:val="00D366A4"/>
    <w:rsid w:val="00D36CC0"/>
    <w:rsid w:val="00D3768C"/>
    <w:rsid w:val="00D402F7"/>
    <w:rsid w:val="00D41756"/>
    <w:rsid w:val="00D41E4D"/>
    <w:rsid w:val="00D4354B"/>
    <w:rsid w:val="00D44E2B"/>
    <w:rsid w:val="00D44FED"/>
    <w:rsid w:val="00D46512"/>
    <w:rsid w:val="00D4658C"/>
    <w:rsid w:val="00D46C07"/>
    <w:rsid w:val="00D474F5"/>
    <w:rsid w:val="00D47BE0"/>
    <w:rsid w:val="00D500FB"/>
    <w:rsid w:val="00D516CC"/>
    <w:rsid w:val="00D51931"/>
    <w:rsid w:val="00D5297F"/>
    <w:rsid w:val="00D52EBA"/>
    <w:rsid w:val="00D540F2"/>
    <w:rsid w:val="00D56543"/>
    <w:rsid w:val="00D5680D"/>
    <w:rsid w:val="00D60EB9"/>
    <w:rsid w:val="00D60F34"/>
    <w:rsid w:val="00D6200E"/>
    <w:rsid w:val="00D645B9"/>
    <w:rsid w:val="00D6534E"/>
    <w:rsid w:val="00D663E7"/>
    <w:rsid w:val="00D66A4C"/>
    <w:rsid w:val="00D66F9F"/>
    <w:rsid w:val="00D72342"/>
    <w:rsid w:val="00D72986"/>
    <w:rsid w:val="00D751C7"/>
    <w:rsid w:val="00D75607"/>
    <w:rsid w:val="00D75700"/>
    <w:rsid w:val="00D76178"/>
    <w:rsid w:val="00D76CAF"/>
    <w:rsid w:val="00D76D15"/>
    <w:rsid w:val="00D76D3C"/>
    <w:rsid w:val="00D77045"/>
    <w:rsid w:val="00D82822"/>
    <w:rsid w:val="00D83307"/>
    <w:rsid w:val="00D84317"/>
    <w:rsid w:val="00D8543D"/>
    <w:rsid w:val="00D87172"/>
    <w:rsid w:val="00D877D1"/>
    <w:rsid w:val="00D90C86"/>
    <w:rsid w:val="00D91BCA"/>
    <w:rsid w:val="00D91C45"/>
    <w:rsid w:val="00D92311"/>
    <w:rsid w:val="00D93578"/>
    <w:rsid w:val="00D94081"/>
    <w:rsid w:val="00D95740"/>
    <w:rsid w:val="00D95D90"/>
    <w:rsid w:val="00D96586"/>
    <w:rsid w:val="00D96678"/>
    <w:rsid w:val="00D96762"/>
    <w:rsid w:val="00D96900"/>
    <w:rsid w:val="00D96AFB"/>
    <w:rsid w:val="00D97BCD"/>
    <w:rsid w:val="00DA0769"/>
    <w:rsid w:val="00DA1D24"/>
    <w:rsid w:val="00DA3014"/>
    <w:rsid w:val="00DA3638"/>
    <w:rsid w:val="00DA3952"/>
    <w:rsid w:val="00DA4E2B"/>
    <w:rsid w:val="00DA5006"/>
    <w:rsid w:val="00DA62D7"/>
    <w:rsid w:val="00DA6AF1"/>
    <w:rsid w:val="00DA7E7C"/>
    <w:rsid w:val="00DB05DE"/>
    <w:rsid w:val="00DB10EA"/>
    <w:rsid w:val="00DB18A4"/>
    <w:rsid w:val="00DB1CB2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490A"/>
    <w:rsid w:val="00DC681E"/>
    <w:rsid w:val="00DC6942"/>
    <w:rsid w:val="00DC6A50"/>
    <w:rsid w:val="00DC752F"/>
    <w:rsid w:val="00DD38CB"/>
    <w:rsid w:val="00DD3C77"/>
    <w:rsid w:val="00DD433E"/>
    <w:rsid w:val="00DD5EE4"/>
    <w:rsid w:val="00DD67C2"/>
    <w:rsid w:val="00DD7118"/>
    <w:rsid w:val="00DD7B47"/>
    <w:rsid w:val="00DE0E29"/>
    <w:rsid w:val="00DE106A"/>
    <w:rsid w:val="00DE243C"/>
    <w:rsid w:val="00DE338E"/>
    <w:rsid w:val="00DE37B6"/>
    <w:rsid w:val="00DE3D28"/>
    <w:rsid w:val="00DE4EE2"/>
    <w:rsid w:val="00DE56C0"/>
    <w:rsid w:val="00DE5CB8"/>
    <w:rsid w:val="00DE6889"/>
    <w:rsid w:val="00DE7DF2"/>
    <w:rsid w:val="00DF0806"/>
    <w:rsid w:val="00DF0D10"/>
    <w:rsid w:val="00DF219F"/>
    <w:rsid w:val="00DF3F1D"/>
    <w:rsid w:val="00DF404A"/>
    <w:rsid w:val="00DF479C"/>
    <w:rsid w:val="00DF4958"/>
    <w:rsid w:val="00DF5F01"/>
    <w:rsid w:val="00DF602F"/>
    <w:rsid w:val="00DF6176"/>
    <w:rsid w:val="00DF6457"/>
    <w:rsid w:val="00DF731A"/>
    <w:rsid w:val="00E00161"/>
    <w:rsid w:val="00E00BEC"/>
    <w:rsid w:val="00E02B60"/>
    <w:rsid w:val="00E03074"/>
    <w:rsid w:val="00E04AE1"/>
    <w:rsid w:val="00E05310"/>
    <w:rsid w:val="00E0550A"/>
    <w:rsid w:val="00E06214"/>
    <w:rsid w:val="00E064D6"/>
    <w:rsid w:val="00E06C55"/>
    <w:rsid w:val="00E07D1A"/>
    <w:rsid w:val="00E1152A"/>
    <w:rsid w:val="00E117D4"/>
    <w:rsid w:val="00E1283F"/>
    <w:rsid w:val="00E14633"/>
    <w:rsid w:val="00E1493F"/>
    <w:rsid w:val="00E14AB5"/>
    <w:rsid w:val="00E14CD7"/>
    <w:rsid w:val="00E157F2"/>
    <w:rsid w:val="00E15869"/>
    <w:rsid w:val="00E16B30"/>
    <w:rsid w:val="00E200D9"/>
    <w:rsid w:val="00E2269A"/>
    <w:rsid w:val="00E23D79"/>
    <w:rsid w:val="00E240EE"/>
    <w:rsid w:val="00E242E1"/>
    <w:rsid w:val="00E2570C"/>
    <w:rsid w:val="00E2760F"/>
    <w:rsid w:val="00E27666"/>
    <w:rsid w:val="00E31814"/>
    <w:rsid w:val="00E31EA5"/>
    <w:rsid w:val="00E32532"/>
    <w:rsid w:val="00E337E4"/>
    <w:rsid w:val="00E33EE6"/>
    <w:rsid w:val="00E34640"/>
    <w:rsid w:val="00E34B69"/>
    <w:rsid w:val="00E35F5C"/>
    <w:rsid w:val="00E36778"/>
    <w:rsid w:val="00E36835"/>
    <w:rsid w:val="00E376F5"/>
    <w:rsid w:val="00E41EB0"/>
    <w:rsid w:val="00E452D3"/>
    <w:rsid w:val="00E456A6"/>
    <w:rsid w:val="00E46181"/>
    <w:rsid w:val="00E466CE"/>
    <w:rsid w:val="00E4716A"/>
    <w:rsid w:val="00E47301"/>
    <w:rsid w:val="00E47B7B"/>
    <w:rsid w:val="00E50F73"/>
    <w:rsid w:val="00E51177"/>
    <w:rsid w:val="00E51187"/>
    <w:rsid w:val="00E55151"/>
    <w:rsid w:val="00E55A82"/>
    <w:rsid w:val="00E56377"/>
    <w:rsid w:val="00E5794F"/>
    <w:rsid w:val="00E57E03"/>
    <w:rsid w:val="00E57F51"/>
    <w:rsid w:val="00E60FB2"/>
    <w:rsid w:val="00E6106B"/>
    <w:rsid w:val="00E619DC"/>
    <w:rsid w:val="00E61D4E"/>
    <w:rsid w:val="00E62068"/>
    <w:rsid w:val="00E62B82"/>
    <w:rsid w:val="00E637B5"/>
    <w:rsid w:val="00E63919"/>
    <w:rsid w:val="00E639D5"/>
    <w:rsid w:val="00E63EEE"/>
    <w:rsid w:val="00E64E0F"/>
    <w:rsid w:val="00E654C8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741AD"/>
    <w:rsid w:val="00E80262"/>
    <w:rsid w:val="00E812B4"/>
    <w:rsid w:val="00E81D23"/>
    <w:rsid w:val="00E823AB"/>
    <w:rsid w:val="00E82867"/>
    <w:rsid w:val="00E82B3B"/>
    <w:rsid w:val="00E839F8"/>
    <w:rsid w:val="00E841DA"/>
    <w:rsid w:val="00E86318"/>
    <w:rsid w:val="00E86A56"/>
    <w:rsid w:val="00E8777C"/>
    <w:rsid w:val="00E90D53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C89"/>
    <w:rsid w:val="00E9780A"/>
    <w:rsid w:val="00EA04B0"/>
    <w:rsid w:val="00EA1A2C"/>
    <w:rsid w:val="00EA293C"/>
    <w:rsid w:val="00EA44C6"/>
    <w:rsid w:val="00EA4883"/>
    <w:rsid w:val="00EA4BF2"/>
    <w:rsid w:val="00EA5C86"/>
    <w:rsid w:val="00EA60E3"/>
    <w:rsid w:val="00EB1187"/>
    <w:rsid w:val="00EB1577"/>
    <w:rsid w:val="00EB1696"/>
    <w:rsid w:val="00EB2183"/>
    <w:rsid w:val="00EB27C8"/>
    <w:rsid w:val="00EB4473"/>
    <w:rsid w:val="00EB46D5"/>
    <w:rsid w:val="00EB4815"/>
    <w:rsid w:val="00EB53E2"/>
    <w:rsid w:val="00EB5439"/>
    <w:rsid w:val="00EB64C9"/>
    <w:rsid w:val="00EB6C0F"/>
    <w:rsid w:val="00EB7639"/>
    <w:rsid w:val="00EC15BC"/>
    <w:rsid w:val="00EC437B"/>
    <w:rsid w:val="00EC515A"/>
    <w:rsid w:val="00EC5AB2"/>
    <w:rsid w:val="00EC5AF2"/>
    <w:rsid w:val="00EC694C"/>
    <w:rsid w:val="00EC72FB"/>
    <w:rsid w:val="00EC7311"/>
    <w:rsid w:val="00EC7356"/>
    <w:rsid w:val="00ED0B01"/>
    <w:rsid w:val="00ED0B93"/>
    <w:rsid w:val="00ED385A"/>
    <w:rsid w:val="00ED3DE4"/>
    <w:rsid w:val="00ED41E8"/>
    <w:rsid w:val="00ED4346"/>
    <w:rsid w:val="00ED47D0"/>
    <w:rsid w:val="00ED4BB0"/>
    <w:rsid w:val="00ED4E24"/>
    <w:rsid w:val="00ED5554"/>
    <w:rsid w:val="00ED5CA2"/>
    <w:rsid w:val="00ED7428"/>
    <w:rsid w:val="00EE0C65"/>
    <w:rsid w:val="00EE3385"/>
    <w:rsid w:val="00EE4907"/>
    <w:rsid w:val="00EE4B94"/>
    <w:rsid w:val="00EE4BB5"/>
    <w:rsid w:val="00EE5468"/>
    <w:rsid w:val="00EE5AB0"/>
    <w:rsid w:val="00EE5F0F"/>
    <w:rsid w:val="00EE5F11"/>
    <w:rsid w:val="00EE6C44"/>
    <w:rsid w:val="00EE6F0A"/>
    <w:rsid w:val="00EE74BC"/>
    <w:rsid w:val="00EE7F6C"/>
    <w:rsid w:val="00EF1699"/>
    <w:rsid w:val="00EF1AB9"/>
    <w:rsid w:val="00EF3E28"/>
    <w:rsid w:val="00EF400A"/>
    <w:rsid w:val="00EF52BA"/>
    <w:rsid w:val="00F01374"/>
    <w:rsid w:val="00F02A94"/>
    <w:rsid w:val="00F03EEA"/>
    <w:rsid w:val="00F0464B"/>
    <w:rsid w:val="00F06790"/>
    <w:rsid w:val="00F06AC1"/>
    <w:rsid w:val="00F07B48"/>
    <w:rsid w:val="00F1002F"/>
    <w:rsid w:val="00F10A41"/>
    <w:rsid w:val="00F113ED"/>
    <w:rsid w:val="00F116A4"/>
    <w:rsid w:val="00F139A5"/>
    <w:rsid w:val="00F13AEA"/>
    <w:rsid w:val="00F1419C"/>
    <w:rsid w:val="00F1433C"/>
    <w:rsid w:val="00F161BE"/>
    <w:rsid w:val="00F1642A"/>
    <w:rsid w:val="00F17D94"/>
    <w:rsid w:val="00F20D59"/>
    <w:rsid w:val="00F216BE"/>
    <w:rsid w:val="00F22B2F"/>
    <w:rsid w:val="00F22C14"/>
    <w:rsid w:val="00F22DED"/>
    <w:rsid w:val="00F250FB"/>
    <w:rsid w:val="00F259AF"/>
    <w:rsid w:val="00F25BEB"/>
    <w:rsid w:val="00F26914"/>
    <w:rsid w:val="00F26F0F"/>
    <w:rsid w:val="00F2795D"/>
    <w:rsid w:val="00F27A11"/>
    <w:rsid w:val="00F307FD"/>
    <w:rsid w:val="00F30B52"/>
    <w:rsid w:val="00F33A56"/>
    <w:rsid w:val="00F33C99"/>
    <w:rsid w:val="00F33FBC"/>
    <w:rsid w:val="00F34479"/>
    <w:rsid w:val="00F363FF"/>
    <w:rsid w:val="00F36447"/>
    <w:rsid w:val="00F378F8"/>
    <w:rsid w:val="00F37D3D"/>
    <w:rsid w:val="00F4086D"/>
    <w:rsid w:val="00F40CB4"/>
    <w:rsid w:val="00F4272B"/>
    <w:rsid w:val="00F4339B"/>
    <w:rsid w:val="00F44BA6"/>
    <w:rsid w:val="00F45198"/>
    <w:rsid w:val="00F4539A"/>
    <w:rsid w:val="00F456FA"/>
    <w:rsid w:val="00F45E49"/>
    <w:rsid w:val="00F4600C"/>
    <w:rsid w:val="00F46FA4"/>
    <w:rsid w:val="00F47AD6"/>
    <w:rsid w:val="00F500F9"/>
    <w:rsid w:val="00F5103A"/>
    <w:rsid w:val="00F51593"/>
    <w:rsid w:val="00F518E1"/>
    <w:rsid w:val="00F52F1B"/>
    <w:rsid w:val="00F55A22"/>
    <w:rsid w:val="00F56193"/>
    <w:rsid w:val="00F57B5F"/>
    <w:rsid w:val="00F57BEF"/>
    <w:rsid w:val="00F61801"/>
    <w:rsid w:val="00F62979"/>
    <w:rsid w:val="00F62A1C"/>
    <w:rsid w:val="00F62B4C"/>
    <w:rsid w:val="00F63232"/>
    <w:rsid w:val="00F64D9A"/>
    <w:rsid w:val="00F64E4A"/>
    <w:rsid w:val="00F6510E"/>
    <w:rsid w:val="00F65513"/>
    <w:rsid w:val="00F6570F"/>
    <w:rsid w:val="00F65D2D"/>
    <w:rsid w:val="00F65EC2"/>
    <w:rsid w:val="00F667CF"/>
    <w:rsid w:val="00F66917"/>
    <w:rsid w:val="00F67598"/>
    <w:rsid w:val="00F679B1"/>
    <w:rsid w:val="00F71984"/>
    <w:rsid w:val="00F71E37"/>
    <w:rsid w:val="00F71F8D"/>
    <w:rsid w:val="00F7260C"/>
    <w:rsid w:val="00F72617"/>
    <w:rsid w:val="00F730D9"/>
    <w:rsid w:val="00F73FFE"/>
    <w:rsid w:val="00F74EC4"/>
    <w:rsid w:val="00F762E8"/>
    <w:rsid w:val="00F77B0C"/>
    <w:rsid w:val="00F77BFD"/>
    <w:rsid w:val="00F80AAD"/>
    <w:rsid w:val="00F812E2"/>
    <w:rsid w:val="00F82E0F"/>
    <w:rsid w:val="00F8401E"/>
    <w:rsid w:val="00F846A8"/>
    <w:rsid w:val="00F86F63"/>
    <w:rsid w:val="00F87406"/>
    <w:rsid w:val="00F87954"/>
    <w:rsid w:val="00F90124"/>
    <w:rsid w:val="00F91284"/>
    <w:rsid w:val="00F91A72"/>
    <w:rsid w:val="00F922FB"/>
    <w:rsid w:val="00F92731"/>
    <w:rsid w:val="00F9336D"/>
    <w:rsid w:val="00F95D1F"/>
    <w:rsid w:val="00F973DF"/>
    <w:rsid w:val="00F97FE8"/>
    <w:rsid w:val="00FA0045"/>
    <w:rsid w:val="00FA0719"/>
    <w:rsid w:val="00FA0C5F"/>
    <w:rsid w:val="00FA15CF"/>
    <w:rsid w:val="00FA1C83"/>
    <w:rsid w:val="00FA201F"/>
    <w:rsid w:val="00FA207D"/>
    <w:rsid w:val="00FA423B"/>
    <w:rsid w:val="00FA4919"/>
    <w:rsid w:val="00FA6848"/>
    <w:rsid w:val="00FA79CC"/>
    <w:rsid w:val="00FA7A1D"/>
    <w:rsid w:val="00FB0471"/>
    <w:rsid w:val="00FB2B1A"/>
    <w:rsid w:val="00FB4650"/>
    <w:rsid w:val="00FB554F"/>
    <w:rsid w:val="00FB5DBC"/>
    <w:rsid w:val="00FB69A2"/>
    <w:rsid w:val="00FC002D"/>
    <w:rsid w:val="00FC0B29"/>
    <w:rsid w:val="00FC1425"/>
    <w:rsid w:val="00FC23ED"/>
    <w:rsid w:val="00FC2777"/>
    <w:rsid w:val="00FC294F"/>
    <w:rsid w:val="00FC2BB7"/>
    <w:rsid w:val="00FC2D2E"/>
    <w:rsid w:val="00FC2DB0"/>
    <w:rsid w:val="00FC36FE"/>
    <w:rsid w:val="00FC4305"/>
    <w:rsid w:val="00FC5205"/>
    <w:rsid w:val="00FC53EE"/>
    <w:rsid w:val="00FC6BEF"/>
    <w:rsid w:val="00FC7F7E"/>
    <w:rsid w:val="00FD3959"/>
    <w:rsid w:val="00FD3A8D"/>
    <w:rsid w:val="00FD4588"/>
    <w:rsid w:val="00FD4F79"/>
    <w:rsid w:val="00FD5B03"/>
    <w:rsid w:val="00FD61BD"/>
    <w:rsid w:val="00FD7559"/>
    <w:rsid w:val="00FE0945"/>
    <w:rsid w:val="00FE2535"/>
    <w:rsid w:val="00FE2714"/>
    <w:rsid w:val="00FE2D70"/>
    <w:rsid w:val="00FE3AA1"/>
    <w:rsid w:val="00FE3BC2"/>
    <w:rsid w:val="00FE3CCD"/>
    <w:rsid w:val="00FE3EA6"/>
    <w:rsid w:val="00FE4B8B"/>
    <w:rsid w:val="00FE4C75"/>
    <w:rsid w:val="00FE55E6"/>
    <w:rsid w:val="00FE7202"/>
    <w:rsid w:val="00FE797F"/>
    <w:rsid w:val="00FE79CC"/>
    <w:rsid w:val="00FF2A17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94B4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EF400A"/>
    <w:pPr>
      <w:tabs>
        <w:tab w:val="left" w:pos="880"/>
        <w:tab w:val="right" w:leader="dot" w:pos="9061"/>
      </w:tabs>
      <w:spacing w:after="0"/>
      <w:ind w:left="709" w:hanging="709"/>
    </w:pPr>
    <w:rPr>
      <w:rFonts w:ascii="Times New Roman" w:hAnsi="Times New Roman"/>
      <w:noProof/>
      <w:sz w:val="16"/>
      <w:szCs w:val="16"/>
    </w:rPr>
  </w:style>
  <w:style w:type="paragraph" w:styleId="1f4">
    <w:name w:val="toc 1"/>
    <w:basedOn w:val="a2"/>
    <w:next w:val="a2"/>
    <w:autoRedefine/>
    <w:uiPriority w:val="39"/>
    <w:unhideWhenUsed/>
    <w:rsid w:val="00905F6D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5464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94B4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EF400A"/>
    <w:pPr>
      <w:tabs>
        <w:tab w:val="left" w:pos="880"/>
        <w:tab w:val="right" w:leader="dot" w:pos="9061"/>
      </w:tabs>
      <w:spacing w:after="0"/>
      <w:ind w:left="709" w:hanging="709"/>
    </w:pPr>
    <w:rPr>
      <w:rFonts w:ascii="Times New Roman" w:hAnsi="Times New Roman"/>
      <w:noProof/>
      <w:sz w:val="16"/>
      <w:szCs w:val="16"/>
    </w:rPr>
  </w:style>
  <w:style w:type="paragraph" w:styleId="1f4">
    <w:name w:val="toc 1"/>
    <w:basedOn w:val="a2"/>
    <w:next w:val="a2"/>
    <w:autoRedefine/>
    <w:uiPriority w:val="39"/>
    <w:unhideWhenUsed/>
    <w:rsid w:val="00905F6D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5464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7CB02-BB21-41CF-AF1D-42A16E67E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1313F-8BCF-417F-BC8A-DC9AC330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19627</Words>
  <Characters>111880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131245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SIO01</cp:lastModifiedBy>
  <cp:revision>3</cp:revision>
  <cp:lastPrinted>2016-12-08T10:59:00Z</cp:lastPrinted>
  <dcterms:created xsi:type="dcterms:W3CDTF">2017-01-12T11:58:00Z</dcterms:created>
  <dcterms:modified xsi:type="dcterms:W3CDTF">2017-01-12T12:13:00Z</dcterms:modified>
</cp:coreProperties>
</file>