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447C3F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E27B9C">
        <w:rPr>
          <w:rFonts w:ascii="Times New Roman" w:hAnsi="Times New Roman" w:cs="Times New Roman"/>
          <w:sz w:val="28"/>
          <w:szCs w:val="28"/>
          <w:u w:val="single"/>
        </w:rPr>
        <w:t xml:space="preserve">27 </w:t>
      </w:r>
      <w:proofErr w:type="gramStart"/>
      <w:r w:rsidRPr="00E27B9C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 w:rsidR="002B5C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B5CE2">
        <w:rPr>
          <w:rFonts w:ascii="Times New Roman" w:hAnsi="Times New Roman" w:cs="Times New Roman"/>
          <w:sz w:val="28"/>
          <w:szCs w:val="28"/>
        </w:rPr>
        <w:t xml:space="preserve">             №___</w:t>
      </w:r>
      <w:r w:rsidRPr="00447C3F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2B5CE2">
        <w:rPr>
          <w:rFonts w:ascii="Times New Roman" w:hAnsi="Times New Roman" w:cs="Times New Roman"/>
          <w:sz w:val="28"/>
          <w:szCs w:val="28"/>
        </w:rPr>
        <w:t>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0A0995" w:rsidRDefault="000A0995" w:rsidP="000A0995">
      <w:pPr>
        <w:jc w:val="both"/>
        <w:rPr>
          <w:rFonts w:cs="Times New Roman"/>
          <w:b/>
        </w:rPr>
      </w:pPr>
      <w:r>
        <w:rPr>
          <w:rFonts w:cs="Times New Roman"/>
          <w:szCs w:val="24"/>
        </w:rPr>
        <w:t xml:space="preserve"> </w:t>
      </w:r>
      <w:r w:rsidRPr="004345E4">
        <w:rPr>
          <w:rFonts w:cs="Times New Roman"/>
          <w:b/>
        </w:rPr>
        <w:t>О</w:t>
      </w:r>
      <w:r>
        <w:rPr>
          <w:rFonts w:cs="Times New Roman"/>
          <w:b/>
        </w:rPr>
        <w:t xml:space="preserve"> согласовании</w:t>
      </w:r>
      <w:r w:rsidRPr="004345E4">
        <w:rPr>
          <w:rFonts w:cs="Times New Roman"/>
          <w:b/>
        </w:rPr>
        <w:t xml:space="preserve"> </w:t>
      </w:r>
      <w:bookmarkStart w:id="0" w:name="_Hlk103852523"/>
      <w:r w:rsidRPr="004345E4">
        <w:rPr>
          <w:rFonts w:cs="Times New Roman"/>
          <w:b/>
        </w:rPr>
        <w:t>передач</w:t>
      </w:r>
      <w:r>
        <w:rPr>
          <w:rFonts w:cs="Times New Roman"/>
          <w:b/>
        </w:rPr>
        <w:t>и</w:t>
      </w:r>
      <w:r w:rsidRPr="004345E4">
        <w:rPr>
          <w:rFonts w:cs="Times New Roman"/>
          <w:b/>
        </w:rPr>
        <w:t xml:space="preserve"> </w:t>
      </w:r>
      <w:r>
        <w:rPr>
          <w:rFonts w:cs="Times New Roman"/>
          <w:b/>
        </w:rPr>
        <w:t>помещения</w:t>
      </w:r>
      <w:r w:rsidRPr="004345E4">
        <w:rPr>
          <w:rFonts w:cs="Times New Roman"/>
          <w:b/>
        </w:rPr>
        <w:t xml:space="preserve"> </w:t>
      </w:r>
    </w:p>
    <w:p w:rsidR="000A0995" w:rsidRDefault="000A0995" w:rsidP="000A099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Pr="004345E4">
        <w:rPr>
          <w:rFonts w:cs="Times New Roman"/>
          <w:b/>
        </w:rPr>
        <w:t>в безвозмездное</w:t>
      </w:r>
      <w:r>
        <w:rPr>
          <w:rFonts w:cs="Times New Roman"/>
          <w:b/>
        </w:rPr>
        <w:t xml:space="preserve"> </w:t>
      </w:r>
      <w:r w:rsidRPr="004345E4">
        <w:rPr>
          <w:rFonts w:cs="Times New Roman"/>
          <w:b/>
        </w:rPr>
        <w:t xml:space="preserve">пользование </w:t>
      </w:r>
      <w:bookmarkEnd w:id="0"/>
    </w:p>
    <w:p w:rsidR="000A0995" w:rsidRDefault="000A0995" w:rsidP="000A099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МУ ДО ДДТ г. Талдом</w:t>
      </w:r>
    </w:p>
    <w:p w:rsidR="000A0995" w:rsidRDefault="000A0995" w:rsidP="000A0995">
      <w:pPr>
        <w:jc w:val="both"/>
        <w:rPr>
          <w:rFonts w:cs="Times New Roman"/>
        </w:rPr>
      </w:pPr>
    </w:p>
    <w:p w:rsidR="000A0995" w:rsidRPr="00851923" w:rsidRDefault="000A0995" w:rsidP="000A0995">
      <w:pPr>
        <w:jc w:val="both"/>
        <w:rPr>
          <w:rFonts w:cs="Times New Roman"/>
        </w:rPr>
      </w:pPr>
    </w:p>
    <w:p w:rsidR="000A0995" w:rsidRPr="00C97374" w:rsidRDefault="000A0995" w:rsidP="000A0995">
      <w:pPr>
        <w:shd w:val="clear" w:color="auto" w:fill="FFFFFF" w:themeFill="background1"/>
        <w:ind w:firstLine="851"/>
        <w:jc w:val="both"/>
        <w:rPr>
          <w:rFonts w:cs="Times New Roman"/>
        </w:rPr>
      </w:pPr>
      <w:r w:rsidRPr="00C97374">
        <w:rPr>
          <w:rFonts w:cs="Times New Roman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</w:t>
      </w:r>
      <w:r>
        <w:rPr>
          <w:rFonts w:cs="Times New Roman"/>
        </w:rPr>
        <w:t xml:space="preserve">     </w:t>
      </w:r>
      <w:r w:rsidRPr="00C97374">
        <w:rPr>
          <w:rFonts w:cs="Times New Roman"/>
        </w:rPr>
        <w:t xml:space="preserve">ст. 47 Устава Талдомского городского округа Московской области зарегистрированного в Управлении Министерства юстиции Российской Федерации по Московской области 24.12.2018 года № </w:t>
      </w:r>
      <w:r w:rsidRPr="00C97374">
        <w:rPr>
          <w:rFonts w:cs="Times New Roman"/>
          <w:lang w:val="en-US"/>
        </w:rPr>
        <w:t>RU</w:t>
      </w:r>
      <w:r w:rsidRPr="00C97374">
        <w:rPr>
          <w:rFonts w:cs="Times New Roman"/>
        </w:rPr>
        <w:t xml:space="preserve"> 503650002018001, рассмотрев обращение главы Талдомского городского округа Московской области от</w:t>
      </w:r>
      <w:r>
        <w:rPr>
          <w:rFonts w:cs="Times New Roman"/>
        </w:rPr>
        <w:t xml:space="preserve"> 12 марта 2025 г.  </w:t>
      </w:r>
      <w:r w:rsidR="00447C3F">
        <w:rPr>
          <w:rFonts w:cs="Times New Roman"/>
        </w:rPr>
        <w:t>№ 494</w:t>
      </w:r>
      <w:r w:rsidRPr="00C97374">
        <w:rPr>
          <w:rFonts w:cs="Times New Roman"/>
        </w:rPr>
        <w:t>, Совет депутатов Талдомского городского округа Московской области</w:t>
      </w:r>
    </w:p>
    <w:p w:rsidR="000A0995" w:rsidRDefault="000A0995" w:rsidP="000A0995">
      <w:pPr>
        <w:ind w:firstLine="851"/>
        <w:jc w:val="both"/>
        <w:rPr>
          <w:rFonts w:cs="Times New Roman"/>
        </w:rPr>
      </w:pPr>
    </w:p>
    <w:p w:rsidR="000A0995" w:rsidRDefault="000A0995" w:rsidP="000A0995">
      <w:pPr>
        <w:ind w:firstLine="851"/>
        <w:jc w:val="center"/>
        <w:rPr>
          <w:rFonts w:cs="Times New Roman"/>
          <w:b/>
        </w:rPr>
      </w:pPr>
      <w:r w:rsidRPr="00851923">
        <w:rPr>
          <w:rFonts w:cs="Times New Roman"/>
          <w:b/>
        </w:rPr>
        <w:t>РЕШИЛ:</w:t>
      </w:r>
    </w:p>
    <w:p w:rsidR="000A0995" w:rsidRDefault="000A0995" w:rsidP="000A0995">
      <w:pPr>
        <w:ind w:firstLine="851"/>
        <w:jc w:val="center"/>
        <w:rPr>
          <w:rFonts w:cs="Times New Roman"/>
          <w:b/>
        </w:rPr>
      </w:pPr>
    </w:p>
    <w:p w:rsidR="000A0995" w:rsidRPr="00F133E4" w:rsidRDefault="000A0995" w:rsidP="000A0995">
      <w:pPr>
        <w:ind w:firstLine="567"/>
        <w:jc w:val="both"/>
        <w:rPr>
          <w:rFonts w:cs="Times New Roman"/>
        </w:rPr>
      </w:pPr>
      <w:r w:rsidRPr="00B8650A">
        <w:rPr>
          <w:rFonts w:cs="Times New Roman"/>
        </w:rPr>
        <w:t>1.</w:t>
      </w:r>
      <w:r>
        <w:rPr>
          <w:rFonts w:cs="Times New Roman"/>
        </w:rPr>
        <w:t xml:space="preserve"> Согласовать п</w:t>
      </w:r>
      <w:r w:rsidRPr="00B8650A">
        <w:rPr>
          <w:rFonts w:cs="Times New Roman"/>
        </w:rPr>
        <w:t>ереда</w:t>
      </w:r>
      <w:r>
        <w:rPr>
          <w:rFonts w:cs="Times New Roman"/>
        </w:rPr>
        <w:t>чу помещения</w:t>
      </w:r>
      <w:r w:rsidRPr="00B8650A">
        <w:rPr>
          <w:rFonts w:cs="Times New Roman"/>
        </w:rPr>
        <w:t xml:space="preserve"> </w:t>
      </w:r>
      <w:r w:rsidRPr="009E6CC1">
        <w:rPr>
          <w:rFonts w:cs="Times New Roman"/>
        </w:rPr>
        <w:t xml:space="preserve">в безвозмездное пользование </w:t>
      </w:r>
      <w:r>
        <w:rPr>
          <w:rFonts w:cs="Times New Roman"/>
        </w:rPr>
        <w:t>муниципальному учреждению дополнительного образования Дом детского творчества г. Талдом (МУ ДО ДДТ       г. Талдом)</w:t>
      </w:r>
      <w:r w:rsidRPr="00B90713">
        <w:rPr>
          <w:rFonts w:cs="Times New Roman"/>
        </w:rPr>
        <w:t>, расположенн</w:t>
      </w:r>
      <w:r>
        <w:rPr>
          <w:rFonts w:cs="Times New Roman"/>
        </w:rPr>
        <w:t>ого</w:t>
      </w:r>
      <w:r w:rsidRPr="00B90713">
        <w:rPr>
          <w:rFonts w:cs="Times New Roman"/>
        </w:rPr>
        <w:t xml:space="preserve"> по адресу: Московская область, г. Талдом, </w:t>
      </w:r>
      <w:r>
        <w:rPr>
          <w:rFonts w:cs="Times New Roman"/>
        </w:rPr>
        <w:t xml:space="preserve">мкр. Юбилейный, д. 17А, пом. </w:t>
      </w:r>
      <w:r>
        <w:rPr>
          <w:rFonts w:cs="Times New Roman"/>
          <w:lang w:val="en-US"/>
        </w:rPr>
        <w:t>III</w:t>
      </w:r>
      <w:r>
        <w:rPr>
          <w:rFonts w:cs="Times New Roman"/>
        </w:rPr>
        <w:t>,</w:t>
      </w:r>
      <w:r w:rsidRPr="00B90713">
        <w:rPr>
          <w:rFonts w:cs="Times New Roman"/>
        </w:rPr>
        <w:t xml:space="preserve"> общей площадью </w:t>
      </w:r>
      <w:r>
        <w:rPr>
          <w:rFonts w:cs="Times New Roman"/>
        </w:rPr>
        <w:t>99,1</w:t>
      </w:r>
      <w:r w:rsidRPr="00B90713">
        <w:rPr>
          <w:rFonts w:cs="Times New Roman"/>
        </w:rPr>
        <w:t xml:space="preserve"> кв.м.</w:t>
      </w:r>
      <w:r>
        <w:rPr>
          <w:rFonts w:cs="Times New Roman"/>
        </w:rPr>
        <w:t>,</w:t>
      </w:r>
      <w:r w:rsidRPr="00870834">
        <w:rPr>
          <w:rFonts w:cs="Times New Roman"/>
        </w:rPr>
        <w:t xml:space="preserve"> </w:t>
      </w:r>
      <w:r w:rsidRPr="00B90713">
        <w:rPr>
          <w:rFonts w:cs="Times New Roman"/>
        </w:rPr>
        <w:t>сроком с 01.</w:t>
      </w:r>
      <w:r>
        <w:rPr>
          <w:rFonts w:cs="Times New Roman"/>
        </w:rPr>
        <w:t>03</w:t>
      </w:r>
      <w:r w:rsidRPr="00B90713">
        <w:rPr>
          <w:rFonts w:cs="Times New Roman"/>
        </w:rPr>
        <w:t>.202</w:t>
      </w:r>
      <w:r>
        <w:rPr>
          <w:rFonts w:cs="Times New Roman"/>
        </w:rPr>
        <w:t>5</w:t>
      </w:r>
      <w:r w:rsidRPr="00B90713">
        <w:rPr>
          <w:rFonts w:cs="Times New Roman"/>
        </w:rPr>
        <w:t xml:space="preserve"> по </w:t>
      </w:r>
      <w:r>
        <w:rPr>
          <w:rFonts w:cs="Times New Roman"/>
        </w:rPr>
        <w:t>01.03.2028</w:t>
      </w:r>
      <w:r w:rsidRPr="00B90713">
        <w:rPr>
          <w:rFonts w:cs="Times New Roman"/>
        </w:rPr>
        <w:t xml:space="preserve"> гг.</w:t>
      </w:r>
    </w:p>
    <w:p w:rsidR="000A0995" w:rsidRPr="00B8650A" w:rsidRDefault="000A0995" w:rsidP="000A0995">
      <w:pPr>
        <w:ind w:firstLine="567"/>
        <w:jc w:val="both"/>
        <w:rPr>
          <w:rFonts w:cs="Times New Roman"/>
        </w:rPr>
      </w:pPr>
      <w:r>
        <w:rPr>
          <w:rFonts w:cs="Times New Roman"/>
        </w:rPr>
        <w:t>2</w:t>
      </w:r>
      <w:r w:rsidRPr="00B8650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B8650A">
        <w:rPr>
          <w:rFonts w:cs="Times New Roman"/>
        </w:rPr>
        <w:t>Контроль исполнени</w:t>
      </w:r>
      <w:r>
        <w:rPr>
          <w:rFonts w:cs="Times New Roman"/>
        </w:rPr>
        <w:t>я</w:t>
      </w:r>
      <w:r w:rsidRPr="00B8650A">
        <w:rPr>
          <w:rFonts w:cs="Times New Roman"/>
        </w:rPr>
        <w:t xml:space="preserve">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0A0995" w:rsidRDefault="000A0995" w:rsidP="000A0995">
      <w:pPr>
        <w:jc w:val="both"/>
        <w:rPr>
          <w:rFonts w:cs="Times New Roman"/>
        </w:rPr>
      </w:pPr>
    </w:p>
    <w:p w:rsidR="000A0995" w:rsidRPr="00851923" w:rsidRDefault="000A0995" w:rsidP="000A0995">
      <w:pPr>
        <w:jc w:val="both"/>
        <w:rPr>
          <w:rFonts w:cs="Times New Roman"/>
        </w:rPr>
      </w:pPr>
    </w:p>
    <w:p w:rsidR="000A0995" w:rsidRDefault="000A0995" w:rsidP="000A0995">
      <w:pPr>
        <w:jc w:val="both"/>
        <w:rPr>
          <w:rFonts w:cs="Times New Roman"/>
        </w:rPr>
      </w:pPr>
      <w:r>
        <w:rPr>
          <w:rFonts w:cs="Times New Roman"/>
        </w:rPr>
        <w:t>Председатель Совета депутатов</w:t>
      </w:r>
    </w:p>
    <w:p w:rsidR="000A0995" w:rsidRDefault="000A0995" w:rsidP="000A0995">
      <w:pPr>
        <w:tabs>
          <w:tab w:val="left" w:pos="7288"/>
        </w:tabs>
        <w:jc w:val="both"/>
        <w:rPr>
          <w:rFonts w:cs="Times New Roman"/>
        </w:rPr>
      </w:pPr>
      <w:r>
        <w:rPr>
          <w:rFonts w:cs="Times New Roman"/>
        </w:rPr>
        <w:t>Талдомского городского округа</w:t>
      </w:r>
      <w:r>
        <w:rPr>
          <w:rFonts w:cs="Times New Roman"/>
        </w:rPr>
        <w:tab/>
        <w:t xml:space="preserve">                 М.И. Аникеев</w:t>
      </w:r>
    </w:p>
    <w:p w:rsidR="000A0995" w:rsidRDefault="000A0995" w:rsidP="000A0995">
      <w:pPr>
        <w:jc w:val="both"/>
        <w:rPr>
          <w:rFonts w:cs="Times New Roman"/>
        </w:rPr>
      </w:pPr>
    </w:p>
    <w:p w:rsidR="000A0995" w:rsidRDefault="000A0995" w:rsidP="000A0995">
      <w:pPr>
        <w:jc w:val="both"/>
        <w:rPr>
          <w:rFonts w:cs="Times New Roman"/>
        </w:rPr>
      </w:pPr>
    </w:p>
    <w:p w:rsidR="000A0995" w:rsidRPr="00851923" w:rsidRDefault="000A0995" w:rsidP="000A0995">
      <w:pPr>
        <w:jc w:val="both"/>
        <w:rPr>
          <w:rFonts w:cs="Times New Roman"/>
        </w:rPr>
      </w:pPr>
      <w:r w:rsidRPr="00851923">
        <w:rPr>
          <w:rFonts w:cs="Times New Roman"/>
        </w:rPr>
        <w:t xml:space="preserve">Глава Талдомского </w:t>
      </w:r>
    </w:p>
    <w:p w:rsidR="000A0995" w:rsidRDefault="000A0995" w:rsidP="000A0995">
      <w:pPr>
        <w:jc w:val="both"/>
        <w:rPr>
          <w:rFonts w:cs="Times New Roman"/>
        </w:rPr>
      </w:pPr>
      <w:r>
        <w:rPr>
          <w:rFonts w:cs="Times New Roman"/>
        </w:rPr>
        <w:t>городского округа</w:t>
      </w:r>
      <w:r w:rsidRPr="00851923">
        <w:rPr>
          <w:rFonts w:cs="Times New Roman"/>
        </w:rPr>
        <w:t xml:space="preserve">                                           </w:t>
      </w:r>
      <w:r>
        <w:rPr>
          <w:rFonts w:cs="Times New Roman"/>
        </w:rPr>
        <w:t xml:space="preserve">       </w:t>
      </w:r>
      <w:r w:rsidRPr="00851923">
        <w:rPr>
          <w:rFonts w:cs="Times New Roman"/>
        </w:rPr>
        <w:t xml:space="preserve">                 </w:t>
      </w:r>
      <w:r>
        <w:rPr>
          <w:rFonts w:cs="Times New Roman"/>
        </w:rPr>
        <w:t xml:space="preserve">     </w:t>
      </w:r>
      <w:r w:rsidRPr="00851923">
        <w:rPr>
          <w:rFonts w:cs="Times New Roman"/>
        </w:rPr>
        <w:t xml:space="preserve">       </w:t>
      </w:r>
      <w:r>
        <w:rPr>
          <w:rFonts w:cs="Times New Roman"/>
        </w:rPr>
        <w:t xml:space="preserve">   </w:t>
      </w:r>
      <w:r w:rsidRPr="00851923">
        <w:rPr>
          <w:rFonts w:cs="Times New Roman"/>
        </w:rPr>
        <w:t xml:space="preserve">          </w:t>
      </w:r>
      <w:r>
        <w:rPr>
          <w:rFonts w:cs="Times New Roman"/>
        </w:rPr>
        <w:t xml:space="preserve">             </w:t>
      </w:r>
      <w:r w:rsidRPr="00851923">
        <w:rPr>
          <w:rFonts w:cs="Times New Roman"/>
        </w:rPr>
        <w:t xml:space="preserve">  </w:t>
      </w:r>
      <w:r>
        <w:rPr>
          <w:rFonts w:cs="Times New Roman"/>
        </w:rPr>
        <w:t>Ю.В. Крупенин</w:t>
      </w:r>
    </w:p>
    <w:p w:rsidR="000A0995" w:rsidRPr="00851923" w:rsidRDefault="000A0995" w:rsidP="000A0995">
      <w:pPr>
        <w:jc w:val="both"/>
        <w:rPr>
          <w:rFonts w:cs="Times New Roman"/>
        </w:rPr>
      </w:pPr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55641" w:rsidRDefault="00D55641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55641" w:rsidRDefault="00D55641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55641" w:rsidRDefault="00D55641" w:rsidP="00D55641">
      <w:pPr>
        <w:pStyle w:val="a6"/>
        <w:ind w:left="142" w:firstLine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D55641" w:rsidRDefault="00D55641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D55641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0995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47C3F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55641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25AAA-8C48-46A1-A3E2-30105C65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E7A29-89B0-46F0-A540-0C02584D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2024-06-25T07:41:00Z</cp:lastPrinted>
  <dcterms:created xsi:type="dcterms:W3CDTF">2025-03-24T07:44:00Z</dcterms:created>
  <dcterms:modified xsi:type="dcterms:W3CDTF">2025-04-14T14:54:00Z</dcterms:modified>
</cp:coreProperties>
</file>