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EF8" w:rsidRPr="00970EF8" w:rsidRDefault="00970EF8" w:rsidP="00970E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970EF8">
        <w:rPr>
          <w:rFonts w:ascii="Times New Roman" w:eastAsia="Calibri" w:hAnsi="Times New Roman" w:cs="Times New Roman"/>
          <w:noProof/>
          <w:sz w:val="24"/>
          <w:lang w:eastAsia="ru-RU"/>
        </w:rPr>
        <w:drawing>
          <wp:inline distT="0" distB="0" distL="0" distR="0" wp14:anchorId="2AA1ED7A" wp14:editId="212022BC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EF8" w:rsidRPr="00970EF8" w:rsidRDefault="00970EF8" w:rsidP="00970E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70EF8">
        <w:rPr>
          <w:rFonts w:ascii="Times New Roman" w:eastAsia="Calibri" w:hAnsi="Times New Roman" w:cs="Times New Roman"/>
          <w:b/>
          <w:sz w:val="40"/>
          <w:szCs w:val="40"/>
        </w:rPr>
        <w:t>СОВЕТ ДЕПУТАТОВ</w:t>
      </w:r>
    </w:p>
    <w:p w:rsidR="00970EF8" w:rsidRPr="00970EF8" w:rsidRDefault="00970EF8" w:rsidP="00970E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0EF8">
        <w:rPr>
          <w:rFonts w:ascii="Times New Roman" w:eastAsia="Calibri" w:hAnsi="Times New Roman" w:cs="Times New Roman"/>
          <w:sz w:val="28"/>
          <w:szCs w:val="28"/>
        </w:rPr>
        <w:t>ТАЛДОМСКОГО ГОРОДСКОГО ОКРУГА МОСКОВСКОЙ ОБЛАСТИ</w:t>
      </w:r>
    </w:p>
    <w:p w:rsidR="00970EF8" w:rsidRPr="00970EF8" w:rsidRDefault="00970EF8" w:rsidP="00970EF8">
      <w:pPr>
        <w:spacing w:after="0" w:line="220" w:lineRule="exact"/>
        <w:jc w:val="center"/>
        <w:rPr>
          <w:rFonts w:ascii="Sylfaen" w:eastAsia="Sylfaen" w:hAnsi="Sylfaen" w:cs="Sylfaen"/>
          <w:sz w:val="28"/>
          <w:szCs w:val="28"/>
        </w:rPr>
      </w:pPr>
    </w:p>
    <w:p w:rsidR="00970EF8" w:rsidRPr="00970EF8" w:rsidRDefault="00970EF8" w:rsidP="00970EF8">
      <w:pPr>
        <w:spacing w:after="0" w:line="220" w:lineRule="exact"/>
        <w:rPr>
          <w:rFonts w:ascii="Times New Roman" w:eastAsia="Calibri" w:hAnsi="Times New Roman" w:cs="Times New Roman"/>
          <w:sz w:val="18"/>
          <w:szCs w:val="18"/>
        </w:rPr>
      </w:pPr>
      <w:r w:rsidRPr="00970EF8">
        <w:rPr>
          <w:rFonts w:ascii="Times New Roman" w:eastAsia="Sylfaen" w:hAnsi="Times New Roman" w:cs="Times New Roman"/>
          <w:sz w:val="18"/>
          <w:szCs w:val="18"/>
        </w:rPr>
        <w:t xml:space="preserve">141900, г. Талдом, пл. К. Маркса, 12                                                            </w:t>
      </w:r>
      <w:r w:rsidRPr="00970EF8"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  <w:t>тел. 8-(</w:t>
      </w:r>
      <w:proofErr w:type="gramStart"/>
      <w:r w:rsidRPr="00970EF8"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  <w:t>49620)-</w:t>
      </w:r>
      <w:proofErr w:type="gramEnd"/>
      <w:r w:rsidRPr="00970EF8"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  <w:t xml:space="preserve">6-35-61; т/ф 8-(49620)-3-33-29 </w:t>
      </w:r>
    </w:p>
    <w:p w:rsidR="00970EF8" w:rsidRPr="00970EF8" w:rsidRDefault="00970EF8" w:rsidP="00970EF8">
      <w:pPr>
        <w:widowControl w:val="0"/>
        <w:pBdr>
          <w:bottom w:val="single" w:sz="12" w:space="1" w:color="auto"/>
        </w:pBdr>
        <w:spacing w:after="0" w:line="230" w:lineRule="exact"/>
        <w:rPr>
          <w:rFonts w:ascii="Times New Roman" w:eastAsia="Sylfaen" w:hAnsi="Times New Roman" w:cs="Times New Roman"/>
          <w:color w:val="000000"/>
          <w:sz w:val="18"/>
          <w:szCs w:val="18"/>
          <w:shd w:val="clear" w:color="auto" w:fill="FFFFFF"/>
          <w:lang w:val="en-US" w:bidi="en-US"/>
        </w:rPr>
      </w:pPr>
      <w:r w:rsidRPr="00970EF8">
        <w:rPr>
          <w:rFonts w:ascii="Times New Roman" w:eastAsia="Sylfaen" w:hAnsi="Times New Roman" w:cs="Times New Roman"/>
          <w:color w:val="000000"/>
          <w:sz w:val="18"/>
          <w:szCs w:val="18"/>
          <w:shd w:val="clear" w:color="auto" w:fill="FFFFFF"/>
          <w:lang w:bidi="en-US"/>
        </w:rPr>
        <w:t>ИНН</w:t>
      </w:r>
      <w:r w:rsidRPr="00970EF8">
        <w:rPr>
          <w:rFonts w:ascii="Times New Roman" w:eastAsia="Sylfaen" w:hAnsi="Times New Roman" w:cs="Times New Roman"/>
          <w:color w:val="000000"/>
          <w:sz w:val="18"/>
          <w:szCs w:val="18"/>
          <w:shd w:val="clear" w:color="auto" w:fill="FFFFFF"/>
          <w:lang w:val="en-US" w:bidi="en-US"/>
        </w:rPr>
        <w:t xml:space="preserve"> 5078016823    </w:t>
      </w:r>
      <w:r w:rsidRPr="00970EF8">
        <w:rPr>
          <w:rFonts w:ascii="Times New Roman" w:eastAsia="Sylfaen" w:hAnsi="Times New Roman" w:cs="Times New Roman"/>
          <w:color w:val="000000"/>
          <w:sz w:val="18"/>
          <w:szCs w:val="18"/>
          <w:shd w:val="clear" w:color="auto" w:fill="FFFFFF"/>
          <w:lang w:bidi="en-US"/>
        </w:rPr>
        <w:t>ОГРН</w:t>
      </w:r>
      <w:r w:rsidRPr="00970EF8">
        <w:rPr>
          <w:rFonts w:ascii="Times New Roman" w:eastAsia="Sylfaen" w:hAnsi="Times New Roman" w:cs="Times New Roman"/>
          <w:color w:val="000000"/>
          <w:sz w:val="18"/>
          <w:szCs w:val="18"/>
          <w:shd w:val="clear" w:color="auto" w:fill="FFFFFF"/>
          <w:lang w:val="en-US" w:bidi="en-US"/>
        </w:rPr>
        <w:t xml:space="preserve"> 1075010003936                                                   e-mail: org-taldom@yandex.ru                                                                                                                                                                         </w:t>
      </w:r>
    </w:p>
    <w:p w:rsidR="00970EF8" w:rsidRPr="00970EF8" w:rsidRDefault="00970EF8" w:rsidP="00970EF8">
      <w:pPr>
        <w:spacing w:after="0" w:line="240" w:lineRule="auto"/>
        <w:ind w:left="714" w:hanging="357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70EF8" w:rsidRPr="00970EF8" w:rsidRDefault="00970EF8" w:rsidP="00970E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70EF8">
        <w:rPr>
          <w:rFonts w:ascii="Times New Roman" w:eastAsia="Calibri" w:hAnsi="Times New Roman" w:cs="Times New Roman"/>
          <w:b/>
          <w:sz w:val="36"/>
          <w:szCs w:val="36"/>
        </w:rPr>
        <w:t>Р Е Ш Е Н И Е</w:t>
      </w:r>
    </w:p>
    <w:p w:rsidR="00970EF8" w:rsidRPr="00970EF8" w:rsidRDefault="00970EF8" w:rsidP="00970EF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0EF8" w:rsidRDefault="00970EF8" w:rsidP="00970E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0EF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970EF8">
        <w:rPr>
          <w:rFonts w:ascii="Times New Roman" w:eastAsia="Calibri" w:hAnsi="Times New Roman" w:cs="Times New Roman"/>
          <w:sz w:val="28"/>
          <w:szCs w:val="28"/>
          <w:u w:val="single"/>
        </w:rPr>
        <w:t>20</w:t>
      </w:r>
      <w:r w:rsidRPr="00970EF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970EF8">
        <w:rPr>
          <w:rFonts w:ascii="Times New Roman" w:eastAsia="Calibri" w:hAnsi="Times New Roman" w:cs="Times New Roman"/>
          <w:sz w:val="28"/>
          <w:szCs w:val="28"/>
          <w:u w:val="single"/>
        </w:rPr>
        <w:t>но</w:t>
      </w:r>
      <w:r w:rsidRPr="00970EF8">
        <w:rPr>
          <w:rFonts w:ascii="Times New Roman" w:eastAsia="Calibri" w:hAnsi="Times New Roman" w:cs="Times New Roman"/>
          <w:sz w:val="28"/>
          <w:szCs w:val="28"/>
          <w:u w:val="single"/>
        </w:rPr>
        <w:t>ября</w:t>
      </w:r>
      <w:r w:rsidRPr="00970EF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Pr="00970EF8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Pr="00970EF8">
        <w:rPr>
          <w:rFonts w:ascii="Times New Roman" w:eastAsia="Calibri" w:hAnsi="Times New Roman" w:cs="Times New Roman"/>
          <w:sz w:val="28"/>
          <w:szCs w:val="28"/>
        </w:rPr>
        <w:t>_ г.                                                                               №_</w:t>
      </w:r>
      <w:r w:rsidRPr="00970EF8">
        <w:rPr>
          <w:rFonts w:ascii="Times New Roman" w:eastAsia="Calibri" w:hAnsi="Times New Roman" w:cs="Times New Roman"/>
          <w:sz w:val="28"/>
          <w:szCs w:val="28"/>
          <w:u w:val="single"/>
        </w:rPr>
        <w:t>10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 w:rsidRPr="00970EF8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970EF8" w:rsidRPr="00970EF8" w:rsidRDefault="00970EF8" w:rsidP="00970E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A433CD" w:rsidRPr="00D273E5" w:rsidRDefault="00A433CD" w:rsidP="00A433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3E5">
        <w:rPr>
          <w:rFonts w:ascii="Times New Roman" w:hAnsi="Times New Roman" w:cs="Times New Roman"/>
          <w:b/>
          <w:sz w:val="24"/>
          <w:szCs w:val="24"/>
        </w:rPr>
        <w:t xml:space="preserve">О проекте решения «О бюджете </w:t>
      </w:r>
    </w:p>
    <w:p w:rsidR="00A433CD" w:rsidRPr="00D273E5" w:rsidRDefault="00A433CD" w:rsidP="00A433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3E5">
        <w:rPr>
          <w:rFonts w:ascii="Times New Roman" w:hAnsi="Times New Roman" w:cs="Times New Roman"/>
          <w:b/>
          <w:sz w:val="24"/>
          <w:szCs w:val="24"/>
        </w:rPr>
        <w:t>Талдомского городского округа</w:t>
      </w:r>
    </w:p>
    <w:p w:rsidR="00A433CD" w:rsidRPr="00D273E5" w:rsidRDefault="00D273E5" w:rsidP="00A433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3E5">
        <w:rPr>
          <w:rFonts w:ascii="Times New Roman" w:hAnsi="Times New Roman" w:cs="Times New Roman"/>
          <w:b/>
          <w:sz w:val="24"/>
          <w:szCs w:val="24"/>
        </w:rPr>
        <w:t>н</w:t>
      </w:r>
      <w:r w:rsidR="00A433CD" w:rsidRPr="00D273E5">
        <w:rPr>
          <w:rFonts w:ascii="Times New Roman" w:hAnsi="Times New Roman" w:cs="Times New Roman"/>
          <w:b/>
          <w:sz w:val="24"/>
          <w:szCs w:val="24"/>
        </w:rPr>
        <w:t>а 202</w:t>
      </w:r>
      <w:r w:rsidR="00ED4170">
        <w:rPr>
          <w:rFonts w:ascii="Times New Roman" w:hAnsi="Times New Roman" w:cs="Times New Roman"/>
          <w:b/>
          <w:sz w:val="24"/>
          <w:szCs w:val="24"/>
        </w:rPr>
        <w:t>5</w:t>
      </w:r>
      <w:r w:rsidR="00A433CD" w:rsidRPr="00D273E5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</w:p>
    <w:p w:rsidR="00A433CD" w:rsidRPr="00D273E5" w:rsidRDefault="00A433CD" w:rsidP="00A433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3E5">
        <w:rPr>
          <w:rFonts w:ascii="Times New Roman" w:hAnsi="Times New Roman" w:cs="Times New Roman"/>
          <w:b/>
          <w:sz w:val="24"/>
          <w:szCs w:val="24"/>
        </w:rPr>
        <w:t>202</w:t>
      </w:r>
      <w:r w:rsidR="00ED4170">
        <w:rPr>
          <w:rFonts w:ascii="Times New Roman" w:hAnsi="Times New Roman" w:cs="Times New Roman"/>
          <w:b/>
          <w:sz w:val="24"/>
          <w:szCs w:val="24"/>
        </w:rPr>
        <w:t>6</w:t>
      </w:r>
      <w:r w:rsidR="00931FCF" w:rsidRPr="00D273E5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ED4170">
        <w:rPr>
          <w:rFonts w:ascii="Times New Roman" w:hAnsi="Times New Roman" w:cs="Times New Roman"/>
          <w:b/>
          <w:sz w:val="24"/>
          <w:szCs w:val="24"/>
        </w:rPr>
        <w:t>7</w:t>
      </w:r>
      <w:r w:rsidRPr="00D273E5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A433CD" w:rsidRPr="00D273E5" w:rsidRDefault="00A433CD" w:rsidP="00A43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3CD" w:rsidRDefault="00A433CD" w:rsidP="00A433CD">
      <w:pPr>
        <w:spacing w:after="0" w:line="240" w:lineRule="auto"/>
        <w:rPr>
          <w:rFonts w:ascii="Times New Roman" w:hAnsi="Times New Roman" w:cs="Times New Roman"/>
        </w:rPr>
      </w:pPr>
    </w:p>
    <w:p w:rsidR="00A433CD" w:rsidRPr="00D273E5" w:rsidRDefault="00A433CD" w:rsidP="00A43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3E5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931FCF" w:rsidRPr="00D273E5">
        <w:rPr>
          <w:rFonts w:ascii="Times New Roman" w:hAnsi="Times New Roman" w:cs="Times New Roman"/>
          <w:sz w:val="24"/>
          <w:szCs w:val="24"/>
        </w:rPr>
        <w:t>проект решения</w:t>
      </w:r>
      <w:r w:rsidRPr="00D273E5">
        <w:rPr>
          <w:rFonts w:ascii="Times New Roman" w:hAnsi="Times New Roman" w:cs="Times New Roman"/>
          <w:sz w:val="24"/>
          <w:szCs w:val="24"/>
        </w:rPr>
        <w:t xml:space="preserve"> «О бюджете Талдомского городского округа на </w:t>
      </w:r>
      <w:r w:rsidR="005925D5">
        <w:rPr>
          <w:rFonts w:ascii="Times New Roman" w:hAnsi="Times New Roman" w:cs="Times New Roman"/>
          <w:sz w:val="24"/>
          <w:szCs w:val="24"/>
        </w:rPr>
        <w:t xml:space="preserve">      </w:t>
      </w:r>
      <w:r w:rsidRPr="00D273E5">
        <w:rPr>
          <w:rFonts w:ascii="Times New Roman" w:hAnsi="Times New Roman" w:cs="Times New Roman"/>
          <w:sz w:val="24"/>
          <w:szCs w:val="24"/>
        </w:rPr>
        <w:t>202</w:t>
      </w:r>
      <w:r w:rsidR="00ED4170">
        <w:rPr>
          <w:rFonts w:ascii="Times New Roman" w:hAnsi="Times New Roman" w:cs="Times New Roman"/>
          <w:sz w:val="24"/>
          <w:szCs w:val="24"/>
        </w:rPr>
        <w:t>5</w:t>
      </w:r>
      <w:r w:rsidRPr="00D273E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ED4170">
        <w:rPr>
          <w:rFonts w:ascii="Times New Roman" w:hAnsi="Times New Roman" w:cs="Times New Roman"/>
          <w:sz w:val="24"/>
          <w:szCs w:val="24"/>
        </w:rPr>
        <w:t>6</w:t>
      </w:r>
      <w:r w:rsidRPr="00D273E5">
        <w:rPr>
          <w:rFonts w:ascii="Times New Roman" w:hAnsi="Times New Roman" w:cs="Times New Roman"/>
          <w:sz w:val="24"/>
          <w:szCs w:val="24"/>
        </w:rPr>
        <w:t xml:space="preserve"> и 202</w:t>
      </w:r>
      <w:r w:rsidR="00ED4170">
        <w:rPr>
          <w:rFonts w:ascii="Times New Roman" w:hAnsi="Times New Roman" w:cs="Times New Roman"/>
          <w:sz w:val="24"/>
          <w:szCs w:val="24"/>
        </w:rPr>
        <w:t>7</w:t>
      </w:r>
      <w:r w:rsidRPr="00D273E5">
        <w:rPr>
          <w:rFonts w:ascii="Times New Roman" w:hAnsi="Times New Roman" w:cs="Times New Roman"/>
          <w:sz w:val="24"/>
          <w:szCs w:val="24"/>
        </w:rPr>
        <w:t xml:space="preserve"> годов» и заключение Контрольно-счетной палаты от </w:t>
      </w:r>
      <w:r w:rsidR="00C74319">
        <w:rPr>
          <w:rFonts w:ascii="Times New Roman" w:hAnsi="Times New Roman" w:cs="Times New Roman"/>
          <w:sz w:val="24"/>
          <w:szCs w:val="24"/>
        </w:rPr>
        <w:t>19</w:t>
      </w:r>
      <w:r w:rsidR="00931FCF" w:rsidRPr="00D273E5">
        <w:rPr>
          <w:rFonts w:ascii="Times New Roman" w:hAnsi="Times New Roman" w:cs="Times New Roman"/>
          <w:sz w:val="24"/>
          <w:szCs w:val="24"/>
        </w:rPr>
        <w:t>.11.202</w:t>
      </w:r>
      <w:r w:rsidR="00C74319">
        <w:rPr>
          <w:rFonts w:ascii="Times New Roman" w:hAnsi="Times New Roman" w:cs="Times New Roman"/>
          <w:sz w:val="24"/>
          <w:szCs w:val="24"/>
        </w:rPr>
        <w:t>4</w:t>
      </w:r>
      <w:r w:rsidR="00931FCF" w:rsidRPr="00D273E5">
        <w:rPr>
          <w:rFonts w:ascii="Times New Roman" w:hAnsi="Times New Roman" w:cs="Times New Roman"/>
          <w:sz w:val="24"/>
          <w:szCs w:val="24"/>
        </w:rPr>
        <w:t xml:space="preserve"> г.</w:t>
      </w:r>
      <w:r w:rsidR="00D273E5">
        <w:rPr>
          <w:rFonts w:ascii="Times New Roman" w:hAnsi="Times New Roman" w:cs="Times New Roman"/>
          <w:sz w:val="24"/>
          <w:szCs w:val="24"/>
        </w:rPr>
        <w:t xml:space="preserve"> № </w:t>
      </w:r>
      <w:r w:rsidR="00C74319">
        <w:rPr>
          <w:rFonts w:ascii="Times New Roman" w:hAnsi="Times New Roman" w:cs="Times New Roman"/>
          <w:sz w:val="24"/>
          <w:szCs w:val="24"/>
        </w:rPr>
        <w:t>52</w:t>
      </w:r>
      <w:r w:rsidR="00931FCF" w:rsidRPr="00D273E5">
        <w:rPr>
          <w:rFonts w:ascii="Times New Roman" w:hAnsi="Times New Roman" w:cs="Times New Roman"/>
          <w:sz w:val="24"/>
          <w:szCs w:val="24"/>
        </w:rPr>
        <w:t xml:space="preserve"> </w:t>
      </w:r>
      <w:r w:rsidRPr="00D273E5">
        <w:rPr>
          <w:rFonts w:ascii="Times New Roman" w:hAnsi="Times New Roman" w:cs="Times New Roman"/>
          <w:sz w:val="24"/>
          <w:szCs w:val="24"/>
        </w:rPr>
        <w:t>о соответствии перечня документов и материалов, представленных одновременно с проектом решения «О бюджете Талдомского городского округа на 202</w:t>
      </w:r>
      <w:r w:rsidR="00ED4170">
        <w:rPr>
          <w:rFonts w:ascii="Times New Roman" w:hAnsi="Times New Roman" w:cs="Times New Roman"/>
          <w:sz w:val="24"/>
          <w:szCs w:val="24"/>
        </w:rPr>
        <w:t>5</w:t>
      </w:r>
      <w:r w:rsidRPr="00D273E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ED4170">
        <w:rPr>
          <w:rFonts w:ascii="Times New Roman" w:hAnsi="Times New Roman" w:cs="Times New Roman"/>
          <w:sz w:val="24"/>
          <w:szCs w:val="24"/>
        </w:rPr>
        <w:t>6</w:t>
      </w:r>
      <w:r w:rsidRPr="00D273E5">
        <w:rPr>
          <w:rFonts w:ascii="Times New Roman" w:hAnsi="Times New Roman" w:cs="Times New Roman"/>
          <w:sz w:val="24"/>
          <w:szCs w:val="24"/>
        </w:rPr>
        <w:t xml:space="preserve"> и 202</w:t>
      </w:r>
      <w:r w:rsidR="00ED4170">
        <w:rPr>
          <w:rFonts w:ascii="Times New Roman" w:hAnsi="Times New Roman" w:cs="Times New Roman"/>
          <w:sz w:val="24"/>
          <w:szCs w:val="24"/>
        </w:rPr>
        <w:t>7</w:t>
      </w:r>
      <w:r w:rsidRPr="00D273E5">
        <w:rPr>
          <w:rFonts w:ascii="Times New Roman" w:hAnsi="Times New Roman" w:cs="Times New Roman"/>
          <w:sz w:val="24"/>
          <w:szCs w:val="24"/>
        </w:rPr>
        <w:t xml:space="preserve"> годов», требованиям законодательства Российской </w:t>
      </w:r>
      <w:r w:rsidR="008538BC">
        <w:rPr>
          <w:rFonts w:ascii="Times New Roman" w:hAnsi="Times New Roman" w:cs="Times New Roman"/>
          <w:sz w:val="24"/>
          <w:szCs w:val="24"/>
        </w:rPr>
        <w:t>Ф</w:t>
      </w:r>
      <w:r w:rsidRPr="00D273E5">
        <w:rPr>
          <w:rFonts w:ascii="Times New Roman" w:hAnsi="Times New Roman" w:cs="Times New Roman"/>
          <w:sz w:val="24"/>
          <w:szCs w:val="24"/>
        </w:rPr>
        <w:t>едерации,</w:t>
      </w:r>
      <w:r w:rsidR="00931FCF" w:rsidRPr="00D273E5">
        <w:rPr>
          <w:rFonts w:ascii="Times New Roman" w:hAnsi="Times New Roman" w:cs="Times New Roman"/>
          <w:sz w:val="24"/>
          <w:szCs w:val="24"/>
        </w:rPr>
        <w:t xml:space="preserve"> Московской области и нормативно-правовым актам Талдомского городского округа</w:t>
      </w:r>
      <w:r w:rsidR="00341564">
        <w:rPr>
          <w:rFonts w:ascii="Times New Roman" w:hAnsi="Times New Roman" w:cs="Times New Roman"/>
          <w:sz w:val="24"/>
          <w:szCs w:val="24"/>
        </w:rPr>
        <w:t>,</w:t>
      </w:r>
      <w:r w:rsidRPr="00D273E5">
        <w:rPr>
          <w:rFonts w:ascii="Times New Roman" w:hAnsi="Times New Roman" w:cs="Times New Roman"/>
          <w:sz w:val="24"/>
          <w:szCs w:val="24"/>
        </w:rPr>
        <w:t xml:space="preserve"> Совет депутатов Талдомского городского округа </w:t>
      </w:r>
    </w:p>
    <w:p w:rsidR="00A433CD" w:rsidRPr="00D273E5" w:rsidRDefault="00A433CD" w:rsidP="00A43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3CD" w:rsidRDefault="00A433CD" w:rsidP="00A433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3E5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41564" w:rsidRPr="00D273E5" w:rsidRDefault="00341564" w:rsidP="00A433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3CD" w:rsidRPr="00D273E5" w:rsidRDefault="00A433CD" w:rsidP="00E6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3E5">
        <w:rPr>
          <w:rFonts w:ascii="Times New Roman" w:hAnsi="Times New Roman" w:cs="Times New Roman"/>
          <w:sz w:val="24"/>
          <w:szCs w:val="24"/>
        </w:rPr>
        <w:t>1.Принять к рассмотрению проект решения «О бюджете Талдомского городского округа на 202</w:t>
      </w:r>
      <w:r w:rsidR="00ED4170">
        <w:rPr>
          <w:rFonts w:ascii="Times New Roman" w:hAnsi="Times New Roman" w:cs="Times New Roman"/>
          <w:sz w:val="24"/>
          <w:szCs w:val="24"/>
        </w:rPr>
        <w:t>5</w:t>
      </w:r>
      <w:r w:rsidRPr="00D273E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ED4170">
        <w:rPr>
          <w:rFonts w:ascii="Times New Roman" w:hAnsi="Times New Roman" w:cs="Times New Roman"/>
          <w:sz w:val="24"/>
          <w:szCs w:val="24"/>
        </w:rPr>
        <w:t>6</w:t>
      </w:r>
      <w:r w:rsidRPr="00D273E5">
        <w:rPr>
          <w:rFonts w:ascii="Times New Roman" w:hAnsi="Times New Roman" w:cs="Times New Roman"/>
          <w:sz w:val="24"/>
          <w:szCs w:val="24"/>
        </w:rPr>
        <w:t xml:space="preserve"> и 202</w:t>
      </w:r>
      <w:r w:rsidR="00ED4170">
        <w:rPr>
          <w:rFonts w:ascii="Times New Roman" w:hAnsi="Times New Roman" w:cs="Times New Roman"/>
          <w:sz w:val="24"/>
          <w:szCs w:val="24"/>
        </w:rPr>
        <w:t>7</w:t>
      </w:r>
      <w:r w:rsidRPr="00D273E5"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B3407C" w:rsidRPr="00D273E5" w:rsidRDefault="00B3407C" w:rsidP="00B34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3E5">
        <w:rPr>
          <w:rFonts w:ascii="Times New Roman" w:hAnsi="Times New Roman" w:cs="Times New Roman"/>
          <w:sz w:val="24"/>
          <w:szCs w:val="24"/>
        </w:rPr>
        <w:t>2.Опубликовать проект решения «О бюджете Талдомского городского округа на 202</w:t>
      </w:r>
      <w:r w:rsidR="00ED4170">
        <w:rPr>
          <w:rFonts w:ascii="Times New Roman" w:hAnsi="Times New Roman" w:cs="Times New Roman"/>
          <w:sz w:val="24"/>
          <w:szCs w:val="24"/>
        </w:rPr>
        <w:t>5</w:t>
      </w:r>
      <w:r w:rsidRPr="00D273E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ED4170">
        <w:rPr>
          <w:rFonts w:ascii="Times New Roman" w:hAnsi="Times New Roman" w:cs="Times New Roman"/>
          <w:sz w:val="24"/>
          <w:szCs w:val="24"/>
        </w:rPr>
        <w:t>6</w:t>
      </w:r>
      <w:r w:rsidR="00931FCF" w:rsidRPr="00D273E5">
        <w:rPr>
          <w:rFonts w:ascii="Times New Roman" w:hAnsi="Times New Roman" w:cs="Times New Roman"/>
          <w:sz w:val="24"/>
          <w:szCs w:val="24"/>
        </w:rPr>
        <w:t xml:space="preserve"> и 202</w:t>
      </w:r>
      <w:r w:rsidR="00ED4170">
        <w:rPr>
          <w:rFonts w:ascii="Times New Roman" w:hAnsi="Times New Roman" w:cs="Times New Roman"/>
          <w:sz w:val="24"/>
          <w:szCs w:val="24"/>
        </w:rPr>
        <w:t>7</w:t>
      </w:r>
      <w:r w:rsidRPr="00D273E5">
        <w:rPr>
          <w:rFonts w:ascii="Times New Roman" w:hAnsi="Times New Roman" w:cs="Times New Roman"/>
          <w:sz w:val="24"/>
          <w:szCs w:val="24"/>
        </w:rPr>
        <w:t xml:space="preserve"> годов» в </w:t>
      </w:r>
      <w:r w:rsidR="00931FCF" w:rsidRPr="00D273E5">
        <w:rPr>
          <w:rFonts w:ascii="Times New Roman" w:hAnsi="Times New Roman" w:cs="Times New Roman"/>
          <w:sz w:val="24"/>
          <w:szCs w:val="24"/>
        </w:rPr>
        <w:t>газете «</w:t>
      </w:r>
      <w:r w:rsidR="00ED4170">
        <w:rPr>
          <w:rFonts w:ascii="Times New Roman" w:hAnsi="Times New Roman" w:cs="Times New Roman"/>
          <w:sz w:val="24"/>
          <w:szCs w:val="24"/>
        </w:rPr>
        <w:t>Талдомская ЗАРЯ</w:t>
      </w:r>
      <w:r w:rsidR="00931FCF" w:rsidRPr="00D273E5">
        <w:rPr>
          <w:rFonts w:ascii="Times New Roman" w:hAnsi="Times New Roman" w:cs="Times New Roman"/>
          <w:sz w:val="24"/>
          <w:szCs w:val="24"/>
        </w:rPr>
        <w:t>» и на официальном сайте администрации Талдомского городского округа</w:t>
      </w:r>
      <w:r w:rsidRPr="00D273E5">
        <w:rPr>
          <w:rFonts w:ascii="Times New Roman" w:hAnsi="Times New Roman" w:cs="Times New Roman"/>
          <w:sz w:val="24"/>
          <w:szCs w:val="24"/>
        </w:rPr>
        <w:t>.</w:t>
      </w:r>
    </w:p>
    <w:p w:rsidR="00A433CD" w:rsidRPr="00D273E5" w:rsidRDefault="00B3407C" w:rsidP="00E6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3E5">
        <w:rPr>
          <w:rFonts w:ascii="Times New Roman" w:hAnsi="Times New Roman" w:cs="Times New Roman"/>
          <w:sz w:val="24"/>
          <w:szCs w:val="24"/>
        </w:rPr>
        <w:t>3</w:t>
      </w:r>
      <w:r w:rsidR="00A433CD" w:rsidRPr="00D273E5">
        <w:rPr>
          <w:rFonts w:ascii="Times New Roman" w:hAnsi="Times New Roman" w:cs="Times New Roman"/>
          <w:sz w:val="24"/>
          <w:szCs w:val="24"/>
        </w:rPr>
        <w:t>.</w:t>
      </w:r>
      <w:r w:rsidR="00D273E5">
        <w:rPr>
          <w:rFonts w:ascii="Times New Roman" w:hAnsi="Times New Roman" w:cs="Times New Roman"/>
          <w:sz w:val="24"/>
          <w:szCs w:val="24"/>
        </w:rPr>
        <w:t>П</w:t>
      </w:r>
      <w:r w:rsidRPr="00D273E5">
        <w:rPr>
          <w:rFonts w:ascii="Times New Roman" w:hAnsi="Times New Roman" w:cs="Times New Roman"/>
          <w:sz w:val="24"/>
          <w:szCs w:val="24"/>
        </w:rPr>
        <w:t>ровести публичные слушания по проекту решения «О бюджете Талдомского городского округа на 202</w:t>
      </w:r>
      <w:r w:rsidR="00ED4170">
        <w:rPr>
          <w:rFonts w:ascii="Times New Roman" w:hAnsi="Times New Roman" w:cs="Times New Roman"/>
          <w:sz w:val="24"/>
          <w:szCs w:val="24"/>
        </w:rPr>
        <w:t>5</w:t>
      </w:r>
      <w:r w:rsidRPr="00D273E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ED4170">
        <w:rPr>
          <w:rFonts w:ascii="Times New Roman" w:hAnsi="Times New Roman" w:cs="Times New Roman"/>
          <w:sz w:val="24"/>
          <w:szCs w:val="24"/>
        </w:rPr>
        <w:t>6</w:t>
      </w:r>
      <w:r w:rsidRPr="00D273E5">
        <w:rPr>
          <w:rFonts w:ascii="Times New Roman" w:hAnsi="Times New Roman" w:cs="Times New Roman"/>
          <w:sz w:val="24"/>
          <w:szCs w:val="24"/>
        </w:rPr>
        <w:t xml:space="preserve"> и 202</w:t>
      </w:r>
      <w:r w:rsidR="00ED4170">
        <w:rPr>
          <w:rFonts w:ascii="Times New Roman" w:hAnsi="Times New Roman" w:cs="Times New Roman"/>
          <w:sz w:val="24"/>
          <w:szCs w:val="24"/>
        </w:rPr>
        <w:t>7</w:t>
      </w:r>
      <w:r w:rsidRPr="00D273E5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D273E5">
        <w:rPr>
          <w:rFonts w:ascii="Times New Roman" w:hAnsi="Times New Roman" w:cs="Times New Roman"/>
          <w:sz w:val="24"/>
          <w:szCs w:val="24"/>
        </w:rPr>
        <w:t xml:space="preserve"> </w:t>
      </w:r>
      <w:r w:rsidR="00DA69EA">
        <w:rPr>
          <w:rFonts w:ascii="Times New Roman" w:hAnsi="Times New Roman" w:cs="Times New Roman"/>
          <w:sz w:val="24"/>
          <w:szCs w:val="24"/>
        </w:rPr>
        <w:t>0</w:t>
      </w:r>
      <w:r w:rsidR="00ED4170">
        <w:rPr>
          <w:rFonts w:ascii="Times New Roman" w:hAnsi="Times New Roman" w:cs="Times New Roman"/>
          <w:sz w:val="24"/>
          <w:szCs w:val="24"/>
        </w:rPr>
        <w:t>5</w:t>
      </w:r>
      <w:r w:rsidR="00D273E5">
        <w:rPr>
          <w:rFonts w:ascii="Times New Roman" w:hAnsi="Times New Roman" w:cs="Times New Roman"/>
          <w:sz w:val="24"/>
          <w:szCs w:val="24"/>
        </w:rPr>
        <w:t>.12.202</w:t>
      </w:r>
      <w:r w:rsidR="00ED4170">
        <w:rPr>
          <w:rFonts w:ascii="Times New Roman" w:hAnsi="Times New Roman" w:cs="Times New Roman"/>
          <w:sz w:val="24"/>
          <w:szCs w:val="24"/>
        </w:rPr>
        <w:t>4</w:t>
      </w:r>
      <w:r w:rsidR="00D273E5">
        <w:rPr>
          <w:rFonts w:ascii="Times New Roman" w:hAnsi="Times New Roman" w:cs="Times New Roman"/>
          <w:sz w:val="24"/>
          <w:szCs w:val="24"/>
        </w:rPr>
        <w:t xml:space="preserve"> года в 10.00</w:t>
      </w:r>
      <w:r w:rsidR="00AB5FC2">
        <w:rPr>
          <w:rFonts w:ascii="Times New Roman" w:hAnsi="Times New Roman" w:cs="Times New Roman"/>
          <w:sz w:val="24"/>
          <w:szCs w:val="24"/>
        </w:rPr>
        <w:t xml:space="preserve"> час.</w:t>
      </w:r>
      <w:r w:rsidR="00D273E5">
        <w:rPr>
          <w:rFonts w:ascii="Times New Roman" w:hAnsi="Times New Roman" w:cs="Times New Roman"/>
          <w:sz w:val="24"/>
          <w:szCs w:val="24"/>
        </w:rPr>
        <w:t xml:space="preserve"> в зале заседаний администрации Талдомского городского округа. </w:t>
      </w:r>
    </w:p>
    <w:p w:rsidR="00E65278" w:rsidRPr="00D273E5" w:rsidRDefault="00B3407C" w:rsidP="00E6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3E5">
        <w:rPr>
          <w:rFonts w:ascii="Times New Roman" w:hAnsi="Times New Roman" w:cs="Times New Roman"/>
          <w:sz w:val="24"/>
          <w:szCs w:val="24"/>
        </w:rPr>
        <w:t>4</w:t>
      </w:r>
      <w:r w:rsidR="00E65278" w:rsidRPr="00D273E5">
        <w:rPr>
          <w:rFonts w:ascii="Times New Roman" w:hAnsi="Times New Roman" w:cs="Times New Roman"/>
          <w:sz w:val="24"/>
          <w:szCs w:val="24"/>
        </w:rPr>
        <w:t>.Контроль исполнени</w:t>
      </w:r>
      <w:r w:rsidR="00DA69EA">
        <w:rPr>
          <w:rFonts w:ascii="Times New Roman" w:hAnsi="Times New Roman" w:cs="Times New Roman"/>
          <w:sz w:val="24"/>
          <w:szCs w:val="24"/>
        </w:rPr>
        <w:t>я</w:t>
      </w:r>
      <w:r w:rsidR="00E65278" w:rsidRPr="00D273E5">
        <w:rPr>
          <w:rFonts w:ascii="Times New Roman" w:hAnsi="Times New Roman" w:cs="Times New Roman"/>
          <w:sz w:val="24"/>
          <w:szCs w:val="24"/>
        </w:rPr>
        <w:t xml:space="preserve"> настоящего решения возложить на председателя Совета депутатов Талдомского городского округа М.И.</w:t>
      </w:r>
      <w:r w:rsidR="005925D5">
        <w:rPr>
          <w:rFonts w:ascii="Times New Roman" w:hAnsi="Times New Roman" w:cs="Times New Roman"/>
          <w:sz w:val="24"/>
          <w:szCs w:val="24"/>
        </w:rPr>
        <w:t xml:space="preserve"> </w:t>
      </w:r>
      <w:r w:rsidR="00E65278" w:rsidRPr="00D273E5">
        <w:rPr>
          <w:rFonts w:ascii="Times New Roman" w:hAnsi="Times New Roman" w:cs="Times New Roman"/>
          <w:sz w:val="24"/>
          <w:szCs w:val="24"/>
        </w:rPr>
        <w:t>Аникеева.</w:t>
      </w:r>
    </w:p>
    <w:p w:rsidR="00E65278" w:rsidRPr="00D273E5" w:rsidRDefault="00E65278" w:rsidP="00E6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73E5" w:rsidRDefault="00D273E5" w:rsidP="00373C66">
      <w:pPr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278" w:rsidRPr="00D273E5" w:rsidRDefault="00E65278" w:rsidP="00373C66">
      <w:pPr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3E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D273E5">
        <w:rPr>
          <w:rFonts w:ascii="Times New Roman" w:hAnsi="Times New Roman" w:cs="Times New Roman"/>
          <w:sz w:val="24"/>
          <w:szCs w:val="24"/>
        </w:rPr>
        <w:tab/>
      </w:r>
      <w:r w:rsidR="005925D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273E5">
        <w:rPr>
          <w:rFonts w:ascii="Times New Roman" w:hAnsi="Times New Roman" w:cs="Times New Roman"/>
          <w:sz w:val="24"/>
          <w:szCs w:val="24"/>
        </w:rPr>
        <w:t>М.И.</w:t>
      </w:r>
      <w:r w:rsidR="00DA69EA">
        <w:rPr>
          <w:rFonts w:ascii="Times New Roman" w:hAnsi="Times New Roman" w:cs="Times New Roman"/>
          <w:sz w:val="24"/>
          <w:szCs w:val="24"/>
        </w:rPr>
        <w:t xml:space="preserve"> </w:t>
      </w:r>
      <w:r w:rsidRPr="00D273E5">
        <w:rPr>
          <w:rFonts w:ascii="Times New Roman" w:hAnsi="Times New Roman" w:cs="Times New Roman"/>
          <w:sz w:val="24"/>
          <w:szCs w:val="24"/>
        </w:rPr>
        <w:t>Аникеев</w:t>
      </w:r>
    </w:p>
    <w:p w:rsidR="00E65278" w:rsidRPr="00D273E5" w:rsidRDefault="00E65278" w:rsidP="00373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3E5">
        <w:rPr>
          <w:rFonts w:ascii="Times New Roman" w:hAnsi="Times New Roman" w:cs="Times New Roman"/>
          <w:sz w:val="24"/>
          <w:szCs w:val="24"/>
        </w:rPr>
        <w:t xml:space="preserve">Талдомского городского округа </w:t>
      </w:r>
    </w:p>
    <w:p w:rsidR="00E65278" w:rsidRDefault="00E65278" w:rsidP="00E65278">
      <w:pPr>
        <w:rPr>
          <w:rFonts w:ascii="Times New Roman" w:hAnsi="Times New Roman" w:cs="Times New Roman"/>
          <w:sz w:val="24"/>
          <w:szCs w:val="24"/>
        </w:rPr>
      </w:pPr>
    </w:p>
    <w:p w:rsidR="005925D5" w:rsidRDefault="005925D5" w:rsidP="00E65278">
      <w:pPr>
        <w:rPr>
          <w:rFonts w:ascii="Times New Roman" w:hAnsi="Times New Roman" w:cs="Times New Roman"/>
          <w:sz w:val="24"/>
          <w:szCs w:val="24"/>
        </w:rPr>
      </w:pPr>
    </w:p>
    <w:p w:rsidR="005925D5" w:rsidRPr="00D273E5" w:rsidRDefault="005925D5" w:rsidP="00E65278">
      <w:pPr>
        <w:rPr>
          <w:rFonts w:ascii="Times New Roman" w:hAnsi="Times New Roman" w:cs="Times New Roman"/>
          <w:sz w:val="24"/>
          <w:szCs w:val="24"/>
        </w:rPr>
      </w:pPr>
    </w:p>
    <w:sectPr w:rsidR="005925D5" w:rsidRPr="00D273E5" w:rsidSect="005925D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9A"/>
    <w:rsid w:val="002419E3"/>
    <w:rsid w:val="00273A97"/>
    <w:rsid w:val="00341564"/>
    <w:rsid w:val="00373C66"/>
    <w:rsid w:val="003A6DA1"/>
    <w:rsid w:val="003B09AD"/>
    <w:rsid w:val="004A7350"/>
    <w:rsid w:val="0051229A"/>
    <w:rsid w:val="005925D5"/>
    <w:rsid w:val="0079694F"/>
    <w:rsid w:val="007A3948"/>
    <w:rsid w:val="007E50B9"/>
    <w:rsid w:val="008538BC"/>
    <w:rsid w:val="008859FC"/>
    <w:rsid w:val="00931FCF"/>
    <w:rsid w:val="00970EF8"/>
    <w:rsid w:val="00A433CD"/>
    <w:rsid w:val="00AB5FC2"/>
    <w:rsid w:val="00B3407C"/>
    <w:rsid w:val="00C74319"/>
    <w:rsid w:val="00CD41E2"/>
    <w:rsid w:val="00D273E5"/>
    <w:rsid w:val="00DA69EA"/>
    <w:rsid w:val="00E57716"/>
    <w:rsid w:val="00E65278"/>
    <w:rsid w:val="00ED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4D139-59B9-47B6-8DCA-49B75170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5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2024-11-19T12:25:00Z</cp:lastPrinted>
  <dcterms:created xsi:type="dcterms:W3CDTF">2024-11-21T06:32:00Z</dcterms:created>
  <dcterms:modified xsi:type="dcterms:W3CDTF">2024-11-27T11:29:00Z</dcterms:modified>
</cp:coreProperties>
</file>