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9" w:rsidRPr="003D72D9" w:rsidRDefault="003D72D9" w:rsidP="003D72D9">
      <w:pPr>
        <w:jc w:val="right"/>
        <w:rPr>
          <w:i/>
          <w:sz w:val="28"/>
          <w:szCs w:val="28"/>
        </w:rPr>
      </w:pPr>
      <w:bookmarkStart w:id="0" w:name="_GoBack"/>
      <w:bookmarkEnd w:id="0"/>
    </w:p>
    <w:p w:rsidR="00AF1984" w:rsidRPr="00165505" w:rsidRDefault="00AF1984" w:rsidP="003F71AA">
      <w:pPr>
        <w:jc w:val="center"/>
        <w:rPr>
          <w:sz w:val="28"/>
          <w:szCs w:val="28"/>
        </w:rPr>
      </w:pPr>
      <w:r w:rsidRPr="00165505">
        <w:rPr>
          <w:sz w:val="28"/>
          <w:szCs w:val="28"/>
        </w:rPr>
        <w:t>СОВЕЩАНИЕ С РУКОВОДИТЕЛЯМИ ПРЕДПРИЯТИЙ МАЛОГО И СРЕДНЕГО БИЗНЕСА И ПРЕДПРИНИМАТЕЛЯМИ</w:t>
      </w:r>
    </w:p>
    <w:p w:rsidR="00AF1984" w:rsidRPr="00436962" w:rsidRDefault="00AF1984" w:rsidP="003F71AA">
      <w:pPr>
        <w:jc w:val="center"/>
        <w:rPr>
          <w:sz w:val="16"/>
          <w:szCs w:val="16"/>
        </w:rPr>
      </w:pPr>
    </w:p>
    <w:p w:rsidR="00AF1984" w:rsidRPr="007A4D16" w:rsidRDefault="00AF1984" w:rsidP="003F71A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6 </w:t>
      </w:r>
      <w:r w:rsidR="003D72D9">
        <w:rPr>
          <w:sz w:val="40"/>
          <w:szCs w:val="40"/>
        </w:rPr>
        <w:t>сентября</w:t>
      </w:r>
      <w:r>
        <w:rPr>
          <w:sz w:val="40"/>
          <w:szCs w:val="40"/>
        </w:rPr>
        <w:t xml:space="preserve"> 2016</w:t>
      </w:r>
      <w:r w:rsidRPr="007A4D16">
        <w:rPr>
          <w:sz w:val="40"/>
          <w:szCs w:val="40"/>
        </w:rPr>
        <w:t xml:space="preserve">  года</w:t>
      </w:r>
    </w:p>
    <w:p w:rsidR="00AF1984" w:rsidRPr="007A4D16" w:rsidRDefault="00AF1984" w:rsidP="003F71AA">
      <w:pPr>
        <w:jc w:val="center"/>
        <w:rPr>
          <w:sz w:val="16"/>
          <w:szCs w:val="16"/>
        </w:rPr>
      </w:pPr>
    </w:p>
    <w:p w:rsidR="00AF1984" w:rsidRPr="007A6872" w:rsidRDefault="00AF1984" w:rsidP="003F71AA">
      <w:pPr>
        <w:rPr>
          <w:sz w:val="22"/>
          <w:szCs w:val="22"/>
        </w:rPr>
      </w:pPr>
      <w:r w:rsidRPr="007A6872">
        <w:rPr>
          <w:sz w:val="22"/>
          <w:szCs w:val="22"/>
        </w:rPr>
        <w:t xml:space="preserve">Администрация </w:t>
      </w:r>
      <w:proofErr w:type="gramStart"/>
      <w:r w:rsidRPr="007A6872">
        <w:rPr>
          <w:sz w:val="22"/>
          <w:szCs w:val="22"/>
        </w:rPr>
        <w:t>Талдомского</w:t>
      </w:r>
      <w:proofErr w:type="gramEnd"/>
    </w:p>
    <w:p w:rsidR="00AF1984" w:rsidRPr="007A6872" w:rsidRDefault="00AF1984" w:rsidP="003F71AA">
      <w:pPr>
        <w:rPr>
          <w:sz w:val="22"/>
          <w:szCs w:val="22"/>
        </w:rPr>
      </w:pPr>
      <w:r w:rsidRPr="007A6872">
        <w:rPr>
          <w:sz w:val="22"/>
          <w:szCs w:val="22"/>
        </w:rPr>
        <w:t>муниципального района,</w:t>
      </w:r>
    </w:p>
    <w:p w:rsidR="00AF1984" w:rsidRPr="007A6872" w:rsidRDefault="00AF1984" w:rsidP="003F71AA">
      <w:pPr>
        <w:rPr>
          <w:sz w:val="22"/>
          <w:szCs w:val="22"/>
        </w:rPr>
      </w:pPr>
      <w:r w:rsidRPr="007A6872">
        <w:rPr>
          <w:sz w:val="22"/>
          <w:szCs w:val="22"/>
        </w:rPr>
        <w:t>г</w:t>
      </w:r>
      <w:proofErr w:type="gramStart"/>
      <w:r w:rsidRPr="007A6872">
        <w:rPr>
          <w:sz w:val="22"/>
          <w:szCs w:val="22"/>
        </w:rPr>
        <w:t>.Т</w:t>
      </w:r>
      <w:proofErr w:type="gramEnd"/>
      <w:r w:rsidRPr="007A6872">
        <w:rPr>
          <w:sz w:val="22"/>
          <w:szCs w:val="22"/>
        </w:rPr>
        <w:t xml:space="preserve">алдом, пл.К.Маркса, д.12                                                                                         зал совещаний </w:t>
      </w:r>
      <w:r w:rsidR="003D72D9">
        <w:rPr>
          <w:sz w:val="22"/>
          <w:szCs w:val="22"/>
        </w:rPr>
        <w:t>1</w:t>
      </w:r>
      <w:r w:rsidR="00BB63CE">
        <w:rPr>
          <w:sz w:val="22"/>
          <w:szCs w:val="22"/>
        </w:rPr>
        <w:t>6</w:t>
      </w:r>
      <w:r w:rsidR="003D72D9">
        <w:rPr>
          <w:sz w:val="22"/>
          <w:szCs w:val="22"/>
        </w:rPr>
        <w:t>-00</w:t>
      </w:r>
      <w:r>
        <w:rPr>
          <w:sz w:val="22"/>
          <w:szCs w:val="22"/>
        </w:rPr>
        <w:t xml:space="preserve"> </w:t>
      </w:r>
      <w:r w:rsidRPr="007A6872">
        <w:rPr>
          <w:sz w:val="22"/>
          <w:szCs w:val="22"/>
        </w:rPr>
        <w:t xml:space="preserve"> часов </w:t>
      </w:r>
    </w:p>
    <w:p w:rsidR="00AF1984" w:rsidRDefault="00AF1984" w:rsidP="003F71AA">
      <w:pPr>
        <w:rPr>
          <w:sz w:val="16"/>
          <w:szCs w:val="16"/>
        </w:rPr>
      </w:pPr>
    </w:p>
    <w:p w:rsidR="00AF1984" w:rsidRPr="00E6485C" w:rsidRDefault="00AF1984" w:rsidP="00E60902">
      <w:pPr>
        <w:rPr>
          <w:b/>
        </w:rPr>
      </w:pPr>
      <w:r w:rsidRPr="00E6485C">
        <w:rPr>
          <w:b/>
        </w:rPr>
        <w:t>Вступительное слово Главы Талдомского муниципального района Владислава Юрьевича Юдина.</w:t>
      </w:r>
    </w:p>
    <w:p w:rsidR="00020231" w:rsidRDefault="00020231" w:rsidP="003F71AA">
      <w:pPr>
        <w:jc w:val="center"/>
      </w:pPr>
    </w:p>
    <w:p w:rsidR="00020231" w:rsidRDefault="00020231" w:rsidP="003F71AA">
      <w:pPr>
        <w:jc w:val="center"/>
      </w:pPr>
    </w:p>
    <w:p w:rsidR="00AF1984" w:rsidRDefault="00AF1984" w:rsidP="003F71AA">
      <w:pPr>
        <w:jc w:val="center"/>
      </w:pPr>
      <w:r w:rsidRPr="00E6485C">
        <w:t>Повестка дня:</w:t>
      </w:r>
    </w:p>
    <w:p w:rsidR="00020231" w:rsidRPr="00E6485C" w:rsidRDefault="00020231" w:rsidP="003F71AA">
      <w:pPr>
        <w:jc w:val="center"/>
      </w:pPr>
    </w:p>
    <w:p w:rsidR="00AF1984" w:rsidRDefault="00AF1984" w:rsidP="00E9308E">
      <w:pPr>
        <w:pStyle w:val="a3"/>
        <w:ind w:left="502"/>
        <w:jc w:val="both"/>
      </w:pPr>
    </w:p>
    <w:p w:rsidR="002C2B17" w:rsidRPr="00101EA4" w:rsidRDefault="002C2B17" w:rsidP="002C2B17">
      <w:pPr>
        <w:pStyle w:val="a3"/>
        <w:numPr>
          <w:ilvl w:val="0"/>
          <w:numId w:val="1"/>
        </w:numPr>
        <w:jc w:val="both"/>
        <w:rPr>
          <w:b/>
        </w:rPr>
      </w:pPr>
      <w:r w:rsidRPr="00101EA4">
        <w:rPr>
          <w:b/>
        </w:rPr>
        <w:t xml:space="preserve">Легализация заработной платы. </w:t>
      </w:r>
    </w:p>
    <w:p w:rsidR="002C2B17" w:rsidRDefault="002C2B17" w:rsidP="002C2B17">
      <w:pPr>
        <w:pStyle w:val="a3"/>
        <w:ind w:left="502"/>
        <w:jc w:val="both"/>
      </w:pPr>
      <w:r>
        <w:t xml:space="preserve">Докладчик – </w:t>
      </w:r>
      <w:proofErr w:type="spellStart"/>
      <w:r>
        <w:t>Амелина</w:t>
      </w:r>
      <w:proofErr w:type="spellEnd"/>
      <w:r>
        <w:t xml:space="preserve"> Н</w:t>
      </w:r>
      <w:r w:rsidR="00361AFA">
        <w:t>.</w:t>
      </w:r>
      <w:r>
        <w:t>Б</w:t>
      </w:r>
      <w:r w:rsidR="00361AFA">
        <w:t>.</w:t>
      </w:r>
      <w:r>
        <w:t>, государственный инспектор труда в Московской области территориального отдела №2.</w:t>
      </w:r>
    </w:p>
    <w:p w:rsidR="002C2B17" w:rsidRDefault="002C2B17" w:rsidP="002C2B17">
      <w:pPr>
        <w:pStyle w:val="a3"/>
        <w:ind w:left="502"/>
        <w:jc w:val="both"/>
      </w:pPr>
    </w:p>
    <w:p w:rsidR="002C2B17" w:rsidRPr="004C1189" w:rsidRDefault="002C2B17" w:rsidP="002C2B17">
      <w:pPr>
        <w:pStyle w:val="a3"/>
        <w:numPr>
          <w:ilvl w:val="0"/>
          <w:numId w:val="1"/>
        </w:numPr>
        <w:jc w:val="both"/>
        <w:rPr>
          <w:b/>
          <w:color w:val="000000"/>
          <w:shd w:val="clear" w:color="auto" w:fill="FFFFFF"/>
        </w:rPr>
      </w:pPr>
      <w:r w:rsidRPr="004C1189">
        <w:rPr>
          <w:b/>
          <w:color w:val="000000"/>
          <w:shd w:val="clear" w:color="auto" w:fill="FFFFFF"/>
        </w:rPr>
        <w:t>Открытая дискуссия «Возможные точки роста Талдомского муниципального района».</w:t>
      </w:r>
    </w:p>
    <w:p w:rsidR="002C2B17" w:rsidRDefault="002C2B17" w:rsidP="002C2B17">
      <w:pPr>
        <w:pStyle w:val="a3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Докладчик - Пешкова В</w:t>
      </w:r>
      <w:r w:rsidR="00361AF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А</w:t>
      </w:r>
      <w:r w:rsidR="00361AF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, генеральный директор инвестиционно-  </w:t>
      </w:r>
    </w:p>
    <w:p w:rsidR="002C2B17" w:rsidRDefault="002C2B17" w:rsidP="002C2B17">
      <w:pPr>
        <w:pStyle w:val="a3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консалтинговой компании «Ай Эксперт» (член правления Опора России). </w:t>
      </w:r>
    </w:p>
    <w:p w:rsidR="002C2B17" w:rsidRDefault="002C2B17" w:rsidP="002C2B17">
      <w:pPr>
        <w:pStyle w:val="a3"/>
        <w:ind w:left="426"/>
        <w:jc w:val="both"/>
        <w:rPr>
          <w:color w:val="000000"/>
          <w:shd w:val="clear" w:color="auto" w:fill="FFFFFF"/>
        </w:rPr>
      </w:pPr>
    </w:p>
    <w:p w:rsidR="002C2B17" w:rsidRPr="00101EA4" w:rsidRDefault="002C2B17" w:rsidP="002C2B17">
      <w:pPr>
        <w:pStyle w:val="a3"/>
        <w:numPr>
          <w:ilvl w:val="0"/>
          <w:numId w:val="1"/>
        </w:numPr>
        <w:jc w:val="both"/>
        <w:rPr>
          <w:b/>
        </w:rPr>
      </w:pPr>
      <w:r w:rsidRPr="00101EA4">
        <w:rPr>
          <w:b/>
        </w:rPr>
        <w:t xml:space="preserve">Качество и безопасность животноводческой продукции. </w:t>
      </w:r>
    </w:p>
    <w:p w:rsidR="002C2B17" w:rsidRDefault="002C2B17" w:rsidP="002C2B17">
      <w:pPr>
        <w:pStyle w:val="a3"/>
        <w:ind w:left="502"/>
        <w:jc w:val="both"/>
      </w:pPr>
      <w:r>
        <w:t xml:space="preserve">Докладчик – </w:t>
      </w:r>
      <w:proofErr w:type="spellStart"/>
      <w:r w:rsidRPr="00101EA4">
        <w:rPr>
          <w:color w:val="000000"/>
          <w:shd w:val="clear" w:color="auto" w:fill="FFFFFF"/>
        </w:rPr>
        <w:t>Истраткин</w:t>
      </w:r>
      <w:proofErr w:type="spellEnd"/>
      <w:r w:rsidRPr="00101EA4">
        <w:rPr>
          <w:color w:val="000000"/>
          <w:shd w:val="clear" w:color="auto" w:fill="FFFFFF"/>
        </w:rPr>
        <w:t xml:space="preserve"> О</w:t>
      </w:r>
      <w:r w:rsidR="00361AFA">
        <w:rPr>
          <w:color w:val="000000"/>
          <w:shd w:val="clear" w:color="auto" w:fill="FFFFFF"/>
        </w:rPr>
        <w:t>.</w:t>
      </w:r>
      <w:r w:rsidRPr="00101EA4">
        <w:rPr>
          <w:color w:val="000000"/>
          <w:shd w:val="clear" w:color="auto" w:fill="FFFFFF"/>
        </w:rPr>
        <w:t>В</w:t>
      </w:r>
      <w:r w:rsidR="00361AFA">
        <w:rPr>
          <w:color w:val="000000"/>
          <w:shd w:val="clear" w:color="auto" w:fill="FFFFFF"/>
        </w:rPr>
        <w:t>.</w:t>
      </w:r>
      <w:r w:rsidRPr="00101EA4">
        <w:rPr>
          <w:color w:val="000000"/>
          <w:shd w:val="clear" w:color="auto" w:fill="FFFFFF"/>
        </w:rPr>
        <w:t>,</w:t>
      </w:r>
      <w:r w:rsidRPr="00DB576D">
        <w:rPr>
          <w:color w:val="000000"/>
          <w:shd w:val="clear" w:color="auto" w:fill="FFFFFF"/>
        </w:rPr>
        <w:t xml:space="preserve"> заместитель начальника </w:t>
      </w:r>
      <w:r w:rsidRPr="00DB576D">
        <w:t>«Талдомской районной станции по борьбе с болезнями животных»</w:t>
      </w:r>
      <w:r>
        <w:t>.</w:t>
      </w:r>
    </w:p>
    <w:p w:rsidR="004C1189" w:rsidRDefault="004C1189" w:rsidP="002C2B17">
      <w:pPr>
        <w:pStyle w:val="a3"/>
        <w:ind w:left="502"/>
        <w:jc w:val="both"/>
      </w:pPr>
    </w:p>
    <w:p w:rsidR="00101EA4" w:rsidRPr="00101EA4" w:rsidRDefault="003A0A89" w:rsidP="00101EA4">
      <w:pPr>
        <w:numPr>
          <w:ilvl w:val="0"/>
          <w:numId w:val="1"/>
        </w:numPr>
        <w:rPr>
          <w:rFonts w:eastAsia="Calibri"/>
          <w:b/>
          <w:bCs/>
        </w:rPr>
      </w:pPr>
      <w:proofErr w:type="spellStart"/>
      <w:r w:rsidRPr="00101EA4">
        <w:rPr>
          <w:b/>
        </w:rPr>
        <w:t>Эквайринг</w:t>
      </w:r>
      <w:proofErr w:type="spellEnd"/>
      <w:r w:rsidR="00020231" w:rsidRPr="00101EA4">
        <w:rPr>
          <w:b/>
        </w:rPr>
        <w:t xml:space="preserve">. </w:t>
      </w:r>
    </w:p>
    <w:p w:rsidR="00101EA4" w:rsidRDefault="00020231" w:rsidP="00101EA4">
      <w:pPr>
        <w:ind w:left="502"/>
        <w:rPr>
          <w:rFonts w:eastAsia="Calibri"/>
          <w:bCs/>
        </w:rPr>
      </w:pPr>
      <w:r>
        <w:t xml:space="preserve">Докладчик – </w:t>
      </w:r>
      <w:proofErr w:type="spellStart"/>
      <w:r w:rsidR="00101EA4">
        <w:t>Гаранян</w:t>
      </w:r>
      <w:proofErr w:type="spellEnd"/>
      <w:r w:rsidR="00101EA4">
        <w:t xml:space="preserve"> И</w:t>
      </w:r>
      <w:r w:rsidR="00361AFA">
        <w:t>.</w:t>
      </w:r>
      <w:r w:rsidR="00101EA4">
        <w:t>А</w:t>
      </w:r>
      <w:r w:rsidR="00361AFA">
        <w:t>.</w:t>
      </w:r>
      <w:r w:rsidR="00101EA4">
        <w:t>, у</w:t>
      </w:r>
      <w:r w:rsidR="00101EA4" w:rsidRPr="00101EA4">
        <w:rPr>
          <w:rFonts w:eastAsia="Calibri"/>
          <w:bCs/>
        </w:rPr>
        <w:t>правляющ</w:t>
      </w:r>
      <w:r w:rsidR="00101EA4">
        <w:rPr>
          <w:rFonts w:eastAsia="Calibri"/>
          <w:bCs/>
        </w:rPr>
        <w:t>ий</w:t>
      </w:r>
      <w:r w:rsidR="00101EA4" w:rsidRPr="00101EA4">
        <w:rPr>
          <w:rFonts w:eastAsia="Calibri"/>
          <w:bCs/>
        </w:rPr>
        <w:t xml:space="preserve"> Дмитровским отделением Северного Головного отделения Среднерусского банка ПАО Сбербанк</w:t>
      </w:r>
      <w:r w:rsidR="00101EA4">
        <w:rPr>
          <w:rFonts w:eastAsia="Calibri"/>
          <w:bCs/>
        </w:rPr>
        <w:t>.</w:t>
      </w:r>
    </w:p>
    <w:p w:rsidR="00AB73E1" w:rsidRDefault="00AB73E1" w:rsidP="00101EA4">
      <w:pPr>
        <w:ind w:left="502"/>
        <w:rPr>
          <w:rFonts w:eastAsia="Calibri"/>
          <w:bCs/>
        </w:rPr>
      </w:pPr>
    </w:p>
    <w:p w:rsidR="00646384" w:rsidRDefault="00646384" w:rsidP="002C2B17">
      <w:pPr>
        <w:pStyle w:val="a3"/>
        <w:numPr>
          <w:ilvl w:val="0"/>
          <w:numId w:val="1"/>
        </w:numPr>
        <w:jc w:val="both"/>
      </w:pPr>
      <w:r>
        <w:rPr>
          <w:b/>
        </w:rPr>
        <w:t>Подключение коммерческих объектов к системам видеонаблюдения и их интеграция в систему безопасный регион</w:t>
      </w:r>
      <w:r w:rsidR="002C2B17" w:rsidRPr="004C1189">
        <w:rPr>
          <w:b/>
        </w:rPr>
        <w:t>.</w:t>
      </w:r>
      <w:r w:rsidR="002C2B17">
        <w:t xml:space="preserve"> </w:t>
      </w:r>
    </w:p>
    <w:p w:rsidR="002C2B17" w:rsidRDefault="002C2B17" w:rsidP="00646384">
      <w:pPr>
        <w:pStyle w:val="a3"/>
        <w:ind w:left="502"/>
        <w:jc w:val="both"/>
      </w:pPr>
      <w:r>
        <w:t xml:space="preserve">Докладчик – </w:t>
      </w:r>
      <w:r w:rsidR="00646384">
        <w:t>Аникеев И</w:t>
      </w:r>
      <w:r w:rsidR="00361AFA">
        <w:t>.</w:t>
      </w:r>
      <w:r w:rsidR="00646384">
        <w:t>М</w:t>
      </w:r>
      <w:r w:rsidR="00361AFA">
        <w:t>.</w:t>
      </w:r>
      <w:r w:rsidR="004C1189">
        <w:t xml:space="preserve">, </w:t>
      </w:r>
      <w:r w:rsidR="00646384">
        <w:t>ведущий эксперт сектора мобилизационной работы администрации</w:t>
      </w:r>
      <w:r w:rsidR="004C1189">
        <w:t>.</w:t>
      </w:r>
    </w:p>
    <w:p w:rsidR="003D72D9" w:rsidRDefault="003D72D9" w:rsidP="00101EA4">
      <w:pPr>
        <w:pStyle w:val="a3"/>
        <w:ind w:left="0"/>
        <w:jc w:val="both"/>
      </w:pPr>
    </w:p>
    <w:p w:rsidR="00020231" w:rsidRDefault="00361AFA" w:rsidP="003D72D9">
      <w:pPr>
        <w:pStyle w:val="a3"/>
        <w:numPr>
          <w:ilvl w:val="0"/>
          <w:numId w:val="1"/>
        </w:numPr>
        <w:jc w:val="both"/>
      </w:pPr>
      <w:r>
        <w:t>Разное.</w:t>
      </w:r>
    </w:p>
    <w:p w:rsidR="003A0A89" w:rsidRDefault="003A0A89" w:rsidP="00101EA4">
      <w:pPr>
        <w:pStyle w:val="a3"/>
      </w:pPr>
    </w:p>
    <w:p w:rsidR="003A0A89" w:rsidRPr="00E6485C" w:rsidRDefault="003A0A89" w:rsidP="003A0A89">
      <w:pPr>
        <w:pStyle w:val="a3"/>
        <w:ind w:left="502"/>
        <w:jc w:val="both"/>
      </w:pPr>
    </w:p>
    <w:sectPr w:rsidR="003A0A89" w:rsidRPr="00E6485C" w:rsidSect="009C60A0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27B"/>
    <w:multiLevelType w:val="hybridMultilevel"/>
    <w:tmpl w:val="CD76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3AFA"/>
    <w:multiLevelType w:val="hybridMultilevel"/>
    <w:tmpl w:val="BD96AB08"/>
    <w:lvl w:ilvl="0" w:tplc="05F008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22D4F"/>
    <w:multiLevelType w:val="hybridMultilevel"/>
    <w:tmpl w:val="C0B684F4"/>
    <w:lvl w:ilvl="0" w:tplc="2544F3E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6D7C74"/>
    <w:multiLevelType w:val="hybridMultilevel"/>
    <w:tmpl w:val="7F5A30AC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E711B5C"/>
    <w:multiLevelType w:val="hybridMultilevel"/>
    <w:tmpl w:val="7C42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72FD"/>
    <w:multiLevelType w:val="hybridMultilevel"/>
    <w:tmpl w:val="5C383ADE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0565B55"/>
    <w:multiLevelType w:val="hybridMultilevel"/>
    <w:tmpl w:val="793C75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93B1789"/>
    <w:multiLevelType w:val="hybridMultilevel"/>
    <w:tmpl w:val="0E6E1914"/>
    <w:lvl w:ilvl="0" w:tplc="C4406D0E">
      <w:start w:val="1"/>
      <w:numFmt w:val="decimal"/>
      <w:lvlText w:val="%1."/>
      <w:lvlJc w:val="left"/>
      <w:pPr>
        <w:ind w:left="862" w:hanging="360"/>
      </w:pPr>
      <w:rPr>
        <w:rFonts w:ascii="Sylfaen" w:hAnsi="Sylfaen" w:cs="Sylfaen" w:hint="default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868A2"/>
    <w:multiLevelType w:val="hybridMultilevel"/>
    <w:tmpl w:val="D530263C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AA"/>
    <w:rsid w:val="00020231"/>
    <w:rsid w:val="00022A6E"/>
    <w:rsid w:val="000561E0"/>
    <w:rsid w:val="0007046D"/>
    <w:rsid w:val="00072997"/>
    <w:rsid w:val="000C09EE"/>
    <w:rsid w:val="000C7E86"/>
    <w:rsid w:val="000D170C"/>
    <w:rsid w:val="000E5361"/>
    <w:rsid w:val="00101EA4"/>
    <w:rsid w:val="00102A01"/>
    <w:rsid w:val="00104F14"/>
    <w:rsid w:val="0013768C"/>
    <w:rsid w:val="001469E6"/>
    <w:rsid w:val="00165505"/>
    <w:rsid w:val="001D4045"/>
    <w:rsid w:val="001F322B"/>
    <w:rsid w:val="0020114C"/>
    <w:rsid w:val="00242563"/>
    <w:rsid w:val="00263C01"/>
    <w:rsid w:val="002A756F"/>
    <w:rsid w:val="002B034D"/>
    <w:rsid w:val="002B7BEA"/>
    <w:rsid w:val="002C2B17"/>
    <w:rsid w:val="003008BF"/>
    <w:rsid w:val="00334624"/>
    <w:rsid w:val="00343B38"/>
    <w:rsid w:val="00361AFA"/>
    <w:rsid w:val="00363A6D"/>
    <w:rsid w:val="00372DBE"/>
    <w:rsid w:val="003747EA"/>
    <w:rsid w:val="0038701E"/>
    <w:rsid w:val="003A0A89"/>
    <w:rsid w:val="003A146C"/>
    <w:rsid w:val="003A6FF9"/>
    <w:rsid w:val="003C6CAF"/>
    <w:rsid w:val="003D3593"/>
    <w:rsid w:val="003D5636"/>
    <w:rsid w:val="003D72D9"/>
    <w:rsid w:val="003F2208"/>
    <w:rsid w:val="003F71AA"/>
    <w:rsid w:val="004070C1"/>
    <w:rsid w:val="004103F6"/>
    <w:rsid w:val="00436962"/>
    <w:rsid w:val="00441BDE"/>
    <w:rsid w:val="004715F4"/>
    <w:rsid w:val="004C1189"/>
    <w:rsid w:val="005055E0"/>
    <w:rsid w:val="005225B0"/>
    <w:rsid w:val="00522FE9"/>
    <w:rsid w:val="00542EB5"/>
    <w:rsid w:val="00554820"/>
    <w:rsid w:val="005748E4"/>
    <w:rsid w:val="005B532B"/>
    <w:rsid w:val="005C1DAB"/>
    <w:rsid w:val="005E3A69"/>
    <w:rsid w:val="00646384"/>
    <w:rsid w:val="00681049"/>
    <w:rsid w:val="006A67AA"/>
    <w:rsid w:val="00776A81"/>
    <w:rsid w:val="00780DA4"/>
    <w:rsid w:val="007A4D16"/>
    <w:rsid w:val="007A6872"/>
    <w:rsid w:val="007D5526"/>
    <w:rsid w:val="007E607D"/>
    <w:rsid w:val="00803B51"/>
    <w:rsid w:val="00823477"/>
    <w:rsid w:val="00844B40"/>
    <w:rsid w:val="00844E9F"/>
    <w:rsid w:val="0084724A"/>
    <w:rsid w:val="008818E3"/>
    <w:rsid w:val="008861F1"/>
    <w:rsid w:val="00893A22"/>
    <w:rsid w:val="008A68FA"/>
    <w:rsid w:val="00966C3A"/>
    <w:rsid w:val="009934C6"/>
    <w:rsid w:val="00995B21"/>
    <w:rsid w:val="009C60A0"/>
    <w:rsid w:val="009D48DD"/>
    <w:rsid w:val="00A118E6"/>
    <w:rsid w:val="00A413C4"/>
    <w:rsid w:val="00A65EE8"/>
    <w:rsid w:val="00A84771"/>
    <w:rsid w:val="00AB73E1"/>
    <w:rsid w:val="00AE5499"/>
    <w:rsid w:val="00AF1984"/>
    <w:rsid w:val="00AF40F7"/>
    <w:rsid w:val="00B50EFC"/>
    <w:rsid w:val="00BB4E4B"/>
    <w:rsid w:val="00BB63CE"/>
    <w:rsid w:val="00C15023"/>
    <w:rsid w:val="00C371C8"/>
    <w:rsid w:val="00C60C91"/>
    <w:rsid w:val="00C62B1F"/>
    <w:rsid w:val="00C81EF5"/>
    <w:rsid w:val="00C83C84"/>
    <w:rsid w:val="00C8403B"/>
    <w:rsid w:val="00C855BE"/>
    <w:rsid w:val="00CA25CE"/>
    <w:rsid w:val="00CA53D6"/>
    <w:rsid w:val="00CC7461"/>
    <w:rsid w:val="00CF719F"/>
    <w:rsid w:val="00D55567"/>
    <w:rsid w:val="00D571DC"/>
    <w:rsid w:val="00D72A84"/>
    <w:rsid w:val="00D97611"/>
    <w:rsid w:val="00DA7C66"/>
    <w:rsid w:val="00DB4E7C"/>
    <w:rsid w:val="00DC63B4"/>
    <w:rsid w:val="00E00969"/>
    <w:rsid w:val="00E24E65"/>
    <w:rsid w:val="00E60902"/>
    <w:rsid w:val="00E6485C"/>
    <w:rsid w:val="00E9308E"/>
    <w:rsid w:val="00F000DE"/>
    <w:rsid w:val="00F1069B"/>
    <w:rsid w:val="00FB181D"/>
    <w:rsid w:val="00FB5803"/>
    <w:rsid w:val="00FC0B9F"/>
    <w:rsid w:val="00FC4A03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A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AA"/>
    <w:pPr>
      <w:ind w:left="708"/>
    </w:pPr>
  </w:style>
  <w:style w:type="character" w:customStyle="1" w:styleId="apple-converted-space">
    <w:name w:val="apple-converted-space"/>
    <w:basedOn w:val="a0"/>
    <w:uiPriority w:val="99"/>
    <w:rsid w:val="003F71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A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AA"/>
    <w:pPr>
      <w:ind w:left="708"/>
    </w:pPr>
  </w:style>
  <w:style w:type="character" w:customStyle="1" w:styleId="apple-converted-space">
    <w:name w:val="apple-converted-space"/>
    <w:basedOn w:val="a0"/>
    <w:uiPriority w:val="99"/>
    <w:rsid w:val="003F7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KudriavcevaNA</cp:lastModifiedBy>
  <cp:revision>2</cp:revision>
  <cp:lastPrinted>2016-09-02T07:53:00Z</cp:lastPrinted>
  <dcterms:created xsi:type="dcterms:W3CDTF">2016-09-02T08:12:00Z</dcterms:created>
  <dcterms:modified xsi:type="dcterms:W3CDTF">2016-09-02T08:12:00Z</dcterms:modified>
</cp:coreProperties>
</file>