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903D67">
        <w:rPr>
          <w:rFonts w:ascii="Times New Roman" w:hAnsi="Times New Roman" w:cs="Times New Roman"/>
          <w:b/>
          <w:sz w:val="40"/>
          <w:szCs w:val="40"/>
        </w:rPr>
        <w:t>март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263447">
        <w:rPr>
          <w:rFonts w:ascii="Times New Roman" w:hAnsi="Times New Roman" w:cs="Times New Roman"/>
          <w:b/>
          <w:sz w:val="40"/>
          <w:szCs w:val="40"/>
        </w:rPr>
        <w:t>5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903D67" w:rsidP="00EF0FD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D67">
              <w:rPr>
                <w:rFonts w:ascii="Times New Roman" w:hAnsi="Times New Roman" w:cs="Times New Roman"/>
                <w:sz w:val="36"/>
                <w:szCs w:val="36"/>
              </w:rPr>
              <w:t>Министерство сельского хозяйства и продовольствия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903D67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  <w:r w:rsidR="00D1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34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903D67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D67">
              <w:rPr>
                <w:rFonts w:ascii="Times New Roman" w:hAnsi="Times New Roman" w:cs="Times New Roman"/>
                <w:sz w:val="36"/>
                <w:szCs w:val="36"/>
              </w:rPr>
              <w:t>Министерство образования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903D67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  <w:r w:rsidR="00BC0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44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903D67" w:rsidP="0056011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D67">
              <w:rPr>
                <w:rFonts w:ascii="Times New Roman" w:hAnsi="Times New Roman" w:cs="Times New Roman"/>
                <w:sz w:val="36"/>
                <w:szCs w:val="36"/>
              </w:rPr>
              <w:t>Министерство благоустройства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63447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3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D6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BC0D94" w:rsidTr="00562B16">
        <w:trPr>
          <w:jc w:val="center"/>
        </w:trPr>
        <w:tc>
          <w:tcPr>
            <w:tcW w:w="5240" w:type="dxa"/>
            <w:vAlign w:val="center"/>
          </w:tcPr>
          <w:p w:rsidR="00BC0D94" w:rsidRPr="00263447" w:rsidRDefault="00903D67" w:rsidP="0056011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3D67">
              <w:rPr>
                <w:rFonts w:ascii="Times New Roman" w:hAnsi="Times New Roman" w:cs="Times New Roman"/>
                <w:sz w:val="36"/>
                <w:szCs w:val="36"/>
              </w:rPr>
              <w:t>Министерство по содержанию территорий и государственному жилищному надзору Московской области</w:t>
            </w:r>
          </w:p>
        </w:tc>
        <w:tc>
          <w:tcPr>
            <w:tcW w:w="4637" w:type="dxa"/>
            <w:vAlign w:val="center"/>
          </w:tcPr>
          <w:p w:rsidR="00BC0D94" w:rsidRPr="005B13CA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903D6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0D94" w:rsidRPr="005B13CA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BC0D94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BC0D94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0C29FD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3447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207E9"/>
    <w:rsid w:val="00441CA3"/>
    <w:rsid w:val="00447442"/>
    <w:rsid w:val="00473159"/>
    <w:rsid w:val="00474A74"/>
    <w:rsid w:val="00476146"/>
    <w:rsid w:val="00540968"/>
    <w:rsid w:val="0056011C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B2110"/>
    <w:rsid w:val="007D0F9C"/>
    <w:rsid w:val="007D7855"/>
    <w:rsid w:val="00805273"/>
    <w:rsid w:val="008055B2"/>
    <w:rsid w:val="00807D57"/>
    <w:rsid w:val="00827378"/>
    <w:rsid w:val="00861C7C"/>
    <w:rsid w:val="00890E2C"/>
    <w:rsid w:val="00892E7E"/>
    <w:rsid w:val="0089626C"/>
    <w:rsid w:val="008D2EE7"/>
    <w:rsid w:val="008E28F8"/>
    <w:rsid w:val="00903D67"/>
    <w:rsid w:val="00925FDC"/>
    <w:rsid w:val="00936835"/>
    <w:rsid w:val="00966228"/>
    <w:rsid w:val="00986152"/>
    <w:rsid w:val="009920E4"/>
    <w:rsid w:val="00993897"/>
    <w:rsid w:val="009970F2"/>
    <w:rsid w:val="009A6A8D"/>
    <w:rsid w:val="009B20A0"/>
    <w:rsid w:val="009C76EB"/>
    <w:rsid w:val="009D663D"/>
    <w:rsid w:val="009E4410"/>
    <w:rsid w:val="00A43968"/>
    <w:rsid w:val="00AD4B84"/>
    <w:rsid w:val="00AF1B51"/>
    <w:rsid w:val="00B022B3"/>
    <w:rsid w:val="00B570A7"/>
    <w:rsid w:val="00B57F7E"/>
    <w:rsid w:val="00B63584"/>
    <w:rsid w:val="00B72FFD"/>
    <w:rsid w:val="00B900A2"/>
    <w:rsid w:val="00BC0D94"/>
    <w:rsid w:val="00C142DA"/>
    <w:rsid w:val="00C816E3"/>
    <w:rsid w:val="00CD1580"/>
    <w:rsid w:val="00D16F98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80E1F"/>
    <w:rsid w:val="00E91252"/>
    <w:rsid w:val="00EA4770"/>
    <w:rsid w:val="00EB0D4E"/>
    <w:rsid w:val="00EF0FD6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MSED-Taldom</cp:lastModifiedBy>
  <cp:revision>2</cp:revision>
  <cp:lastPrinted>2024-08-01T07:02:00Z</cp:lastPrinted>
  <dcterms:created xsi:type="dcterms:W3CDTF">2025-06-04T14:49:00Z</dcterms:created>
  <dcterms:modified xsi:type="dcterms:W3CDTF">2025-06-04T14:49:00Z</dcterms:modified>
</cp:coreProperties>
</file>